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07F0E4A" w:rsidR="009C1C6B" w:rsidRPr="00BF31BF" w:rsidRDefault="009C1C6B" w:rsidP="003D4077">
      <w:pPr>
        <w:pStyle w:val="Titredudocument"/>
      </w:pPr>
      <w:bookmarkStart w:id="0" w:name="_GoBack"/>
      <w:bookmarkEnd w:id="0"/>
    </w:p>
    <w:p w14:paraId="7BDB3A6D" w14:textId="61DE62D9" w:rsidR="009C1C6B" w:rsidRPr="00BF31BF" w:rsidRDefault="001B2AE4" w:rsidP="009C1C6B">
      <w:pPr>
        <w:pStyle w:val="Niveau-Premirepage"/>
      </w:pPr>
      <w:r>
        <w:t>6</w:t>
      </w:r>
      <w:r w:rsidR="003D4077" w:rsidRPr="06CD56CD">
        <w:rPr>
          <w:caps w:val="0"/>
          <w:vertAlign w:val="superscript"/>
        </w:rPr>
        <w:t>e</w:t>
      </w:r>
      <w:r w:rsidR="009C1C6B">
        <w:t xml:space="preserve"> </w:t>
      </w:r>
      <w:r w:rsidR="003D4077">
        <w:t>année du primaire</w:t>
      </w:r>
    </w:p>
    <w:p w14:paraId="629C268E" w14:textId="328C5903" w:rsidR="0001146B" w:rsidRDefault="009C1C6B" w:rsidP="009F33F2">
      <w:pPr>
        <w:pStyle w:val="Semainedu"/>
        <w:tabs>
          <w:tab w:val="center" w:pos="5040"/>
          <w:tab w:val="right" w:pos="10080"/>
        </w:tabs>
        <w:spacing w:after="1320"/>
      </w:pPr>
      <w:r w:rsidRPr="00BF31BF">
        <w:t xml:space="preserve">Semaine du </w:t>
      </w:r>
      <w:r w:rsidR="00E7013F">
        <w:t>20</w:t>
      </w:r>
      <w:r w:rsidRPr="00BF31BF">
        <w:t xml:space="preserve"> avril 2020</w:t>
      </w:r>
    </w:p>
    <w:p w14:paraId="52486931" w14:textId="4EDFECAC" w:rsidR="00813F95" w:rsidRDefault="00813F95" w:rsidP="00055A8B">
      <w:pPr>
        <w:pStyle w:val="TDM-Titredelactivit"/>
        <w:ind w:left="0"/>
        <w:jc w:val="center"/>
        <w:rPr>
          <w:color w:val="000000"/>
          <w:sz w:val="56"/>
          <w:szCs w:val="56"/>
        </w:rPr>
      </w:pPr>
    </w:p>
    <w:p w14:paraId="7F876383" w14:textId="0801A16A" w:rsidR="00813F95" w:rsidRDefault="00813F95" w:rsidP="00813F95">
      <w:pPr>
        <w:pStyle w:val="TDM-Nomdelamatire"/>
      </w:pPr>
    </w:p>
    <w:p w14:paraId="419A06B2" w14:textId="77777777" w:rsidR="00813F95" w:rsidRPr="00813F95" w:rsidRDefault="00813F95" w:rsidP="00813F95">
      <w:pPr>
        <w:pStyle w:val="TDM-Titredelactivit"/>
      </w:pPr>
    </w:p>
    <w:p w14:paraId="231303FA" w14:textId="254B3BF8" w:rsidR="00055A8B" w:rsidRDefault="0001146B" w:rsidP="00813F95">
      <w:pPr>
        <w:pStyle w:val="TDM-Titredelactivit"/>
        <w:ind w:left="0"/>
        <w:jc w:val="center"/>
        <w:rPr>
          <w:color w:val="000000"/>
          <w:sz w:val="56"/>
          <w:szCs w:val="56"/>
        </w:rPr>
      </w:pPr>
      <w:r w:rsidRPr="00282214">
        <w:rPr>
          <w:color w:val="000000"/>
          <w:sz w:val="56"/>
          <w:szCs w:val="56"/>
        </w:rPr>
        <w:t>TROUSSE PÉDAGOGIQUE</w:t>
      </w:r>
    </w:p>
    <w:p w14:paraId="08B9AAAB" w14:textId="77777777" w:rsidR="00813F95" w:rsidRDefault="00813F95" w:rsidP="00813F95">
      <w:pPr>
        <w:pStyle w:val="TDM-Titredelactivit"/>
        <w:ind w:left="0"/>
        <w:jc w:val="center"/>
        <w:rPr>
          <w:color w:val="000000"/>
          <w:sz w:val="56"/>
          <w:szCs w:val="56"/>
        </w:rPr>
      </w:pPr>
    </w:p>
    <w:p w14:paraId="6B3739EA" w14:textId="77777777" w:rsidR="00813F95" w:rsidRDefault="00813F95" w:rsidP="00813F95">
      <w:pPr>
        <w:pStyle w:val="TDM-Titredelactivit"/>
        <w:ind w:left="0"/>
        <w:jc w:val="center"/>
        <w:rPr>
          <w:color w:val="000000"/>
          <w:sz w:val="56"/>
          <w:szCs w:val="56"/>
        </w:rPr>
      </w:pPr>
    </w:p>
    <w:p w14:paraId="0AFE05D4" w14:textId="40B5BBA5" w:rsidR="00813F95" w:rsidRDefault="0001146B" w:rsidP="00813F95">
      <w:pPr>
        <w:pStyle w:val="TDM-Titredelactivit"/>
        <w:ind w:left="0"/>
        <w:jc w:val="center"/>
        <w:rPr>
          <w:color w:val="000000"/>
          <w:sz w:val="56"/>
          <w:szCs w:val="56"/>
        </w:rPr>
      </w:pPr>
      <w:r>
        <w:rPr>
          <w:color w:val="000000"/>
          <w:sz w:val="56"/>
          <w:szCs w:val="56"/>
        </w:rPr>
        <w:t>SEMAINE DU 20</w:t>
      </w:r>
      <w:r w:rsidRPr="00282214">
        <w:rPr>
          <w:color w:val="000000"/>
          <w:sz w:val="56"/>
          <w:szCs w:val="56"/>
        </w:rPr>
        <w:t xml:space="preserve"> AVRIL</w:t>
      </w:r>
    </w:p>
    <w:p w14:paraId="16EC89AD" w14:textId="0B6A786F" w:rsidR="00813F95" w:rsidRDefault="00813F95" w:rsidP="00813F95">
      <w:pPr>
        <w:pStyle w:val="TDM-Nomdelamatire"/>
      </w:pPr>
    </w:p>
    <w:p w14:paraId="0E9AF1D9" w14:textId="693CDC29" w:rsidR="00813F95" w:rsidRDefault="00813F95" w:rsidP="00813F95">
      <w:pPr>
        <w:pStyle w:val="TDM-Titredelactivit"/>
      </w:pPr>
    </w:p>
    <w:p w14:paraId="5ED6F1ED" w14:textId="770BF38D" w:rsidR="00813F95" w:rsidRDefault="00813F95" w:rsidP="00813F95">
      <w:pPr>
        <w:pStyle w:val="TDM-Nomdelamatire"/>
      </w:pPr>
    </w:p>
    <w:p w14:paraId="208B5BFD" w14:textId="77777777" w:rsidR="00813F95" w:rsidRPr="00813F95" w:rsidRDefault="00813F95" w:rsidP="00813F95">
      <w:pPr>
        <w:pStyle w:val="TDM-Titredelactivit"/>
      </w:pPr>
    </w:p>
    <w:p w14:paraId="7FDFAFE5" w14:textId="015A9475" w:rsidR="0001146B" w:rsidRPr="00912433" w:rsidRDefault="0001146B" w:rsidP="00813F95">
      <w:pPr>
        <w:pStyle w:val="TDM-Titredelactivit"/>
        <w:ind w:left="0"/>
        <w:jc w:val="center"/>
        <w:rPr>
          <w:color w:val="000000"/>
          <w:sz w:val="56"/>
          <w:szCs w:val="56"/>
        </w:rPr>
      </w:pPr>
      <w:r w:rsidRPr="00282214">
        <w:rPr>
          <w:color w:val="000000"/>
          <w:sz w:val="56"/>
          <w:szCs w:val="56"/>
        </w:rPr>
        <w:t>ÉCOLE DU GRAND-CHÊNE</w:t>
      </w:r>
    </w:p>
    <w:p w14:paraId="436BDAA7" w14:textId="77777777" w:rsidR="0001146B" w:rsidRDefault="0001146B" w:rsidP="00055A8B">
      <w:pPr>
        <w:pStyle w:val="TDM-Nomdelamatire"/>
        <w:ind w:left="0"/>
      </w:pPr>
    </w:p>
    <w:p w14:paraId="1BB01941" w14:textId="27600D66" w:rsidR="0001146B" w:rsidRDefault="0001146B" w:rsidP="00055A8B">
      <w:pPr>
        <w:pStyle w:val="TDM-Titredelactivit"/>
        <w:ind w:left="0"/>
      </w:pPr>
    </w:p>
    <w:p w14:paraId="4DC58B42" w14:textId="7B451741" w:rsidR="0001146B" w:rsidRDefault="0001146B" w:rsidP="00912433">
      <w:pPr>
        <w:pStyle w:val="TDM-Nomdelamatire"/>
      </w:pPr>
    </w:p>
    <w:p w14:paraId="710D5A63" w14:textId="44BFAC2F" w:rsidR="0001146B" w:rsidRDefault="0001146B" w:rsidP="0001146B">
      <w:pPr>
        <w:pStyle w:val="TDM-Nomdelamatire"/>
      </w:pPr>
    </w:p>
    <w:p w14:paraId="4D3F9198" w14:textId="2AEED826" w:rsidR="0001146B" w:rsidRDefault="00912433" w:rsidP="0001146B">
      <w:pPr>
        <w:pStyle w:val="Semainedu"/>
        <w:tabs>
          <w:tab w:val="center" w:pos="5040"/>
          <w:tab w:val="right" w:pos="10080"/>
        </w:tabs>
        <w:spacing w:after="1320"/>
        <w:jc w:val="left"/>
      </w:pPr>
      <w:r>
        <w:rPr>
          <w:noProof/>
          <w:lang w:val="fr-CA" w:eastAsia="fr-CA"/>
        </w:rPr>
        <w:drawing>
          <wp:anchor distT="0" distB="0" distL="114300" distR="114300" simplePos="0" relativeHeight="251659776" behindDoc="0" locked="0" layoutInCell="1" allowOverlap="1" wp14:anchorId="2851700B" wp14:editId="692E6868">
            <wp:simplePos x="0" y="0"/>
            <wp:positionH relativeFrom="column">
              <wp:posOffset>2247265</wp:posOffset>
            </wp:positionH>
            <wp:positionV relativeFrom="paragraph">
              <wp:posOffset>25400</wp:posOffset>
            </wp:positionV>
            <wp:extent cx="1645920" cy="981710"/>
            <wp:effectExtent l="0" t="0" r="0" b="8890"/>
            <wp:wrapNone/>
            <wp:docPr id="16" name="Image 1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448B8409" w14:textId="4ED333D5" w:rsidR="0001146B" w:rsidRDefault="0001146B" w:rsidP="0001146B">
      <w:pPr>
        <w:pStyle w:val="Semainedu"/>
        <w:tabs>
          <w:tab w:val="center" w:pos="5040"/>
          <w:tab w:val="right" w:pos="10080"/>
        </w:tabs>
        <w:spacing w:after="1320"/>
        <w:jc w:val="left"/>
      </w:pPr>
    </w:p>
    <w:p w14:paraId="17784900" w14:textId="77777777" w:rsidR="0001146B" w:rsidRDefault="0001146B" w:rsidP="0001146B">
      <w:pPr>
        <w:pStyle w:val="Semainedu"/>
        <w:tabs>
          <w:tab w:val="center" w:pos="5040"/>
          <w:tab w:val="right" w:pos="10080"/>
        </w:tabs>
        <w:spacing w:after="1320"/>
        <w:jc w:val="left"/>
        <w:sectPr w:rsidR="0001146B" w:rsidSect="003D4077">
          <w:headerReference w:type="default" r:id="rId12"/>
          <w:footerReference w:type="even" r:id="rId13"/>
          <w:footerReference w:type="default" r:id="rId14"/>
          <w:pgSz w:w="12240" w:h="15840" w:code="1"/>
          <w:pgMar w:top="720" w:right="1080" w:bottom="1440" w:left="1080" w:header="0" w:footer="706" w:gutter="0"/>
          <w:cols w:space="708"/>
          <w:docGrid w:linePitch="360"/>
        </w:sectPr>
      </w:pPr>
    </w:p>
    <w:sdt>
      <w:sdtPr>
        <w:rPr>
          <w:rFonts w:ascii="Arial" w:eastAsia="MS Mincho" w:hAnsi="Arial" w:cs="Times New Roman"/>
          <w:color w:val="auto"/>
          <w:sz w:val="22"/>
          <w:szCs w:val="24"/>
          <w:lang w:val="fr-FR"/>
        </w:rPr>
        <w:id w:val="1173143112"/>
        <w:docPartObj>
          <w:docPartGallery w:val="Table of Contents"/>
          <w:docPartUnique/>
        </w:docPartObj>
      </w:sdtPr>
      <w:sdtEndPr>
        <w:rPr>
          <w:b/>
          <w:bCs/>
        </w:rPr>
      </w:sdtEndPr>
      <w:sdtContent>
        <w:p w14:paraId="4EA7F893" w14:textId="3D364964" w:rsidR="00977B41" w:rsidRDefault="00977B41" w:rsidP="00FF1884">
          <w:pPr>
            <w:pStyle w:val="En-ttedetabledesmatires"/>
            <w:jc w:val="center"/>
            <w:rPr>
              <w:lang w:val="fr-FR"/>
            </w:rPr>
          </w:pPr>
          <w:r>
            <w:rPr>
              <w:lang w:val="fr-FR"/>
            </w:rPr>
            <w:t>Table des matières</w:t>
          </w:r>
        </w:p>
        <w:p w14:paraId="6C63706B" w14:textId="51A562F6" w:rsidR="006625B5" w:rsidRDefault="00977B41">
          <w:pPr>
            <w:pStyle w:val="TM1"/>
            <w:rPr>
              <w:rFonts w:asciiTheme="minorHAnsi" w:eastAsiaTheme="minorEastAsia" w:hAnsiTheme="minorHAnsi" w:cstheme="minorBidi"/>
              <w:b w:val="0"/>
              <w:szCs w:val="22"/>
              <w:lang w:val="fr-CA" w:eastAsia="fr-CA"/>
            </w:rPr>
          </w:pPr>
          <w:r>
            <w:fldChar w:fldCharType="begin"/>
          </w:r>
          <w:r>
            <w:instrText xml:space="preserve"> TOC \o "1-3" \h \z \u </w:instrText>
          </w:r>
          <w:r>
            <w:fldChar w:fldCharType="separate"/>
          </w:r>
          <w:hyperlink w:anchor="_Toc38118151" w:history="1">
            <w:r w:rsidR="006625B5" w:rsidRPr="008B3142">
              <w:rPr>
                <w:rStyle w:val="Lienhypertexte"/>
              </w:rPr>
              <w:t>Français, langue d’enseignement</w:t>
            </w:r>
            <w:r w:rsidR="006625B5">
              <w:rPr>
                <w:webHidden/>
              </w:rPr>
              <w:tab/>
            </w:r>
            <w:r w:rsidR="006625B5">
              <w:rPr>
                <w:webHidden/>
              </w:rPr>
              <w:fldChar w:fldCharType="begin"/>
            </w:r>
            <w:r w:rsidR="006625B5">
              <w:rPr>
                <w:webHidden/>
              </w:rPr>
              <w:instrText xml:space="preserve"> PAGEREF _Toc38118151 \h </w:instrText>
            </w:r>
            <w:r w:rsidR="006625B5">
              <w:rPr>
                <w:webHidden/>
              </w:rPr>
            </w:r>
            <w:r w:rsidR="006625B5">
              <w:rPr>
                <w:webHidden/>
              </w:rPr>
              <w:fldChar w:fldCharType="separate"/>
            </w:r>
            <w:r w:rsidR="007752F8">
              <w:rPr>
                <w:webHidden/>
              </w:rPr>
              <w:t>1</w:t>
            </w:r>
            <w:r w:rsidR="006625B5">
              <w:rPr>
                <w:webHidden/>
              </w:rPr>
              <w:fldChar w:fldCharType="end"/>
            </w:r>
          </w:hyperlink>
        </w:p>
        <w:p w14:paraId="3DDCA18C" w14:textId="3018192B" w:rsidR="006625B5" w:rsidRDefault="008B5A14" w:rsidP="00AB4F55">
          <w:pPr>
            <w:pStyle w:val="TM2"/>
            <w:rPr>
              <w:rFonts w:asciiTheme="minorHAnsi" w:eastAsiaTheme="minorEastAsia" w:hAnsiTheme="minorHAnsi" w:cstheme="minorBidi"/>
              <w:szCs w:val="22"/>
              <w:lang w:val="fr-CA" w:eastAsia="fr-CA"/>
            </w:rPr>
          </w:pPr>
          <w:hyperlink w:anchor="_Toc38118152" w:history="1">
            <w:r w:rsidR="006625B5" w:rsidRPr="008B3142">
              <w:rPr>
                <w:rStyle w:val="Lienhypertexte"/>
              </w:rPr>
              <w:t>Les requins</w:t>
            </w:r>
            <w:r w:rsidR="006625B5">
              <w:rPr>
                <w:webHidden/>
              </w:rPr>
              <w:tab/>
            </w:r>
            <w:r w:rsidR="006625B5">
              <w:rPr>
                <w:webHidden/>
              </w:rPr>
              <w:fldChar w:fldCharType="begin"/>
            </w:r>
            <w:r w:rsidR="006625B5">
              <w:rPr>
                <w:webHidden/>
              </w:rPr>
              <w:instrText xml:space="preserve"> PAGEREF _Toc38118152 \h </w:instrText>
            </w:r>
            <w:r w:rsidR="006625B5">
              <w:rPr>
                <w:webHidden/>
              </w:rPr>
            </w:r>
            <w:r w:rsidR="006625B5">
              <w:rPr>
                <w:webHidden/>
              </w:rPr>
              <w:fldChar w:fldCharType="separate"/>
            </w:r>
            <w:r w:rsidR="007752F8">
              <w:rPr>
                <w:webHidden/>
              </w:rPr>
              <w:t>1</w:t>
            </w:r>
            <w:r w:rsidR="006625B5">
              <w:rPr>
                <w:webHidden/>
              </w:rPr>
              <w:fldChar w:fldCharType="end"/>
            </w:r>
          </w:hyperlink>
        </w:p>
        <w:p w14:paraId="11BA0658" w14:textId="709F05D3" w:rsidR="006625B5" w:rsidRDefault="008B5A14" w:rsidP="00AB4F55">
          <w:pPr>
            <w:pStyle w:val="TM2"/>
            <w:rPr>
              <w:rFonts w:asciiTheme="minorHAnsi" w:eastAsiaTheme="minorEastAsia" w:hAnsiTheme="minorHAnsi" w:cstheme="minorBidi"/>
              <w:szCs w:val="22"/>
              <w:lang w:val="fr-CA" w:eastAsia="fr-CA"/>
            </w:rPr>
          </w:pPr>
          <w:hyperlink w:anchor="_Toc38118157" w:history="1">
            <w:r w:rsidR="006625B5" w:rsidRPr="008B3142">
              <w:rPr>
                <w:rStyle w:val="Lienhypertexte"/>
              </w:rPr>
              <w:t>Annexe – Les requins</w:t>
            </w:r>
            <w:r w:rsidR="006625B5">
              <w:rPr>
                <w:webHidden/>
              </w:rPr>
              <w:tab/>
            </w:r>
            <w:r w:rsidR="006625B5">
              <w:rPr>
                <w:webHidden/>
              </w:rPr>
              <w:fldChar w:fldCharType="begin"/>
            </w:r>
            <w:r w:rsidR="006625B5">
              <w:rPr>
                <w:webHidden/>
              </w:rPr>
              <w:instrText xml:space="preserve"> PAGEREF _Toc38118157 \h </w:instrText>
            </w:r>
            <w:r w:rsidR="006625B5">
              <w:rPr>
                <w:webHidden/>
              </w:rPr>
            </w:r>
            <w:r w:rsidR="006625B5">
              <w:rPr>
                <w:webHidden/>
              </w:rPr>
              <w:fldChar w:fldCharType="separate"/>
            </w:r>
            <w:r w:rsidR="007752F8">
              <w:rPr>
                <w:webHidden/>
              </w:rPr>
              <w:t>1</w:t>
            </w:r>
            <w:r w:rsidR="006625B5">
              <w:rPr>
                <w:webHidden/>
              </w:rPr>
              <w:fldChar w:fldCharType="end"/>
            </w:r>
          </w:hyperlink>
        </w:p>
        <w:p w14:paraId="1FBC01C8" w14:textId="6E2C8080" w:rsidR="006625B5" w:rsidRPr="00AB4F55" w:rsidRDefault="008B5A14" w:rsidP="00AB4F55">
          <w:pPr>
            <w:pStyle w:val="TM2"/>
            <w:rPr>
              <w:rFonts w:eastAsiaTheme="minorEastAsia"/>
              <w:szCs w:val="22"/>
              <w:lang w:val="fr-CA" w:eastAsia="fr-CA"/>
            </w:rPr>
          </w:pPr>
          <w:hyperlink w:anchor="_Toc38118160" w:history="1">
            <w:r w:rsidR="006625B5" w:rsidRPr="00AB4F55">
              <w:rPr>
                <w:rStyle w:val="Lienhypertexte"/>
              </w:rPr>
              <w:t>Luca « Lazylegs » Patuelli</w:t>
            </w:r>
            <w:r w:rsidR="006625B5" w:rsidRPr="00AB4F55">
              <w:rPr>
                <w:webHidden/>
              </w:rPr>
              <w:tab/>
            </w:r>
            <w:r w:rsidR="006625B5" w:rsidRPr="00AB4F55">
              <w:rPr>
                <w:webHidden/>
              </w:rPr>
              <w:fldChar w:fldCharType="begin"/>
            </w:r>
            <w:r w:rsidR="006625B5" w:rsidRPr="00AB4F55">
              <w:rPr>
                <w:webHidden/>
              </w:rPr>
              <w:instrText xml:space="preserve"> PAGEREF _Toc38118160 \h </w:instrText>
            </w:r>
            <w:r w:rsidR="006625B5" w:rsidRPr="00AB4F55">
              <w:rPr>
                <w:webHidden/>
              </w:rPr>
            </w:r>
            <w:r w:rsidR="006625B5" w:rsidRPr="00AB4F55">
              <w:rPr>
                <w:webHidden/>
              </w:rPr>
              <w:fldChar w:fldCharType="separate"/>
            </w:r>
            <w:r w:rsidR="007752F8">
              <w:rPr>
                <w:webHidden/>
              </w:rPr>
              <w:t>2</w:t>
            </w:r>
            <w:r w:rsidR="006625B5" w:rsidRPr="00AB4F55">
              <w:rPr>
                <w:webHidden/>
              </w:rPr>
              <w:fldChar w:fldCharType="end"/>
            </w:r>
          </w:hyperlink>
        </w:p>
        <w:p w14:paraId="0A9D137A" w14:textId="6F184698" w:rsidR="006625B5" w:rsidRDefault="008B5A14">
          <w:pPr>
            <w:pStyle w:val="TM1"/>
            <w:rPr>
              <w:rFonts w:asciiTheme="minorHAnsi" w:eastAsiaTheme="minorEastAsia" w:hAnsiTheme="minorHAnsi" w:cstheme="minorBidi"/>
              <w:b w:val="0"/>
              <w:szCs w:val="22"/>
              <w:lang w:val="fr-CA" w:eastAsia="fr-CA"/>
            </w:rPr>
          </w:pPr>
          <w:hyperlink w:anchor="_Toc38118161" w:history="1">
            <w:r w:rsidR="006625B5" w:rsidRPr="008B3142">
              <w:rPr>
                <w:rStyle w:val="Lienhypertexte"/>
              </w:rPr>
              <w:t>Anglais, langue seconde</w:t>
            </w:r>
            <w:r w:rsidR="006625B5">
              <w:rPr>
                <w:webHidden/>
              </w:rPr>
              <w:tab/>
            </w:r>
            <w:r w:rsidR="006625B5">
              <w:rPr>
                <w:webHidden/>
              </w:rPr>
              <w:fldChar w:fldCharType="begin"/>
            </w:r>
            <w:r w:rsidR="006625B5">
              <w:rPr>
                <w:webHidden/>
              </w:rPr>
              <w:instrText xml:space="preserve"> PAGEREF _Toc38118161 \h </w:instrText>
            </w:r>
            <w:r w:rsidR="006625B5">
              <w:rPr>
                <w:webHidden/>
              </w:rPr>
            </w:r>
            <w:r w:rsidR="006625B5">
              <w:rPr>
                <w:webHidden/>
              </w:rPr>
              <w:fldChar w:fldCharType="separate"/>
            </w:r>
            <w:r w:rsidR="007752F8">
              <w:rPr>
                <w:webHidden/>
              </w:rPr>
              <w:t>3</w:t>
            </w:r>
            <w:r w:rsidR="006625B5">
              <w:rPr>
                <w:webHidden/>
              </w:rPr>
              <w:fldChar w:fldCharType="end"/>
            </w:r>
          </w:hyperlink>
        </w:p>
        <w:p w14:paraId="4700DD2D" w14:textId="3D7DC229" w:rsidR="006625B5" w:rsidRDefault="008B5A14" w:rsidP="00AB4F55">
          <w:pPr>
            <w:pStyle w:val="TM2"/>
            <w:rPr>
              <w:rFonts w:asciiTheme="minorHAnsi" w:eastAsiaTheme="minorEastAsia" w:hAnsiTheme="minorHAnsi" w:cstheme="minorBidi"/>
              <w:szCs w:val="22"/>
              <w:lang w:val="fr-CA" w:eastAsia="fr-CA"/>
            </w:rPr>
          </w:pPr>
          <w:hyperlink w:anchor="_Toc38118162" w:history="1">
            <w:r w:rsidR="006625B5" w:rsidRPr="008B3142">
              <w:rPr>
                <w:rStyle w:val="Lienhypertexte"/>
              </w:rPr>
              <w:t>Random Acts of Kindness</w:t>
            </w:r>
            <w:r w:rsidR="006625B5">
              <w:rPr>
                <w:webHidden/>
              </w:rPr>
              <w:tab/>
            </w:r>
            <w:r w:rsidR="006625B5">
              <w:rPr>
                <w:webHidden/>
              </w:rPr>
              <w:fldChar w:fldCharType="begin"/>
            </w:r>
            <w:r w:rsidR="006625B5">
              <w:rPr>
                <w:webHidden/>
              </w:rPr>
              <w:instrText xml:space="preserve"> PAGEREF _Toc38118162 \h </w:instrText>
            </w:r>
            <w:r w:rsidR="006625B5">
              <w:rPr>
                <w:webHidden/>
              </w:rPr>
            </w:r>
            <w:r w:rsidR="006625B5">
              <w:rPr>
                <w:webHidden/>
              </w:rPr>
              <w:fldChar w:fldCharType="separate"/>
            </w:r>
            <w:r w:rsidR="007752F8">
              <w:rPr>
                <w:webHidden/>
              </w:rPr>
              <w:t>3</w:t>
            </w:r>
            <w:r w:rsidR="006625B5">
              <w:rPr>
                <w:webHidden/>
              </w:rPr>
              <w:fldChar w:fldCharType="end"/>
            </w:r>
          </w:hyperlink>
        </w:p>
        <w:p w14:paraId="7C6E21E1" w14:textId="1BEE1D92" w:rsidR="006625B5" w:rsidRDefault="008B5A14" w:rsidP="00AB4F55">
          <w:pPr>
            <w:pStyle w:val="TM2"/>
            <w:rPr>
              <w:rFonts w:asciiTheme="minorHAnsi" w:eastAsiaTheme="minorEastAsia" w:hAnsiTheme="minorHAnsi" w:cstheme="minorBidi"/>
              <w:szCs w:val="22"/>
              <w:lang w:val="fr-CA" w:eastAsia="fr-CA"/>
            </w:rPr>
          </w:pPr>
          <w:hyperlink w:anchor="_Toc38118167" w:history="1">
            <w:r w:rsidR="006625B5" w:rsidRPr="008B3142">
              <w:rPr>
                <w:rStyle w:val="Lienhypertexte"/>
                <w:lang w:val="en-CA"/>
              </w:rPr>
              <w:t>Annexe – Random Acts of Kindness</w:t>
            </w:r>
            <w:r w:rsidR="00A717B1">
              <w:rPr>
                <w:rStyle w:val="Lienhypertexte"/>
                <w:lang w:val="en-CA"/>
              </w:rPr>
              <w:t xml:space="preserve"> Bingo</w:t>
            </w:r>
            <w:r w:rsidR="006625B5">
              <w:rPr>
                <w:webHidden/>
              </w:rPr>
              <w:tab/>
            </w:r>
            <w:r w:rsidR="006625B5">
              <w:rPr>
                <w:webHidden/>
              </w:rPr>
              <w:fldChar w:fldCharType="begin"/>
            </w:r>
            <w:r w:rsidR="006625B5">
              <w:rPr>
                <w:webHidden/>
              </w:rPr>
              <w:instrText xml:space="preserve"> PAGEREF _Toc38118167 \h </w:instrText>
            </w:r>
            <w:r w:rsidR="006625B5">
              <w:rPr>
                <w:webHidden/>
              </w:rPr>
            </w:r>
            <w:r w:rsidR="006625B5">
              <w:rPr>
                <w:webHidden/>
              </w:rPr>
              <w:fldChar w:fldCharType="separate"/>
            </w:r>
            <w:r w:rsidR="007752F8">
              <w:rPr>
                <w:webHidden/>
              </w:rPr>
              <w:t>4</w:t>
            </w:r>
            <w:r w:rsidR="006625B5">
              <w:rPr>
                <w:webHidden/>
              </w:rPr>
              <w:fldChar w:fldCharType="end"/>
            </w:r>
          </w:hyperlink>
        </w:p>
        <w:p w14:paraId="5AB49341" w14:textId="6D43327C" w:rsidR="00D01EEB" w:rsidRPr="00506861" w:rsidRDefault="00D01EEB" w:rsidP="00D01EEB">
          <w:pPr>
            <w:rPr>
              <w:noProof/>
              <w:lang w:eastAsia="fr-FR"/>
            </w:rPr>
          </w:pPr>
          <w:r>
            <w:rPr>
              <w:noProof/>
              <w:lang w:eastAsia="fr-FR"/>
            </w:rPr>
            <w:t>Activité bonification………………………………………………………………………………………………..5</w:t>
          </w:r>
        </w:p>
        <w:p w14:paraId="7F221E68" w14:textId="7F7245EF" w:rsidR="006625B5" w:rsidRDefault="008B5A14">
          <w:pPr>
            <w:pStyle w:val="TM1"/>
            <w:rPr>
              <w:rFonts w:asciiTheme="minorHAnsi" w:eastAsiaTheme="minorEastAsia" w:hAnsiTheme="minorHAnsi" w:cstheme="minorBidi"/>
              <w:b w:val="0"/>
              <w:szCs w:val="22"/>
              <w:lang w:val="fr-CA" w:eastAsia="fr-CA"/>
            </w:rPr>
          </w:pPr>
          <w:hyperlink w:anchor="_Toc38118171" w:history="1">
            <w:r w:rsidR="006625B5" w:rsidRPr="008B3142">
              <w:rPr>
                <w:rStyle w:val="Lienhypertexte"/>
              </w:rPr>
              <w:t>Mathématique</w:t>
            </w:r>
            <w:r w:rsidR="006625B5">
              <w:rPr>
                <w:webHidden/>
              </w:rPr>
              <w:tab/>
            </w:r>
            <w:r w:rsidR="006625B5">
              <w:rPr>
                <w:webHidden/>
              </w:rPr>
              <w:fldChar w:fldCharType="begin"/>
            </w:r>
            <w:r w:rsidR="006625B5">
              <w:rPr>
                <w:webHidden/>
              </w:rPr>
              <w:instrText xml:space="preserve"> PAGEREF _Toc38118171 \h </w:instrText>
            </w:r>
            <w:r w:rsidR="006625B5">
              <w:rPr>
                <w:webHidden/>
              </w:rPr>
            </w:r>
            <w:r w:rsidR="006625B5">
              <w:rPr>
                <w:webHidden/>
              </w:rPr>
              <w:fldChar w:fldCharType="separate"/>
            </w:r>
            <w:r w:rsidR="007752F8">
              <w:rPr>
                <w:webHidden/>
              </w:rPr>
              <w:t>6</w:t>
            </w:r>
            <w:r w:rsidR="006625B5">
              <w:rPr>
                <w:webHidden/>
              </w:rPr>
              <w:fldChar w:fldCharType="end"/>
            </w:r>
          </w:hyperlink>
        </w:p>
        <w:p w14:paraId="5AF58174" w14:textId="065B6C50" w:rsidR="006625B5" w:rsidRDefault="008B5A14" w:rsidP="00AB4F55">
          <w:pPr>
            <w:pStyle w:val="TM2"/>
            <w:rPr>
              <w:rFonts w:asciiTheme="minorHAnsi" w:eastAsiaTheme="minorEastAsia" w:hAnsiTheme="minorHAnsi" w:cstheme="minorBidi"/>
              <w:szCs w:val="22"/>
              <w:lang w:val="fr-CA" w:eastAsia="fr-CA"/>
            </w:rPr>
          </w:pPr>
          <w:hyperlink w:anchor="_Toc38118172" w:history="1">
            <w:r w:rsidR="006625B5" w:rsidRPr="008B3142">
              <w:rPr>
                <w:rStyle w:val="Lienhypertexte"/>
                <w:lang w:val="fr-CA"/>
              </w:rPr>
              <w:t>Les dés chanceux</w:t>
            </w:r>
            <w:r w:rsidR="006625B5">
              <w:rPr>
                <w:webHidden/>
              </w:rPr>
              <w:tab/>
            </w:r>
            <w:r w:rsidR="006625B5">
              <w:rPr>
                <w:webHidden/>
              </w:rPr>
              <w:fldChar w:fldCharType="begin"/>
            </w:r>
            <w:r w:rsidR="006625B5">
              <w:rPr>
                <w:webHidden/>
              </w:rPr>
              <w:instrText xml:space="preserve"> PAGEREF _Toc38118172 \h </w:instrText>
            </w:r>
            <w:r w:rsidR="006625B5">
              <w:rPr>
                <w:webHidden/>
              </w:rPr>
            </w:r>
            <w:r w:rsidR="006625B5">
              <w:rPr>
                <w:webHidden/>
              </w:rPr>
              <w:fldChar w:fldCharType="separate"/>
            </w:r>
            <w:r w:rsidR="007752F8">
              <w:rPr>
                <w:webHidden/>
              </w:rPr>
              <w:t>6</w:t>
            </w:r>
            <w:r w:rsidR="006625B5">
              <w:rPr>
                <w:webHidden/>
              </w:rPr>
              <w:fldChar w:fldCharType="end"/>
            </w:r>
          </w:hyperlink>
        </w:p>
        <w:p w14:paraId="401DE179" w14:textId="2E9C5380" w:rsidR="006625B5" w:rsidRDefault="008B5A14" w:rsidP="00AB4F55">
          <w:pPr>
            <w:pStyle w:val="TM2"/>
          </w:pPr>
          <w:hyperlink w:anchor="_Toc38118177" w:history="1">
            <w:r w:rsidR="006625B5" w:rsidRPr="008B3142">
              <w:rPr>
                <w:rStyle w:val="Lienhypertexte"/>
              </w:rPr>
              <w:t>Annexe 1- Plateau de jeu</w:t>
            </w:r>
            <w:r w:rsidR="006625B5">
              <w:rPr>
                <w:webHidden/>
              </w:rPr>
              <w:tab/>
            </w:r>
            <w:r w:rsidR="006625B5">
              <w:rPr>
                <w:webHidden/>
              </w:rPr>
              <w:fldChar w:fldCharType="begin"/>
            </w:r>
            <w:r w:rsidR="006625B5">
              <w:rPr>
                <w:webHidden/>
              </w:rPr>
              <w:instrText xml:space="preserve"> PAGEREF _Toc38118177 \h </w:instrText>
            </w:r>
            <w:r w:rsidR="006625B5">
              <w:rPr>
                <w:webHidden/>
              </w:rPr>
            </w:r>
            <w:r w:rsidR="006625B5">
              <w:rPr>
                <w:webHidden/>
              </w:rPr>
              <w:fldChar w:fldCharType="separate"/>
            </w:r>
            <w:r w:rsidR="007752F8">
              <w:rPr>
                <w:webHidden/>
              </w:rPr>
              <w:t>7</w:t>
            </w:r>
            <w:r w:rsidR="006625B5">
              <w:rPr>
                <w:webHidden/>
              </w:rPr>
              <w:fldChar w:fldCharType="end"/>
            </w:r>
          </w:hyperlink>
        </w:p>
        <w:p w14:paraId="1D1FBD4C" w14:textId="25217D1B" w:rsidR="009718FA" w:rsidRPr="009718FA" w:rsidRDefault="008D3DD6" w:rsidP="009718FA">
          <w:pPr>
            <w:rPr>
              <w:noProof/>
              <w:lang w:eastAsia="fr-FR"/>
            </w:rPr>
          </w:pPr>
          <w:r>
            <w:rPr>
              <w:noProof/>
              <w:lang w:eastAsia="fr-FR"/>
            </w:rPr>
            <w:t xml:space="preserve">Annexe 2- Critères </w:t>
          </w:r>
          <w:r>
            <w:rPr>
              <w:rFonts w:cs="Arial"/>
              <w:noProof/>
              <w:lang w:eastAsia="fr-FR"/>
            </w:rPr>
            <w:t>÷</w:t>
          </w:r>
          <w:r>
            <w:rPr>
              <w:noProof/>
              <w:lang w:eastAsia="fr-FR"/>
            </w:rPr>
            <w:t>………………………………………………………………………………………………8</w:t>
          </w:r>
        </w:p>
        <w:p w14:paraId="5423E526" w14:textId="56A84388" w:rsidR="006625B5" w:rsidRDefault="008B5A14" w:rsidP="00AB4F55">
          <w:pPr>
            <w:pStyle w:val="TM2"/>
            <w:rPr>
              <w:rFonts w:asciiTheme="minorHAnsi" w:eastAsiaTheme="minorEastAsia" w:hAnsiTheme="minorHAnsi" w:cstheme="minorBidi"/>
              <w:szCs w:val="22"/>
              <w:lang w:val="fr-CA" w:eastAsia="fr-CA"/>
            </w:rPr>
          </w:pPr>
          <w:hyperlink w:anchor="_Toc38118180" w:history="1">
            <w:r w:rsidR="006625B5" w:rsidRPr="008B3142">
              <w:rPr>
                <w:rStyle w:val="Lienhypertexte"/>
              </w:rPr>
              <w:t>Les taxes et le rabais</w:t>
            </w:r>
            <w:r w:rsidR="006625B5">
              <w:rPr>
                <w:webHidden/>
              </w:rPr>
              <w:tab/>
            </w:r>
            <w:r w:rsidR="006625B5">
              <w:rPr>
                <w:webHidden/>
              </w:rPr>
              <w:fldChar w:fldCharType="begin"/>
            </w:r>
            <w:r w:rsidR="006625B5">
              <w:rPr>
                <w:webHidden/>
              </w:rPr>
              <w:instrText xml:space="preserve"> PAGEREF _Toc38118180 \h </w:instrText>
            </w:r>
            <w:r w:rsidR="006625B5">
              <w:rPr>
                <w:webHidden/>
              </w:rPr>
            </w:r>
            <w:r w:rsidR="006625B5">
              <w:rPr>
                <w:webHidden/>
              </w:rPr>
              <w:fldChar w:fldCharType="separate"/>
            </w:r>
            <w:r w:rsidR="007752F8">
              <w:rPr>
                <w:webHidden/>
              </w:rPr>
              <w:t>10</w:t>
            </w:r>
            <w:r w:rsidR="006625B5">
              <w:rPr>
                <w:webHidden/>
              </w:rPr>
              <w:fldChar w:fldCharType="end"/>
            </w:r>
          </w:hyperlink>
        </w:p>
        <w:p w14:paraId="001ACD6F" w14:textId="49B4B018" w:rsidR="006625B5" w:rsidRDefault="008B5A14">
          <w:pPr>
            <w:pStyle w:val="TM1"/>
            <w:rPr>
              <w:rFonts w:asciiTheme="minorHAnsi" w:eastAsiaTheme="minorEastAsia" w:hAnsiTheme="minorHAnsi" w:cstheme="minorBidi"/>
              <w:b w:val="0"/>
              <w:szCs w:val="22"/>
              <w:lang w:val="fr-CA" w:eastAsia="fr-CA"/>
            </w:rPr>
          </w:pPr>
          <w:hyperlink w:anchor="_Toc38118181" w:history="1">
            <w:r w:rsidR="006625B5" w:rsidRPr="008B3142">
              <w:rPr>
                <w:rStyle w:val="Lienhypertexte"/>
              </w:rPr>
              <w:t>Science et technologie</w:t>
            </w:r>
            <w:r w:rsidR="006625B5">
              <w:rPr>
                <w:webHidden/>
              </w:rPr>
              <w:tab/>
            </w:r>
            <w:r w:rsidR="006625B5">
              <w:rPr>
                <w:webHidden/>
              </w:rPr>
              <w:fldChar w:fldCharType="begin"/>
            </w:r>
            <w:r w:rsidR="006625B5">
              <w:rPr>
                <w:webHidden/>
              </w:rPr>
              <w:instrText xml:space="preserve"> PAGEREF _Toc38118181 \h </w:instrText>
            </w:r>
            <w:r w:rsidR="006625B5">
              <w:rPr>
                <w:webHidden/>
              </w:rPr>
            </w:r>
            <w:r w:rsidR="006625B5">
              <w:rPr>
                <w:webHidden/>
              </w:rPr>
              <w:fldChar w:fldCharType="separate"/>
            </w:r>
            <w:r w:rsidR="007752F8">
              <w:rPr>
                <w:webHidden/>
              </w:rPr>
              <w:t>10</w:t>
            </w:r>
            <w:r w:rsidR="006625B5">
              <w:rPr>
                <w:webHidden/>
              </w:rPr>
              <w:fldChar w:fldCharType="end"/>
            </w:r>
          </w:hyperlink>
        </w:p>
        <w:p w14:paraId="1F47BAA6" w14:textId="68A09CDC" w:rsidR="006625B5" w:rsidRDefault="008B5A14" w:rsidP="00AB4F55">
          <w:pPr>
            <w:pStyle w:val="TM2"/>
            <w:rPr>
              <w:rFonts w:asciiTheme="minorHAnsi" w:eastAsiaTheme="minorEastAsia" w:hAnsiTheme="minorHAnsi" w:cstheme="minorBidi"/>
              <w:szCs w:val="22"/>
              <w:lang w:val="fr-CA" w:eastAsia="fr-CA"/>
            </w:rPr>
          </w:pPr>
          <w:hyperlink w:anchor="_Toc38118182" w:history="1">
            <w:r w:rsidR="006625B5" w:rsidRPr="008B3142">
              <w:rPr>
                <w:rStyle w:val="Lienhypertexte"/>
              </w:rPr>
              <w:t>La cabane en hiver</w:t>
            </w:r>
            <w:r w:rsidR="006625B5">
              <w:rPr>
                <w:webHidden/>
              </w:rPr>
              <w:tab/>
            </w:r>
            <w:r w:rsidR="006625B5">
              <w:rPr>
                <w:webHidden/>
              </w:rPr>
              <w:fldChar w:fldCharType="begin"/>
            </w:r>
            <w:r w:rsidR="006625B5">
              <w:rPr>
                <w:webHidden/>
              </w:rPr>
              <w:instrText xml:space="preserve"> PAGEREF _Toc38118182 \h </w:instrText>
            </w:r>
            <w:r w:rsidR="006625B5">
              <w:rPr>
                <w:webHidden/>
              </w:rPr>
            </w:r>
            <w:r w:rsidR="006625B5">
              <w:rPr>
                <w:webHidden/>
              </w:rPr>
              <w:fldChar w:fldCharType="separate"/>
            </w:r>
            <w:r w:rsidR="007752F8">
              <w:rPr>
                <w:webHidden/>
              </w:rPr>
              <w:t>10</w:t>
            </w:r>
            <w:r w:rsidR="006625B5">
              <w:rPr>
                <w:webHidden/>
              </w:rPr>
              <w:fldChar w:fldCharType="end"/>
            </w:r>
          </w:hyperlink>
        </w:p>
        <w:p w14:paraId="10D2CDE4" w14:textId="3730B665" w:rsidR="006625B5" w:rsidRDefault="008B5A14" w:rsidP="00AB4F55">
          <w:pPr>
            <w:pStyle w:val="TM2"/>
            <w:rPr>
              <w:rFonts w:asciiTheme="minorHAnsi" w:eastAsiaTheme="minorEastAsia" w:hAnsiTheme="minorHAnsi" w:cstheme="minorBidi"/>
              <w:szCs w:val="22"/>
              <w:lang w:val="fr-CA" w:eastAsia="fr-CA"/>
            </w:rPr>
          </w:pPr>
          <w:hyperlink w:anchor="_Toc38118187" w:history="1">
            <w:r w:rsidR="006625B5" w:rsidRPr="008B3142">
              <w:rPr>
                <w:rStyle w:val="Lienhypertexte"/>
              </w:rPr>
              <w:t>Annexe 1 – La cabane en hiver</w:t>
            </w:r>
            <w:r w:rsidR="006625B5">
              <w:rPr>
                <w:webHidden/>
              </w:rPr>
              <w:tab/>
            </w:r>
            <w:r w:rsidR="006625B5">
              <w:rPr>
                <w:webHidden/>
              </w:rPr>
              <w:fldChar w:fldCharType="begin"/>
            </w:r>
            <w:r w:rsidR="006625B5">
              <w:rPr>
                <w:webHidden/>
              </w:rPr>
              <w:instrText xml:space="preserve"> PAGEREF _Toc38118187 \h </w:instrText>
            </w:r>
            <w:r w:rsidR="006625B5">
              <w:rPr>
                <w:webHidden/>
              </w:rPr>
            </w:r>
            <w:r w:rsidR="006625B5">
              <w:rPr>
                <w:webHidden/>
              </w:rPr>
              <w:fldChar w:fldCharType="separate"/>
            </w:r>
            <w:r w:rsidR="007752F8">
              <w:rPr>
                <w:webHidden/>
              </w:rPr>
              <w:t>11</w:t>
            </w:r>
            <w:r w:rsidR="006625B5">
              <w:rPr>
                <w:webHidden/>
              </w:rPr>
              <w:fldChar w:fldCharType="end"/>
            </w:r>
          </w:hyperlink>
        </w:p>
        <w:p w14:paraId="5652F320" w14:textId="2B2CC184" w:rsidR="006625B5" w:rsidRDefault="008B5A14" w:rsidP="00AB4F55">
          <w:pPr>
            <w:pStyle w:val="TM2"/>
            <w:rPr>
              <w:rFonts w:asciiTheme="minorHAnsi" w:eastAsiaTheme="minorEastAsia" w:hAnsiTheme="minorHAnsi" w:cstheme="minorBidi"/>
              <w:szCs w:val="22"/>
              <w:lang w:val="fr-CA" w:eastAsia="fr-CA"/>
            </w:rPr>
          </w:pPr>
          <w:hyperlink w:anchor="_Toc38118191" w:history="1">
            <w:r w:rsidR="006625B5" w:rsidRPr="008B3142">
              <w:rPr>
                <w:rStyle w:val="Lienhypertexte"/>
              </w:rPr>
              <w:t>Annexe 2 – La cabane en hiver avec École en réseau</w:t>
            </w:r>
            <w:r w:rsidR="006625B5">
              <w:rPr>
                <w:webHidden/>
              </w:rPr>
              <w:tab/>
            </w:r>
            <w:r w:rsidR="006625B5">
              <w:rPr>
                <w:webHidden/>
              </w:rPr>
              <w:fldChar w:fldCharType="begin"/>
            </w:r>
            <w:r w:rsidR="006625B5">
              <w:rPr>
                <w:webHidden/>
              </w:rPr>
              <w:instrText xml:space="preserve"> PAGEREF _Toc38118191 \h </w:instrText>
            </w:r>
            <w:r w:rsidR="006625B5">
              <w:rPr>
                <w:webHidden/>
              </w:rPr>
            </w:r>
            <w:r w:rsidR="006625B5">
              <w:rPr>
                <w:webHidden/>
              </w:rPr>
              <w:fldChar w:fldCharType="separate"/>
            </w:r>
            <w:r w:rsidR="007752F8">
              <w:rPr>
                <w:webHidden/>
              </w:rPr>
              <w:t>13</w:t>
            </w:r>
            <w:r w:rsidR="006625B5">
              <w:rPr>
                <w:webHidden/>
              </w:rPr>
              <w:fldChar w:fldCharType="end"/>
            </w:r>
          </w:hyperlink>
        </w:p>
        <w:p w14:paraId="634AC358" w14:textId="66FFF3A6" w:rsidR="006625B5" w:rsidRDefault="008B5A14">
          <w:pPr>
            <w:pStyle w:val="TM1"/>
            <w:rPr>
              <w:rFonts w:asciiTheme="minorHAnsi" w:eastAsiaTheme="minorEastAsia" w:hAnsiTheme="minorHAnsi" w:cstheme="minorBidi"/>
              <w:b w:val="0"/>
              <w:szCs w:val="22"/>
              <w:lang w:val="fr-CA" w:eastAsia="fr-CA"/>
            </w:rPr>
          </w:pPr>
          <w:hyperlink w:anchor="_Toc38118193" w:history="1">
            <w:r w:rsidR="006625B5" w:rsidRPr="008B3142">
              <w:rPr>
                <w:rStyle w:val="Lienhypertexte"/>
              </w:rPr>
              <w:t>Éducation physique et à la santé</w:t>
            </w:r>
            <w:r w:rsidR="006625B5">
              <w:rPr>
                <w:webHidden/>
              </w:rPr>
              <w:tab/>
            </w:r>
            <w:r w:rsidR="006625B5">
              <w:rPr>
                <w:webHidden/>
              </w:rPr>
              <w:fldChar w:fldCharType="begin"/>
            </w:r>
            <w:r w:rsidR="006625B5">
              <w:rPr>
                <w:webHidden/>
              </w:rPr>
              <w:instrText xml:space="preserve"> PAGEREF _Toc38118193 \h </w:instrText>
            </w:r>
            <w:r w:rsidR="006625B5">
              <w:rPr>
                <w:webHidden/>
              </w:rPr>
            </w:r>
            <w:r w:rsidR="006625B5">
              <w:rPr>
                <w:webHidden/>
              </w:rPr>
              <w:fldChar w:fldCharType="separate"/>
            </w:r>
            <w:r w:rsidR="007752F8">
              <w:rPr>
                <w:webHidden/>
              </w:rPr>
              <w:t>14</w:t>
            </w:r>
            <w:r w:rsidR="006625B5">
              <w:rPr>
                <w:webHidden/>
              </w:rPr>
              <w:fldChar w:fldCharType="end"/>
            </w:r>
          </w:hyperlink>
        </w:p>
        <w:p w14:paraId="4634FEA1" w14:textId="744591CC" w:rsidR="006625B5" w:rsidRDefault="008B5A14" w:rsidP="00AB4F55">
          <w:pPr>
            <w:pStyle w:val="TM2"/>
            <w:rPr>
              <w:rStyle w:val="Lienhypertexte"/>
            </w:rPr>
          </w:pPr>
          <w:hyperlink w:anchor="_Toc38118194" w:history="1">
            <w:r w:rsidR="006625B5" w:rsidRPr="008B3142">
              <w:rPr>
                <w:rStyle w:val="Lienhypertexte"/>
                <w:lang w:val="fr-CA"/>
              </w:rPr>
              <w:t>Informe-toi sur l’alimentation et passe à l’action</w:t>
            </w:r>
            <w:r w:rsidR="006625B5">
              <w:rPr>
                <w:webHidden/>
              </w:rPr>
              <w:tab/>
            </w:r>
            <w:r w:rsidR="006625B5">
              <w:rPr>
                <w:webHidden/>
              </w:rPr>
              <w:fldChar w:fldCharType="begin"/>
            </w:r>
            <w:r w:rsidR="006625B5">
              <w:rPr>
                <w:webHidden/>
              </w:rPr>
              <w:instrText xml:space="preserve"> PAGEREF _Toc38118194 \h </w:instrText>
            </w:r>
            <w:r w:rsidR="006625B5">
              <w:rPr>
                <w:webHidden/>
              </w:rPr>
            </w:r>
            <w:r w:rsidR="006625B5">
              <w:rPr>
                <w:webHidden/>
              </w:rPr>
              <w:fldChar w:fldCharType="separate"/>
            </w:r>
            <w:r w:rsidR="007752F8">
              <w:rPr>
                <w:webHidden/>
              </w:rPr>
              <w:t>14</w:t>
            </w:r>
            <w:r w:rsidR="006625B5">
              <w:rPr>
                <w:webHidden/>
              </w:rPr>
              <w:fldChar w:fldCharType="end"/>
            </w:r>
          </w:hyperlink>
        </w:p>
        <w:p w14:paraId="1003DA82" w14:textId="714E18D0" w:rsidR="00506861" w:rsidRPr="00506861" w:rsidRDefault="00506861" w:rsidP="00506861">
          <w:pPr>
            <w:rPr>
              <w:noProof/>
              <w:lang w:eastAsia="fr-FR"/>
            </w:rPr>
          </w:pPr>
          <w:r>
            <w:rPr>
              <w:noProof/>
              <w:lang w:eastAsia="fr-FR"/>
            </w:rPr>
            <w:t>Activité bonification………………………………………………………………………………………………14</w:t>
          </w:r>
        </w:p>
        <w:p w14:paraId="0A5C874D" w14:textId="2C2DFACB" w:rsidR="006625B5" w:rsidRDefault="008B5A14">
          <w:pPr>
            <w:pStyle w:val="TM1"/>
            <w:rPr>
              <w:rFonts w:asciiTheme="minorHAnsi" w:eastAsiaTheme="minorEastAsia" w:hAnsiTheme="minorHAnsi" w:cstheme="minorBidi"/>
              <w:b w:val="0"/>
              <w:szCs w:val="22"/>
              <w:lang w:val="fr-CA" w:eastAsia="fr-CA"/>
            </w:rPr>
          </w:pPr>
          <w:hyperlink w:anchor="_Toc38118199" w:history="1">
            <w:r w:rsidR="006625B5" w:rsidRPr="008B3142">
              <w:rPr>
                <w:rStyle w:val="Lienhypertexte"/>
              </w:rPr>
              <w:t>Musique</w:t>
            </w:r>
            <w:r w:rsidR="006625B5">
              <w:rPr>
                <w:webHidden/>
              </w:rPr>
              <w:tab/>
            </w:r>
            <w:r w:rsidR="006625B5">
              <w:rPr>
                <w:webHidden/>
              </w:rPr>
              <w:fldChar w:fldCharType="begin"/>
            </w:r>
            <w:r w:rsidR="006625B5">
              <w:rPr>
                <w:webHidden/>
              </w:rPr>
              <w:instrText xml:space="preserve"> PAGEREF _Toc38118199 \h </w:instrText>
            </w:r>
            <w:r w:rsidR="006625B5">
              <w:rPr>
                <w:webHidden/>
              </w:rPr>
            </w:r>
            <w:r w:rsidR="006625B5">
              <w:rPr>
                <w:webHidden/>
              </w:rPr>
              <w:fldChar w:fldCharType="separate"/>
            </w:r>
            <w:r w:rsidR="007752F8">
              <w:rPr>
                <w:webHidden/>
              </w:rPr>
              <w:t>16</w:t>
            </w:r>
            <w:r w:rsidR="006625B5">
              <w:rPr>
                <w:webHidden/>
              </w:rPr>
              <w:fldChar w:fldCharType="end"/>
            </w:r>
          </w:hyperlink>
        </w:p>
        <w:p w14:paraId="1ABF3A37" w14:textId="6FC0FBDD" w:rsidR="006625B5" w:rsidRDefault="008B5A14" w:rsidP="00AB4F55">
          <w:pPr>
            <w:pStyle w:val="TM2"/>
            <w:rPr>
              <w:rFonts w:asciiTheme="minorHAnsi" w:eastAsiaTheme="minorEastAsia" w:hAnsiTheme="minorHAnsi" w:cstheme="minorBidi"/>
              <w:szCs w:val="22"/>
              <w:lang w:val="fr-CA" w:eastAsia="fr-CA"/>
            </w:rPr>
          </w:pPr>
          <w:hyperlink w:anchor="_Toc38118200" w:history="1">
            <w:r w:rsidR="006625B5" w:rsidRPr="008B3142">
              <w:rPr>
                <w:rStyle w:val="Lienhypertexte"/>
              </w:rPr>
              <w:t>Je joue au bruiteur</w:t>
            </w:r>
            <w:r w:rsidR="006625B5">
              <w:rPr>
                <w:webHidden/>
              </w:rPr>
              <w:tab/>
            </w:r>
            <w:r w:rsidR="006625B5">
              <w:rPr>
                <w:webHidden/>
              </w:rPr>
              <w:fldChar w:fldCharType="begin"/>
            </w:r>
            <w:r w:rsidR="006625B5">
              <w:rPr>
                <w:webHidden/>
              </w:rPr>
              <w:instrText xml:space="preserve"> PAGEREF _Toc38118200 \h </w:instrText>
            </w:r>
            <w:r w:rsidR="006625B5">
              <w:rPr>
                <w:webHidden/>
              </w:rPr>
            </w:r>
            <w:r w:rsidR="006625B5">
              <w:rPr>
                <w:webHidden/>
              </w:rPr>
              <w:fldChar w:fldCharType="separate"/>
            </w:r>
            <w:r w:rsidR="007752F8">
              <w:rPr>
                <w:webHidden/>
              </w:rPr>
              <w:t>16</w:t>
            </w:r>
            <w:r w:rsidR="006625B5">
              <w:rPr>
                <w:webHidden/>
              </w:rPr>
              <w:fldChar w:fldCharType="end"/>
            </w:r>
          </w:hyperlink>
        </w:p>
        <w:p w14:paraId="4EEAEA40" w14:textId="2A502CCD" w:rsidR="006625B5" w:rsidRDefault="008B5A14" w:rsidP="00AB4F55">
          <w:pPr>
            <w:pStyle w:val="TM2"/>
            <w:rPr>
              <w:rFonts w:asciiTheme="minorHAnsi" w:eastAsiaTheme="minorEastAsia" w:hAnsiTheme="minorHAnsi" w:cstheme="minorBidi"/>
              <w:szCs w:val="22"/>
              <w:lang w:val="fr-CA" w:eastAsia="fr-CA"/>
            </w:rPr>
          </w:pPr>
          <w:hyperlink w:anchor="_Toc38118205" w:history="1">
            <w:r w:rsidR="006625B5" w:rsidRPr="008B3142">
              <w:rPr>
                <w:rStyle w:val="Lienhypertexte"/>
              </w:rPr>
              <w:t>Annexe – Je joue au bruiteur</w:t>
            </w:r>
            <w:r w:rsidR="006625B5">
              <w:rPr>
                <w:webHidden/>
              </w:rPr>
              <w:tab/>
            </w:r>
            <w:r w:rsidR="006625B5">
              <w:rPr>
                <w:webHidden/>
              </w:rPr>
              <w:fldChar w:fldCharType="begin"/>
            </w:r>
            <w:r w:rsidR="006625B5">
              <w:rPr>
                <w:webHidden/>
              </w:rPr>
              <w:instrText xml:space="preserve"> PAGEREF _Toc38118205 \h </w:instrText>
            </w:r>
            <w:r w:rsidR="006625B5">
              <w:rPr>
                <w:webHidden/>
              </w:rPr>
            </w:r>
            <w:r w:rsidR="006625B5">
              <w:rPr>
                <w:webHidden/>
              </w:rPr>
              <w:fldChar w:fldCharType="separate"/>
            </w:r>
            <w:r w:rsidR="007752F8">
              <w:rPr>
                <w:webHidden/>
              </w:rPr>
              <w:t>17</w:t>
            </w:r>
            <w:r w:rsidR="006625B5">
              <w:rPr>
                <w:webHidden/>
              </w:rPr>
              <w:fldChar w:fldCharType="end"/>
            </w:r>
          </w:hyperlink>
        </w:p>
        <w:p w14:paraId="2529666E" w14:textId="5B890CE7" w:rsidR="006625B5" w:rsidRDefault="008B5A14">
          <w:pPr>
            <w:pStyle w:val="TM1"/>
            <w:rPr>
              <w:rFonts w:asciiTheme="minorHAnsi" w:eastAsiaTheme="minorEastAsia" w:hAnsiTheme="minorHAnsi" w:cstheme="minorBidi"/>
              <w:b w:val="0"/>
              <w:szCs w:val="22"/>
              <w:lang w:val="fr-CA" w:eastAsia="fr-CA"/>
            </w:rPr>
          </w:pPr>
          <w:hyperlink w:anchor="_Toc38118206" w:history="1">
            <w:r w:rsidR="006625B5" w:rsidRPr="008B3142">
              <w:rPr>
                <w:rStyle w:val="Lienhypertexte"/>
              </w:rPr>
              <w:t>Danse (art dramatique)</w:t>
            </w:r>
            <w:r w:rsidR="006625B5">
              <w:rPr>
                <w:webHidden/>
              </w:rPr>
              <w:tab/>
            </w:r>
            <w:r w:rsidR="006625B5">
              <w:rPr>
                <w:webHidden/>
              </w:rPr>
              <w:fldChar w:fldCharType="begin"/>
            </w:r>
            <w:r w:rsidR="006625B5">
              <w:rPr>
                <w:webHidden/>
              </w:rPr>
              <w:instrText xml:space="preserve"> PAGEREF _Toc38118206 \h </w:instrText>
            </w:r>
            <w:r w:rsidR="006625B5">
              <w:rPr>
                <w:webHidden/>
              </w:rPr>
            </w:r>
            <w:r w:rsidR="006625B5">
              <w:rPr>
                <w:webHidden/>
              </w:rPr>
              <w:fldChar w:fldCharType="separate"/>
            </w:r>
            <w:r w:rsidR="007752F8">
              <w:rPr>
                <w:webHidden/>
              </w:rPr>
              <w:t>18</w:t>
            </w:r>
            <w:r w:rsidR="006625B5">
              <w:rPr>
                <w:webHidden/>
              </w:rPr>
              <w:fldChar w:fldCharType="end"/>
            </w:r>
          </w:hyperlink>
        </w:p>
        <w:p w14:paraId="404B40E2" w14:textId="3DBC353E" w:rsidR="006625B5" w:rsidRDefault="008B5A14" w:rsidP="00AB4F55">
          <w:pPr>
            <w:pStyle w:val="TM2"/>
            <w:rPr>
              <w:rFonts w:asciiTheme="minorHAnsi" w:eastAsiaTheme="minorEastAsia" w:hAnsiTheme="minorHAnsi" w:cstheme="minorBidi"/>
              <w:szCs w:val="22"/>
              <w:lang w:val="fr-CA" w:eastAsia="fr-CA"/>
            </w:rPr>
          </w:pPr>
          <w:hyperlink w:anchor="_Toc38118207" w:history="1">
            <w:r w:rsidR="006625B5" w:rsidRPr="008B3142">
              <w:rPr>
                <w:rStyle w:val="Lienhypertexte"/>
              </w:rPr>
              <w:t>26 lettres à danser</w:t>
            </w:r>
            <w:r w:rsidR="006625B5">
              <w:rPr>
                <w:webHidden/>
              </w:rPr>
              <w:tab/>
            </w:r>
            <w:r w:rsidR="006625B5">
              <w:rPr>
                <w:webHidden/>
              </w:rPr>
              <w:fldChar w:fldCharType="begin"/>
            </w:r>
            <w:r w:rsidR="006625B5">
              <w:rPr>
                <w:webHidden/>
              </w:rPr>
              <w:instrText xml:space="preserve"> PAGEREF _Toc38118207 \h </w:instrText>
            </w:r>
            <w:r w:rsidR="006625B5">
              <w:rPr>
                <w:webHidden/>
              </w:rPr>
            </w:r>
            <w:r w:rsidR="006625B5">
              <w:rPr>
                <w:webHidden/>
              </w:rPr>
              <w:fldChar w:fldCharType="separate"/>
            </w:r>
            <w:r w:rsidR="007752F8">
              <w:rPr>
                <w:webHidden/>
              </w:rPr>
              <w:t>18</w:t>
            </w:r>
            <w:r w:rsidR="006625B5">
              <w:rPr>
                <w:webHidden/>
              </w:rPr>
              <w:fldChar w:fldCharType="end"/>
            </w:r>
          </w:hyperlink>
        </w:p>
        <w:p w14:paraId="58A21B63" w14:textId="3507863B" w:rsidR="006625B5" w:rsidRDefault="008B5A14" w:rsidP="00AB4F55">
          <w:pPr>
            <w:pStyle w:val="TM2"/>
            <w:rPr>
              <w:rFonts w:asciiTheme="minorHAnsi" w:eastAsiaTheme="minorEastAsia" w:hAnsiTheme="minorHAnsi" w:cstheme="minorBidi"/>
              <w:szCs w:val="22"/>
              <w:lang w:val="fr-CA" w:eastAsia="fr-CA"/>
            </w:rPr>
          </w:pPr>
          <w:hyperlink w:anchor="_Toc38118212" w:history="1">
            <w:r w:rsidR="006625B5" w:rsidRPr="008B3142">
              <w:rPr>
                <w:rStyle w:val="Lienhypertexte"/>
              </w:rPr>
              <w:t>Annexe – 26 lettres à danser</w:t>
            </w:r>
            <w:r w:rsidR="006625B5">
              <w:rPr>
                <w:webHidden/>
              </w:rPr>
              <w:tab/>
            </w:r>
            <w:r w:rsidR="006625B5">
              <w:rPr>
                <w:webHidden/>
              </w:rPr>
              <w:fldChar w:fldCharType="begin"/>
            </w:r>
            <w:r w:rsidR="006625B5">
              <w:rPr>
                <w:webHidden/>
              </w:rPr>
              <w:instrText xml:space="preserve"> PAGEREF _Toc38118212 \h </w:instrText>
            </w:r>
            <w:r w:rsidR="006625B5">
              <w:rPr>
                <w:webHidden/>
              </w:rPr>
            </w:r>
            <w:r w:rsidR="006625B5">
              <w:rPr>
                <w:webHidden/>
              </w:rPr>
              <w:fldChar w:fldCharType="separate"/>
            </w:r>
            <w:r w:rsidR="007752F8">
              <w:rPr>
                <w:webHidden/>
              </w:rPr>
              <w:t>19</w:t>
            </w:r>
            <w:r w:rsidR="006625B5">
              <w:rPr>
                <w:webHidden/>
              </w:rPr>
              <w:fldChar w:fldCharType="end"/>
            </w:r>
          </w:hyperlink>
        </w:p>
        <w:p w14:paraId="5E018F49" w14:textId="61D27E74" w:rsidR="006625B5" w:rsidRDefault="008B5A14">
          <w:pPr>
            <w:pStyle w:val="TM1"/>
            <w:rPr>
              <w:rFonts w:asciiTheme="minorHAnsi" w:eastAsiaTheme="minorEastAsia" w:hAnsiTheme="minorHAnsi" w:cstheme="minorBidi"/>
              <w:b w:val="0"/>
              <w:szCs w:val="22"/>
              <w:lang w:val="fr-CA" w:eastAsia="fr-CA"/>
            </w:rPr>
          </w:pPr>
          <w:hyperlink w:anchor="_Toc38118213" w:history="1">
            <w:r w:rsidR="006625B5" w:rsidRPr="008B3142">
              <w:rPr>
                <w:rStyle w:val="Lienhypertexte"/>
              </w:rPr>
              <w:t>Éthique et culture religieuse</w:t>
            </w:r>
            <w:r w:rsidR="006625B5">
              <w:rPr>
                <w:webHidden/>
              </w:rPr>
              <w:tab/>
            </w:r>
            <w:r w:rsidR="006625B5">
              <w:rPr>
                <w:webHidden/>
              </w:rPr>
              <w:fldChar w:fldCharType="begin"/>
            </w:r>
            <w:r w:rsidR="006625B5">
              <w:rPr>
                <w:webHidden/>
              </w:rPr>
              <w:instrText xml:space="preserve"> PAGEREF _Toc38118213 \h </w:instrText>
            </w:r>
            <w:r w:rsidR="006625B5">
              <w:rPr>
                <w:webHidden/>
              </w:rPr>
            </w:r>
            <w:r w:rsidR="006625B5">
              <w:rPr>
                <w:webHidden/>
              </w:rPr>
              <w:fldChar w:fldCharType="separate"/>
            </w:r>
            <w:r w:rsidR="007752F8">
              <w:rPr>
                <w:webHidden/>
              </w:rPr>
              <w:t>20</w:t>
            </w:r>
            <w:r w:rsidR="006625B5">
              <w:rPr>
                <w:webHidden/>
              </w:rPr>
              <w:fldChar w:fldCharType="end"/>
            </w:r>
          </w:hyperlink>
        </w:p>
        <w:p w14:paraId="7CE2DA0D" w14:textId="0A8CD879" w:rsidR="00241E64" w:rsidRDefault="008B5A14" w:rsidP="00241E64">
          <w:pPr>
            <w:pStyle w:val="TM2"/>
          </w:pPr>
          <w:hyperlink w:anchor="_Toc38118214" w:history="1">
            <w:r w:rsidR="006625B5" w:rsidRPr="008B3142">
              <w:rPr>
                <w:rStyle w:val="Lienhypertexte"/>
                <w:lang w:val="fr-CA"/>
              </w:rPr>
              <w:t>C’est quoi, vivre ensemble?</w:t>
            </w:r>
            <w:r w:rsidR="006625B5">
              <w:rPr>
                <w:webHidden/>
              </w:rPr>
              <w:tab/>
            </w:r>
            <w:r w:rsidR="006625B5">
              <w:rPr>
                <w:webHidden/>
              </w:rPr>
              <w:fldChar w:fldCharType="begin"/>
            </w:r>
            <w:r w:rsidR="006625B5">
              <w:rPr>
                <w:webHidden/>
              </w:rPr>
              <w:instrText xml:space="preserve"> PAGEREF _Toc38118214 \h </w:instrText>
            </w:r>
            <w:r w:rsidR="006625B5">
              <w:rPr>
                <w:webHidden/>
              </w:rPr>
            </w:r>
            <w:r w:rsidR="006625B5">
              <w:rPr>
                <w:webHidden/>
              </w:rPr>
              <w:fldChar w:fldCharType="separate"/>
            </w:r>
            <w:r w:rsidR="007752F8">
              <w:rPr>
                <w:webHidden/>
              </w:rPr>
              <w:t>20</w:t>
            </w:r>
            <w:r w:rsidR="006625B5">
              <w:rPr>
                <w:webHidden/>
              </w:rPr>
              <w:fldChar w:fldCharType="end"/>
            </w:r>
          </w:hyperlink>
        </w:p>
        <w:p w14:paraId="4D1F6C7B" w14:textId="5F6E6888" w:rsidR="002A356B" w:rsidRPr="00241E64" w:rsidRDefault="006A78F7" w:rsidP="00241E64">
          <w:pPr>
            <w:pStyle w:val="TM2"/>
            <w:rPr>
              <w:color w:val="9454C3" w:themeColor="hyperlink"/>
              <w:u w:val="single"/>
            </w:rPr>
          </w:pPr>
          <w:r>
            <w:t xml:space="preserve">La danse des brutes </w:t>
          </w:r>
          <w:r w:rsidR="004D7698">
            <w:t>……</w:t>
          </w:r>
          <w:r w:rsidR="00241E64">
            <w:t>……………….</w:t>
          </w:r>
          <w:r w:rsidR="004D7698">
            <w:t>……………………………………………………</w:t>
          </w:r>
          <w:r w:rsidR="00B54927">
            <w:t>...</w:t>
          </w:r>
          <w:r w:rsidR="004D7698">
            <w:t>………………2</w:t>
          </w:r>
          <w:r w:rsidR="00241E64">
            <w:t>1</w:t>
          </w:r>
        </w:p>
        <w:p w14:paraId="63273C8B" w14:textId="67DF8F8D" w:rsidR="006625B5" w:rsidRDefault="008B5A14">
          <w:pPr>
            <w:pStyle w:val="TM1"/>
            <w:rPr>
              <w:rFonts w:asciiTheme="minorHAnsi" w:eastAsiaTheme="minorEastAsia" w:hAnsiTheme="minorHAnsi" w:cstheme="minorBidi"/>
              <w:b w:val="0"/>
              <w:szCs w:val="22"/>
              <w:lang w:val="fr-CA" w:eastAsia="fr-CA"/>
            </w:rPr>
          </w:pPr>
          <w:hyperlink w:anchor="_Toc38118219" w:history="1">
            <w:r w:rsidR="006625B5" w:rsidRPr="008B3142">
              <w:rPr>
                <w:rStyle w:val="Lienhypertexte"/>
              </w:rPr>
              <w:t>Géographie, histoire et éducation à la citoyenneté</w:t>
            </w:r>
            <w:r w:rsidR="006625B5">
              <w:rPr>
                <w:webHidden/>
              </w:rPr>
              <w:tab/>
            </w:r>
            <w:r w:rsidR="006625B5">
              <w:rPr>
                <w:webHidden/>
              </w:rPr>
              <w:fldChar w:fldCharType="begin"/>
            </w:r>
            <w:r w:rsidR="006625B5">
              <w:rPr>
                <w:webHidden/>
              </w:rPr>
              <w:instrText xml:space="preserve"> PAGEREF _Toc38118219 \h </w:instrText>
            </w:r>
            <w:r w:rsidR="006625B5">
              <w:rPr>
                <w:webHidden/>
              </w:rPr>
            </w:r>
            <w:r w:rsidR="006625B5">
              <w:rPr>
                <w:webHidden/>
              </w:rPr>
              <w:fldChar w:fldCharType="separate"/>
            </w:r>
            <w:r w:rsidR="007752F8">
              <w:rPr>
                <w:webHidden/>
              </w:rPr>
              <w:t>22</w:t>
            </w:r>
            <w:r w:rsidR="006625B5">
              <w:rPr>
                <w:webHidden/>
              </w:rPr>
              <w:fldChar w:fldCharType="end"/>
            </w:r>
          </w:hyperlink>
        </w:p>
        <w:p w14:paraId="734A98C1" w14:textId="52E575F1" w:rsidR="006625B5" w:rsidRDefault="008B5A14" w:rsidP="00AB4F55">
          <w:pPr>
            <w:pStyle w:val="TM2"/>
            <w:rPr>
              <w:rFonts w:asciiTheme="minorHAnsi" w:eastAsiaTheme="minorEastAsia" w:hAnsiTheme="minorHAnsi" w:cstheme="minorBidi"/>
              <w:szCs w:val="22"/>
              <w:lang w:val="fr-CA" w:eastAsia="fr-CA"/>
            </w:rPr>
          </w:pPr>
          <w:hyperlink w:anchor="_Toc38118220" w:history="1">
            <w:r w:rsidR="006625B5" w:rsidRPr="008B3142">
              <w:rPr>
                <w:rStyle w:val="Lienhypertexte"/>
              </w:rPr>
              <w:t>Une fouille archéologique à la maison</w:t>
            </w:r>
            <w:r w:rsidR="006625B5">
              <w:rPr>
                <w:webHidden/>
              </w:rPr>
              <w:tab/>
            </w:r>
            <w:r w:rsidR="006625B5">
              <w:rPr>
                <w:webHidden/>
              </w:rPr>
              <w:fldChar w:fldCharType="begin"/>
            </w:r>
            <w:r w:rsidR="006625B5">
              <w:rPr>
                <w:webHidden/>
              </w:rPr>
              <w:instrText xml:space="preserve"> PAGEREF _Toc38118220 \h </w:instrText>
            </w:r>
            <w:r w:rsidR="006625B5">
              <w:rPr>
                <w:webHidden/>
              </w:rPr>
            </w:r>
            <w:r w:rsidR="006625B5">
              <w:rPr>
                <w:webHidden/>
              </w:rPr>
              <w:fldChar w:fldCharType="separate"/>
            </w:r>
            <w:r w:rsidR="007752F8">
              <w:rPr>
                <w:webHidden/>
              </w:rPr>
              <w:t>22</w:t>
            </w:r>
            <w:r w:rsidR="006625B5">
              <w:rPr>
                <w:webHidden/>
              </w:rPr>
              <w:fldChar w:fldCharType="end"/>
            </w:r>
          </w:hyperlink>
        </w:p>
        <w:p w14:paraId="3B15995B" w14:textId="78FFEAD8" w:rsidR="006625B5" w:rsidRDefault="008B5A14" w:rsidP="00AB4F55">
          <w:pPr>
            <w:pStyle w:val="TM2"/>
            <w:rPr>
              <w:rFonts w:asciiTheme="minorHAnsi" w:eastAsiaTheme="minorEastAsia" w:hAnsiTheme="minorHAnsi" w:cstheme="minorBidi"/>
              <w:szCs w:val="22"/>
              <w:lang w:val="fr-CA" w:eastAsia="fr-CA"/>
            </w:rPr>
          </w:pPr>
          <w:hyperlink w:anchor="_Toc38118226" w:history="1">
            <w:r w:rsidR="006625B5" w:rsidRPr="008B3142">
              <w:rPr>
                <w:rStyle w:val="Lienhypertexte"/>
              </w:rPr>
              <w:t>Annexe – Une fouille archéologique à la maison</w:t>
            </w:r>
            <w:r w:rsidR="006625B5">
              <w:rPr>
                <w:webHidden/>
              </w:rPr>
              <w:tab/>
            </w:r>
            <w:r w:rsidR="006625B5">
              <w:rPr>
                <w:webHidden/>
              </w:rPr>
              <w:fldChar w:fldCharType="begin"/>
            </w:r>
            <w:r w:rsidR="006625B5">
              <w:rPr>
                <w:webHidden/>
              </w:rPr>
              <w:instrText xml:space="preserve"> PAGEREF _Toc38118226 \h </w:instrText>
            </w:r>
            <w:r w:rsidR="006625B5">
              <w:rPr>
                <w:webHidden/>
              </w:rPr>
            </w:r>
            <w:r w:rsidR="006625B5">
              <w:rPr>
                <w:webHidden/>
              </w:rPr>
              <w:fldChar w:fldCharType="separate"/>
            </w:r>
            <w:r w:rsidR="007752F8">
              <w:rPr>
                <w:webHidden/>
              </w:rPr>
              <w:t>23</w:t>
            </w:r>
            <w:r w:rsidR="006625B5">
              <w:rPr>
                <w:webHidden/>
              </w:rPr>
              <w:fldChar w:fldCharType="end"/>
            </w:r>
          </w:hyperlink>
        </w:p>
        <w:p w14:paraId="173FC790" w14:textId="4AC77D02" w:rsidR="00DF4403" w:rsidRPr="00BF31BF" w:rsidRDefault="00977B41" w:rsidP="006A78F7">
          <w:pPr>
            <w:sectPr w:rsidR="00DF4403" w:rsidRPr="00BF31BF" w:rsidSect="003D4077">
              <w:pgSz w:w="12240" w:h="15840" w:code="1"/>
              <w:pgMar w:top="720" w:right="1080" w:bottom="1440" w:left="1080" w:header="0" w:footer="706" w:gutter="0"/>
              <w:cols w:space="708"/>
              <w:docGrid w:linePitch="360"/>
            </w:sectPr>
          </w:pPr>
          <w:r>
            <w:rPr>
              <w:b/>
              <w:bCs/>
            </w:rPr>
            <w:fldChar w:fldCharType="end"/>
          </w:r>
        </w:p>
      </w:sdtContent>
    </w:sdt>
    <w:p w14:paraId="00017C09" w14:textId="2D0259DB" w:rsidR="003D4077" w:rsidRPr="00BF31BF" w:rsidRDefault="003D4077" w:rsidP="00B028EC">
      <w:pPr>
        <w:pStyle w:val="Matire-Premirepage"/>
      </w:pPr>
      <w:bookmarkStart w:id="1" w:name="_Toc38118151"/>
      <w:r w:rsidRPr="00BF31BF">
        <w:lastRenderedPageBreak/>
        <w:t>Français</w:t>
      </w:r>
      <w:r w:rsidR="00C95A8B">
        <w:t>,</w:t>
      </w:r>
      <w:r w:rsidRPr="00BF31BF">
        <w:t xml:space="preserve"> langue d’enseignemen</w:t>
      </w:r>
      <w:r w:rsidR="00B60F6E" w:rsidRPr="00BF31BF">
        <w:t>t</w:t>
      </w:r>
      <w:bookmarkEnd w:id="1"/>
    </w:p>
    <w:p w14:paraId="01392AB3" w14:textId="15EBCCE8" w:rsidR="00035250" w:rsidRPr="00BF31BF" w:rsidRDefault="00C6376D" w:rsidP="00B028EC">
      <w:pPr>
        <w:pStyle w:val="Titredelactivit"/>
        <w:tabs>
          <w:tab w:val="left" w:pos="7170"/>
        </w:tabs>
      </w:pPr>
      <w:bookmarkStart w:id="2" w:name="_Toc37081471"/>
      <w:bookmarkStart w:id="3" w:name="_Toc38112818"/>
      <w:bookmarkStart w:id="4" w:name="_Toc38118152"/>
      <w:bookmarkStart w:id="5" w:name="_Hlk37076076"/>
      <w:bookmarkStart w:id="6" w:name="_Hlk37076433"/>
      <w:r w:rsidRPr="00C6376D">
        <w:t>Les requins</w:t>
      </w:r>
      <w:bookmarkEnd w:id="2"/>
      <w:bookmarkEnd w:id="3"/>
      <w:bookmarkEnd w:id="4"/>
    </w:p>
    <w:p w14:paraId="38B69379" w14:textId="36D1C251" w:rsidR="00726125" w:rsidRPr="00BF31BF" w:rsidRDefault="00726125" w:rsidP="004F5006">
      <w:pPr>
        <w:pStyle w:val="Consigne-Titre"/>
        <w:jc w:val="both"/>
      </w:pPr>
      <w:bookmarkStart w:id="7" w:name="_Toc37081472"/>
      <w:bookmarkStart w:id="8" w:name="_Toc38112819"/>
      <w:bookmarkStart w:id="9" w:name="_Toc38112888"/>
      <w:bookmarkStart w:id="10" w:name="_Toc38116956"/>
      <w:bookmarkStart w:id="11" w:name="_Toc38118153"/>
      <w:r w:rsidRPr="00BF31BF">
        <w:t>Consigne</w:t>
      </w:r>
      <w:r w:rsidR="004A6A79">
        <w:t>s</w:t>
      </w:r>
      <w:r w:rsidRPr="00BF31BF">
        <w:t xml:space="preserve"> à l’élève</w:t>
      </w:r>
      <w:bookmarkEnd w:id="7"/>
      <w:bookmarkEnd w:id="8"/>
      <w:bookmarkEnd w:id="9"/>
      <w:bookmarkEnd w:id="10"/>
      <w:bookmarkEnd w:id="11"/>
    </w:p>
    <w:p w14:paraId="4E912A34" w14:textId="177F559F" w:rsidR="00B32B60" w:rsidRPr="005F5E00" w:rsidRDefault="00B32B60" w:rsidP="004F5006">
      <w:pPr>
        <w:pStyle w:val="Matriel-Texte"/>
        <w:jc w:val="both"/>
      </w:pPr>
      <w:r w:rsidRPr="00B32B60">
        <w:t xml:space="preserve">Que </w:t>
      </w:r>
      <w:r w:rsidRPr="005F5E00">
        <w:t>sais-tu sur les requins</w:t>
      </w:r>
      <w:r w:rsidR="003318A6">
        <w:t xml:space="preserve"> </w:t>
      </w:r>
      <w:r w:rsidRPr="005F5E00">
        <w:t xml:space="preserve">? Prends le temps de réfléchir à tes connaissances sur </w:t>
      </w:r>
      <w:r w:rsidR="00777FD8" w:rsidRPr="005F5E00">
        <w:t>ces animaux marins</w:t>
      </w:r>
      <w:r w:rsidRPr="005F5E00">
        <w:t xml:space="preserve"> en les écrivant ou en en parlant avec quelqu’un autour de toi.</w:t>
      </w:r>
    </w:p>
    <w:p w14:paraId="35BCD16E" w14:textId="580E474A" w:rsidR="00B32B60" w:rsidRPr="005F5E00" w:rsidRDefault="002D770B" w:rsidP="004F5006">
      <w:pPr>
        <w:pStyle w:val="Matriel-Texte"/>
        <w:jc w:val="both"/>
      </w:pPr>
      <w:r w:rsidRPr="005F5E00">
        <w:t xml:space="preserve">Pour en apprendre plus, </w:t>
      </w:r>
      <w:r w:rsidR="00B32B60" w:rsidRPr="005F5E00">
        <w:t xml:space="preserve">visionne </w:t>
      </w:r>
      <w:r w:rsidRPr="005F5E00">
        <w:t>l’</w:t>
      </w:r>
      <w:r w:rsidR="00B32B60" w:rsidRPr="005F5E00">
        <w:t xml:space="preserve">épisode de </w:t>
      </w:r>
      <w:hyperlink r:id="rId15" w:tgtFrame="_blank" w:history="1">
        <w:r w:rsidR="00C36DAE" w:rsidRPr="0011588F">
          <w:rPr>
            <w:rStyle w:val="Lienhypertexte"/>
          </w:rPr>
          <w:t>C’est pas</w:t>
        </w:r>
        <w:r w:rsidR="009C1F15" w:rsidRPr="0011588F">
          <w:rPr>
            <w:rStyle w:val="Lienhypertexte"/>
          </w:rPr>
          <w:t xml:space="preserve"> </w:t>
        </w:r>
        <w:r w:rsidR="00C36DAE" w:rsidRPr="0011588F">
          <w:rPr>
            <w:rStyle w:val="Lienhypertexte"/>
          </w:rPr>
          <w:t>sorcier</w:t>
        </w:r>
      </w:hyperlink>
      <w:r w:rsidR="00C36DAE" w:rsidRPr="009C1F15">
        <w:rPr>
          <w:rStyle w:val="Lienhypertexte"/>
        </w:rPr>
        <w:t xml:space="preserve"> </w:t>
      </w:r>
      <w:r w:rsidRPr="005F5E00">
        <w:t>où il est question des</w:t>
      </w:r>
      <w:r w:rsidR="00B32B60" w:rsidRPr="005F5E00">
        <w:t xml:space="preserve"> requins. </w:t>
      </w:r>
    </w:p>
    <w:p w14:paraId="27BB4BA5" w14:textId="492884BA" w:rsidR="00B32B60" w:rsidRPr="005F5E00" w:rsidRDefault="002D770B" w:rsidP="004F5006">
      <w:pPr>
        <w:pStyle w:val="Matriel-Texte"/>
        <w:jc w:val="both"/>
      </w:pPr>
      <w:r w:rsidRPr="005F5E00">
        <w:t xml:space="preserve">Cette activité te propose </w:t>
      </w:r>
      <w:r w:rsidR="00B32B60" w:rsidRPr="005F5E00">
        <w:t>deux textes à lire sur les requins. Le premier texte se trouve en annexe et</w:t>
      </w:r>
      <w:r w:rsidRPr="005F5E00">
        <w:t xml:space="preserve"> pour lire le deuxième,</w:t>
      </w:r>
      <w:r w:rsidR="00B32B60" w:rsidRPr="005F5E00">
        <w:t xml:space="preserve"> clique</w:t>
      </w:r>
      <w:r w:rsidR="000B26E0" w:rsidRPr="005F5E00">
        <w:rPr>
          <w:rStyle w:val="normaltextrun"/>
        </w:rPr>
        <w:t xml:space="preserve"> </w:t>
      </w:r>
      <w:hyperlink r:id="rId16" w:tgtFrame="_blank" w:history="1">
        <w:r w:rsidR="00B22CA5" w:rsidRPr="00E32511">
          <w:rPr>
            <w:rStyle w:val="Lienhypertexte"/>
            <w:color w:val="7030A0"/>
          </w:rPr>
          <w:t>ici</w:t>
        </w:r>
      </w:hyperlink>
      <w:r w:rsidR="000B26E0" w:rsidRPr="005F5E00">
        <w:t>.</w:t>
      </w:r>
    </w:p>
    <w:p w14:paraId="749527ED" w14:textId="75082ACB" w:rsidR="00B32B60" w:rsidRPr="005F5E00" w:rsidRDefault="00AE4427" w:rsidP="004F5006">
      <w:pPr>
        <w:pStyle w:val="Matriel-Texte"/>
        <w:jc w:val="both"/>
      </w:pPr>
      <w:r w:rsidRPr="005F5E00">
        <w:t>Fixe-toi comme objectif</w:t>
      </w:r>
      <w:r w:rsidR="00B32B60" w:rsidRPr="005F5E00">
        <w:t xml:space="preserve"> de lecture de nuancer tes perceptions</w:t>
      </w:r>
      <w:r w:rsidR="000319B5">
        <w:t xml:space="preserve"> (voir les </w:t>
      </w:r>
      <w:r w:rsidR="004F5006">
        <w:t>+ et -)</w:t>
      </w:r>
      <w:r w:rsidR="00B32B60" w:rsidRPr="005F5E00">
        <w:t xml:space="preserve"> </w:t>
      </w:r>
      <w:r w:rsidR="00FC0CDC" w:rsidRPr="005F5E00">
        <w:t xml:space="preserve">sur les </w:t>
      </w:r>
      <w:r w:rsidR="00B32B60" w:rsidRPr="005F5E00">
        <w:t xml:space="preserve">requins. </w:t>
      </w:r>
    </w:p>
    <w:p w14:paraId="6E5998C0" w14:textId="7124659C" w:rsidR="00B32B60" w:rsidRPr="005F5E00" w:rsidRDefault="00FC0CDC" w:rsidP="004F5006">
      <w:pPr>
        <w:pStyle w:val="Matriel-Texte"/>
        <w:jc w:val="both"/>
      </w:pPr>
      <w:r w:rsidRPr="005F5E00">
        <w:t>Pour s</w:t>
      </w:r>
      <w:r w:rsidR="00B32B60" w:rsidRPr="005F5E00">
        <w:t>ensibilise</w:t>
      </w:r>
      <w:r w:rsidRPr="005F5E00">
        <w:t>r</w:t>
      </w:r>
      <w:r w:rsidR="00B32B60" w:rsidRPr="005F5E00">
        <w:t xml:space="preserve"> ta famille à l’importance de protéger les requins</w:t>
      </w:r>
      <w:r w:rsidRPr="005F5E00">
        <w:t>, crée</w:t>
      </w:r>
      <w:r w:rsidR="00B32B60" w:rsidRPr="005F5E00" w:rsidDel="00FC0CDC">
        <w:t xml:space="preserve"> </w:t>
      </w:r>
      <w:r w:rsidR="00B32B60" w:rsidRPr="005F5E00">
        <w:t xml:space="preserve">un questionnaire </w:t>
      </w:r>
      <w:r w:rsidR="00AE4427" w:rsidRPr="005F5E00">
        <w:t>« </w:t>
      </w:r>
      <w:r w:rsidRPr="005F5E00">
        <w:t>V</w:t>
      </w:r>
      <w:r w:rsidR="00B32B60" w:rsidRPr="005F5E00">
        <w:t>rai ou faux</w:t>
      </w:r>
      <w:r w:rsidR="00AE4427" w:rsidRPr="005F5E00">
        <w:t> »</w:t>
      </w:r>
      <w:r w:rsidR="00B32B60" w:rsidRPr="005F5E00">
        <w:t xml:space="preserve"> sur </w:t>
      </w:r>
      <w:r w:rsidR="00777FD8" w:rsidRPr="005F5E00">
        <w:t>ces animaux marins</w:t>
      </w:r>
      <w:r w:rsidR="00B32B60" w:rsidRPr="005F5E00">
        <w:t xml:space="preserve">. </w:t>
      </w:r>
      <w:r w:rsidR="00BC62DA">
        <w:t>Si tu es à l’aise avec la technologie, tu peux même créé un questionnaire sur Kahoot. (</w:t>
      </w:r>
      <w:hyperlink r:id="rId17" w:history="1">
        <w:r w:rsidR="00BC62DA">
          <w:rPr>
            <w:rStyle w:val="Lienhypertexte"/>
          </w:rPr>
          <w:t>https://kahoot.com/</w:t>
        </w:r>
      </w:hyperlink>
      <w:r w:rsidR="00BC62DA">
        <w:t>)</w:t>
      </w:r>
    </w:p>
    <w:p w14:paraId="4F44589B" w14:textId="4F378D96" w:rsidR="00726125" w:rsidRDefault="00B32B60" w:rsidP="004F5006">
      <w:pPr>
        <w:pStyle w:val="Matriel-Texte"/>
        <w:jc w:val="both"/>
      </w:pPr>
      <w:r w:rsidRPr="005F5E00">
        <w:t xml:space="preserve">Demande aux membres de ta famille de répondre à ton questionnaire. </w:t>
      </w:r>
      <w:r w:rsidR="00777FD8" w:rsidRPr="005F5E00">
        <w:t>Après chaque réponse</w:t>
      </w:r>
      <w:r w:rsidRPr="005F5E00">
        <w:t>, donne des</w:t>
      </w:r>
      <w:r w:rsidRPr="00B32B60">
        <w:t xml:space="preserve"> détails </w:t>
      </w:r>
      <w:r w:rsidR="00777FD8">
        <w:t>qui en disent</w:t>
      </w:r>
      <w:r w:rsidRPr="00B32B60">
        <w:t xml:space="preserve"> davantage sur les requins. </w:t>
      </w:r>
    </w:p>
    <w:p w14:paraId="53444010" w14:textId="64CBDE8B" w:rsidR="000F0843" w:rsidRPr="00BF31BF" w:rsidRDefault="007436B1" w:rsidP="004F5006">
      <w:pPr>
        <w:pStyle w:val="Matriel-Texte"/>
        <w:jc w:val="both"/>
      </w:pPr>
      <w:r w:rsidRPr="007436B1">
        <w:t>Exemple</w:t>
      </w:r>
      <w:r w:rsidR="00777FD8">
        <w:t> </w:t>
      </w:r>
      <w:r w:rsidRPr="007436B1">
        <w:t xml:space="preserve">: </w:t>
      </w:r>
      <w:r w:rsidR="00777FD8">
        <w:t xml:space="preserve">L’énoncé </w:t>
      </w:r>
      <w:r w:rsidR="00A051B2">
        <w:t xml:space="preserve">est </w:t>
      </w:r>
      <w:r w:rsidR="00777FD8">
        <w:t>« </w:t>
      </w:r>
      <w:r w:rsidRPr="007436B1">
        <w:t>Les requins mangent les hommes</w:t>
      </w:r>
      <w:r w:rsidR="00777FD8">
        <w:t> »</w:t>
      </w:r>
      <w:r w:rsidR="00A051B2">
        <w:t>. La réponse</w:t>
      </w:r>
      <w:r w:rsidR="00777FD8">
        <w:t xml:space="preserve"> est « </w:t>
      </w:r>
      <w:r w:rsidRPr="00643DA9">
        <w:t>Faux</w:t>
      </w:r>
      <w:r w:rsidR="00777FD8">
        <w:t xml:space="preserve"> ». </w:t>
      </w:r>
      <w:r w:rsidR="00A051B2">
        <w:t xml:space="preserve">Complément de réponse : </w:t>
      </w:r>
      <w:r w:rsidRPr="007436B1">
        <w:t xml:space="preserve">Ils mordent la plupart du temps leurs victimes. On devrait les appeler </w:t>
      </w:r>
      <w:r w:rsidR="00A051B2">
        <w:t>« </w:t>
      </w:r>
      <w:r w:rsidRPr="007436B1">
        <w:t>mordeur</w:t>
      </w:r>
      <w:r w:rsidR="00A051B2">
        <w:t>s</w:t>
      </w:r>
      <w:r w:rsidRPr="007436B1">
        <w:t xml:space="preserve"> d’homme</w:t>
      </w:r>
      <w:r w:rsidR="00A051B2">
        <w:t> »</w:t>
      </w:r>
      <w:r w:rsidRPr="007436B1">
        <w:t>.</w:t>
      </w:r>
      <w:r w:rsidR="004F5006">
        <w:t xml:space="preserve">  Les requins n’aiment pas vraiment le goût de la chair humaine.</w:t>
      </w:r>
    </w:p>
    <w:p w14:paraId="0C080F5F" w14:textId="77777777" w:rsidR="00B14054" w:rsidRPr="00BF31BF" w:rsidRDefault="00374248" w:rsidP="004F5006">
      <w:pPr>
        <w:pStyle w:val="Matriel-Titre"/>
        <w:jc w:val="both"/>
      </w:pPr>
      <w:bookmarkStart w:id="12" w:name="_Toc37081473"/>
      <w:bookmarkStart w:id="13" w:name="_Toc38112820"/>
      <w:bookmarkStart w:id="14" w:name="_Toc38112889"/>
      <w:bookmarkStart w:id="15" w:name="_Toc38116957"/>
      <w:bookmarkStart w:id="16" w:name="_Toc38118154"/>
      <w:r w:rsidRPr="00BF31BF">
        <w:t>Matériel requis</w:t>
      </w:r>
      <w:bookmarkEnd w:id="12"/>
      <w:bookmarkEnd w:id="13"/>
      <w:bookmarkEnd w:id="14"/>
      <w:bookmarkEnd w:id="15"/>
      <w:bookmarkEnd w:id="16"/>
    </w:p>
    <w:p w14:paraId="7537DD05" w14:textId="77777777" w:rsidR="00B34BD0" w:rsidRDefault="00B34BD0" w:rsidP="004F5006">
      <w:pPr>
        <w:pStyle w:val="Matriel-Texte"/>
        <w:jc w:val="both"/>
      </w:pPr>
      <w:r>
        <w:t>Une feuille et un crayon.</w:t>
      </w:r>
    </w:p>
    <w:p w14:paraId="0B11DD82" w14:textId="7C2579CC" w:rsidR="006F3382" w:rsidRDefault="00B34BD0" w:rsidP="004F5006">
      <w:pPr>
        <w:pStyle w:val="Matriel-Texte"/>
        <w:jc w:val="both"/>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5E00">
        <w:tc>
          <w:tcPr>
            <w:tcW w:w="10800" w:type="dxa"/>
            <w:shd w:val="clear" w:color="auto" w:fill="DDECEE" w:themeFill="accent5" w:themeFillTint="33"/>
            <w:tcMar>
              <w:top w:w="360" w:type="dxa"/>
              <w:left w:w="360" w:type="dxa"/>
              <w:bottom w:w="360" w:type="dxa"/>
              <w:right w:w="360" w:type="dxa"/>
            </w:tcMar>
          </w:tcPr>
          <w:p w14:paraId="6E1278F3" w14:textId="555EADA6" w:rsidR="006F3382" w:rsidRPr="00BF31BF" w:rsidRDefault="006F3382" w:rsidP="004F5006">
            <w:pPr>
              <w:pStyle w:val="Tableau-Informationauxparents"/>
              <w:jc w:val="both"/>
            </w:pPr>
            <w:bookmarkStart w:id="17" w:name="_Toc36744043"/>
            <w:bookmarkStart w:id="18" w:name="_Toc37081474"/>
            <w:bookmarkStart w:id="19" w:name="_Toc38112821"/>
            <w:bookmarkStart w:id="20" w:name="_Toc38112890"/>
            <w:bookmarkStart w:id="21" w:name="_Toc38116958"/>
            <w:bookmarkStart w:id="22" w:name="_Toc38118155"/>
            <w:bookmarkStart w:id="23" w:name="_Hlk36746529"/>
            <w:r w:rsidRPr="00BF31BF">
              <w:t>Information</w:t>
            </w:r>
            <w:r w:rsidR="004F5006">
              <w:t>s</w:t>
            </w:r>
            <w:r w:rsidRPr="00BF31BF">
              <w:t xml:space="preserve"> aux parents</w:t>
            </w:r>
            <w:bookmarkEnd w:id="17"/>
            <w:bookmarkEnd w:id="18"/>
            <w:bookmarkEnd w:id="19"/>
            <w:bookmarkEnd w:id="20"/>
            <w:bookmarkEnd w:id="21"/>
            <w:bookmarkEnd w:id="22"/>
          </w:p>
          <w:p w14:paraId="55B7021B" w14:textId="77777777" w:rsidR="006F3382" w:rsidRPr="00BF31BF" w:rsidRDefault="006F3382" w:rsidP="004F5006">
            <w:pPr>
              <w:pStyle w:val="Tableau-titre"/>
              <w:jc w:val="both"/>
            </w:pPr>
            <w:r w:rsidRPr="00BF31BF">
              <w:t>À propos de l’activité</w:t>
            </w:r>
          </w:p>
          <w:p w14:paraId="0D6E9220" w14:textId="22EB487A" w:rsidR="00277D8A" w:rsidRPr="00BF31BF" w:rsidRDefault="006F3382" w:rsidP="004F5006">
            <w:pPr>
              <w:pStyle w:val="Tableau-texte"/>
              <w:jc w:val="both"/>
            </w:pPr>
            <w:r w:rsidRPr="00BF31BF">
              <w:t>Votre enfant s’exercera à</w:t>
            </w:r>
            <w:r w:rsidR="00021680" w:rsidRPr="00BF31BF">
              <w:t> :</w:t>
            </w:r>
          </w:p>
          <w:p w14:paraId="6F3D8968" w14:textId="3785DACD" w:rsidR="00BF1F53" w:rsidRDefault="00BF1F53" w:rsidP="004F5006">
            <w:pPr>
              <w:pStyle w:val="Tableau-Liste"/>
              <w:jc w:val="both"/>
            </w:pPr>
            <w:r>
              <w:t>Préparer son écoute d’un documentaire</w:t>
            </w:r>
            <w:r w:rsidR="000B4DF6">
              <w:t> ;</w:t>
            </w:r>
          </w:p>
          <w:p w14:paraId="26CD5BBC" w14:textId="0F7029A2" w:rsidR="00BF1F53" w:rsidRDefault="00BF1F53" w:rsidP="004F5006">
            <w:pPr>
              <w:pStyle w:val="Tableau-Liste"/>
              <w:jc w:val="both"/>
            </w:pPr>
            <w:r>
              <w:t>Lire des textes documentaires</w:t>
            </w:r>
            <w:r w:rsidR="000B4DF6">
              <w:t> ;</w:t>
            </w:r>
          </w:p>
          <w:p w14:paraId="2F450600" w14:textId="22C90A57" w:rsidR="00BF1F53" w:rsidRDefault="00BF1F53" w:rsidP="004F5006">
            <w:pPr>
              <w:pStyle w:val="Tableau-Liste"/>
              <w:jc w:val="both"/>
            </w:pPr>
            <w:r>
              <w:t>Apprendre à mieux connaitre les requins</w:t>
            </w:r>
            <w:r w:rsidR="000B4DF6">
              <w:t> ;</w:t>
            </w:r>
          </w:p>
          <w:p w14:paraId="06040B84" w14:textId="35F41BF2" w:rsidR="00BF1F53" w:rsidRDefault="00BF1F53" w:rsidP="004F5006">
            <w:pPr>
              <w:pStyle w:val="Tableau-Liste"/>
              <w:jc w:val="both"/>
            </w:pPr>
            <w:r>
              <w:t xml:space="preserve">Nuancer ses </w:t>
            </w:r>
            <w:r w:rsidR="00837F1A">
              <w:t xml:space="preserve">perceptions </w:t>
            </w:r>
            <w:r>
              <w:t>sur les requins.</w:t>
            </w:r>
          </w:p>
          <w:p w14:paraId="68BF7667" w14:textId="77777777" w:rsidR="004F5006" w:rsidRDefault="004F5006" w:rsidP="004F5006">
            <w:pPr>
              <w:pStyle w:val="Tableau-texte"/>
              <w:jc w:val="both"/>
            </w:pPr>
          </w:p>
          <w:p w14:paraId="2B77F515" w14:textId="5A1813E1" w:rsidR="006F3382" w:rsidRPr="00BF31BF" w:rsidRDefault="006F3382" w:rsidP="004F5006">
            <w:pPr>
              <w:pStyle w:val="Tableau-texte"/>
              <w:jc w:val="both"/>
            </w:pPr>
            <w:r w:rsidRPr="00BF31BF">
              <w:t>Vous pourriez</w:t>
            </w:r>
            <w:r w:rsidR="00021680" w:rsidRPr="00BF31BF">
              <w:t> :</w:t>
            </w:r>
          </w:p>
          <w:p w14:paraId="0CDAD384" w14:textId="711B14B7" w:rsidR="00484ECC" w:rsidRDefault="00484ECC" w:rsidP="004F5006">
            <w:pPr>
              <w:pStyle w:val="Tableau-Liste"/>
              <w:jc w:val="both"/>
            </w:pPr>
            <w:r>
              <w:t>Écouter le documentaire avec votre enfant</w:t>
            </w:r>
            <w:r w:rsidR="000B4DF6">
              <w:t> ;</w:t>
            </w:r>
          </w:p>
          <w:p w14:paraId="41F11B76" w14:textId="2B052AB2" w:rsidR="00484ECC" w:rsidRDefault="00484ECC" w:rsidP="004F5006">
            <w:pPr>
              <w:pStyle w:val="Tableau-Liste"/>
              <w:jc w:val="both"/>
            </w:pPr>
            <w:r>
              <w:t>Écouter votre enfant vous raconter ce qu’il a appris</w:t>
            </w:r>
            <w:r w:rsidR="000B4DF6">
              <w:t> ;</w:t>
            </w:r>
          </w:p>
          <w:p w14:paraId="4B127630" w14:textId="25B454BD" w:rsidR="006F3382" w:rsidRPr="00BF31BF" w:rsidRDefault="00484ECC" w:rsidP="004F5006">
            <w:pPr>
              <w:pStyle w:val="Tableau-Liste"/>
              <w:jc w:val="both"/>
              <w:rPr>
                <w:rFonts w:eastAsiaTheme="majorEastAsia" w:cstheme="majorBidi"/>
                <w:color w:val="243255" w:themeColor="accent1" w:themeShade="7F"/>
                <w:lang w:eastAsia="fr-CA"/>
              </w:rPr>
            </w:pPr>
            <w:r>
              <w:t xml:space="preserve">Répondre aux différentes questions que votre enfant </w:t>
            </w:r>
            <w:r w:rsidR="00A051B2">
              <w:t xml:space="preserve">pourrait </w:t>
            </w:r>
            <w:r>
              <w:t xml:space="preserve">vous poser </w:t>
            </w:r>
            <w:r w:rsidR="00A051B2">
              <w:t>sur</w:t>
            </w:r>
            <w:r>
              <w:t xml:space="preserve"> les requins.</w:t>
            </w:r>
          </w:p>
        </w:tc>
      </w:tr>
      <w:bookmarkEnd w:id="5"/>
      <w:bookmarkEnd w:id="23"/>
    </w:tbl>
    <w:p w14:paraId="0F480118" w14:textId="6EBC73AE" w:rsidR="00A7536C" w:rsidRPr="00FF49B8" w:rsidRDefault="00973435" w:rsidP="00FF49B8">
      <w:pPr>
        <w:rPr>
          <w:color w:val="737373"/>
          <w:sz w:val="20"/>
          <w:szCs w:val="20"/>
          <w:lang w:eastAsia="fr-FR"/>
        </w:rPr>
        <w:sectPr w:rsidR="00A7536C" w:rsidRPr="00FF49B8" w:rsidSect="00A93BC4">
          <w:headerReference w:type="default" r:id="rId18"/>
          <w:footerReference w:type="default" r:id="rId19"/>
          <w:pgSz w:w="12240" w:h="15840"/>
          <w:pgMar w:top="1170" w:right="1080" w:bottom="1440" w:left="1080" w:header="615" w:footer="706" w:gutter="0"/>
          <w:pgNumType w:start="1"/>
          <w:cols w:space="708"/>
          <w:docGrid w:linePitch="360"/>
        </w:sectPr>
      </w:pPr>
      <w:r>
        <w:br w:type="page"/>
      </w:r>
    </w:p>
    <w:p w14:paraId="558D33F5" w14:textId="64996841" w:rsidR="00FE5863" w:rsidRDefault="00107EBA" w:rsidP="00FE5863">
      <w:pPr>
        <w:pStyle w:val="Matire-Premirepage"/>
      </w:pPr>
      <w:bookmarkStart w:id="24" w:name="_Toc38112891"/>
      <w:bookmarkStart w:id="25" w:name="_Toc38116959"/>
      <w:bookmarkStart w:id="26" w:name="_Toc38118156"/>
      <w:r>
        <w:lastRenderedPageBreak/>
        <w:t>Français, langue d’enseignement</w:t>
      </w:r>
      <w:bookmarkEnd w:id="24"/>
      <w:bookmarkEnd w:id="25"/>
      <w:bookmarkEnd w:id="26"/>
    </w:p>
    <w:p w14:paraId="45E0EB0E" w14:textId="6E7315E4" w:rsidR="00107EBA" w:rsidRPr="00BF31BF" w:rsidRDefault="00107EBA" w:rsidP="00107EBA">
      <w:pPr>
        <w:pStyle w:val="Titredelactivit"/>
        <w:tabs>
          <w:tab w:val="left" w:pos="7170"/>
        </w:tabs>
      </w:pPr>
      <w:bookmarkStart w:id="27" w:name="_Toc37081475"/>
      <w:bookmarkStart w:id="28" w:name="_Toc38112822"/>
      <w:bookmarkStart w:id="29" w:name="_Toc38118157"/>
      <w:r>
        <w:t xml:space="preserve">Annexe – </w:t>
      </w:r>
      <w:r w:rsidR="00041C2B" w:rsidRPr="00041C2B">
        <w:t>Les requins</w:t>
      </w:r>
      <w:bookmarkEnd w:id="27"/>
      <w:bookmarkEnd w:id="28"/>
      <w:bookmarkEnd w:id="29"/>
    </w:p>
    <w:p w14:paraId="75ADF5B6" w14:textId="0BF531D6" w:rsidR="00107EBA" w:rsidRDefault="00B808C3" w:rsidP="00B808C3">
      <w:pPr>
        <w:pStyle w:val="Consigne-Titre"/>
      </w:pPr>
      <w:bookmarkStart w:id="30" w:name="_Toc38112823"/>
      <w:bookmarkStart w:id="31" w:name="_Toc38112893"/>
      <w:bookmarkStart w:id="32" w:name="_Toc38116961"/>
      <w:bookmarkStart w:id="33" w:name="_Toc38118158"/>
      <w:r w:rsidRPr="00B808C3">
        <w:t>Consigne à l’élève</w:t>
      </w:r>
      <w:bookmarkEnd w:id="30"/>
      <w:bookmarkEnd w:id="31"/>
      <w:bookmarkEnd w:id="32"/>
      <w:bookmarkEnd w:id="33"/>
    </w:p>
    <w:p w14:paraId="22A50BAF" w14:textId="30533232" w:rsidR="002B7397" w:rsidRDefault="00186D90" w:rsidP="000F0843">
      <w:r w:rsidRPr="00186D90">
        <w:t>Lis ce texte pour en apprendre plus sur les requins.</w:t>
      </w:r>
    </w:p>
    <w:bookmarkEnd w:id="6"/>
    <w:p w14:paraId="4E0B6740" w14:textId="19777433" w:rsidR="00A7536C" w:rsidRDefault="005B73C3" w:rsidP="00A7536C">
      <w:r w:rsidRPr="002B7397">
        <w:rPr>
          <w:noProof/>
          <w:sz w:val="20"/>
          <w:lang w:val="fr-CA"/>
        </w:rPr>
        <w:drawing>
          <wp:anchor distT="0" distB="0" distL="114300" distR="114300" simplePos="0" relativeHeight="251655680" behindDoc="1" locked="0" layoutInCell="1" allowOverlap="1" wp14:anchorId="44BA1445" wp14:editId="500262D3">
            <wp:simplePos x="0" y="0"/>
            <wp:positionH relativeFrom="column">
              <wp:posOffset>3200399</wp:posOffset>
            </wp:positionH>
            <wp:positionV relativeFrom="paragraph">
              <wp:posOffset>152400</wp:posOffset>
            </wp:positionV>
            <wp:extent cx="3761105" cy="6553200"/>
            <wp:effectExtent l="0" t="0" r="0" b="0"/>
            <wp:wrapNone/>
            <wp:docPr id="9" name="Image 9" descr="C:\Users\SauKa13\AppData\Local\Microsoft\Windows\INetCache\Content.MSO\ED66A9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ED66A9E5.tmp"/>
                    <pic:cNvPicPr>
                      <a:picLocks noChangeAspect="1" noChangeArrowheads="1"/>
                    </pic:cNvPicPr>
                  </pic:nvPicPr>
                  <pic:blipFill rotWithShape="1">
                    <a:blip r:embed="rId20">
                      <a:extLst>
                        <a:ext uri="{28A0092B-C50C-407E-A947-70E740481C1C}">
                          <a14:useLocalDpi xmlns:a14="http://schemas.microsoft.com/office/drawing/2010/main" val="0"/>
                        </a:ext>
                      </a:extLst>
                    </a:blip>
                    <a:srcRect t="4104" b="3229"/>
                    <a:stretch/>
                  </pic:blipFill>
                  <pic:spPr bwMode="auto">
                    <a:xfrm>
                      <a:off x="0" y="0"/>
                      <a:ext cx="3761105" cy="655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7397">
        <w:rPr>
          <w:noProof/>
          <w:sz w:val="20"/>
          <w:lang w:val="fr-CA"/>
        </w:rPr>
        <w:drawing>
          <wp:anchor distT="0" distB="0" distL="114300" distR="114300" simplePos="0" relativeHeight="251657728" behindDoc="1" locked="0" layoutInCell="1" allowOverlap="1" wp14:anchorId="541FB0BE" wp14:editId="6FF2BB84">
            <wp:simplePos x="0" y="0"/>
            <wp:positionH relativeFrom="column">
              <wp:posOffset>-571500</wp:posOffset>
            </wp:positionH>
            <wp:positionV relativeFrom="paragraph">
              <wp:posOffset>152400</wp:posOffset>
            </wp:positionV>
            <wp:extent cx="3771900" cy="6553200"/>
            <wp:effectExtent l="0" t="0" r="9525" b="0"/>
            <wp:wrapNone/>
            <wp:docPr id="7" name="Image 7" descr="C:\Users\SauKa13\AppData\Local\Microsoft\Windows\INetCache\Content.MSO\1F406C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1F406C7F.tmp"/>
                    <pic:cNvPicPr>
                      <a:picLocks noChangeAspect="1" noChangeArrowheads="1"/>
                    </pic:cNvPicPr>
                  </pic:nvPicPr>
                  <pic:blipFill rotWithShape="1">
                    <a:blip r:embed="rId21">
                      <a:extLst>
                        <a:ext uri="{28A0092B-C50C-407E-A947-70E740481C1C}">
                          <a14:useLocalDpi xmlns:a14="http://schemas.microsoft.com/office/drawing/2010/main" val="0"/>
                        </a:ext>
                      </a:extLst>
                    </a:blip>
                    <a:srcRect t="2325" b="4361"/>
                    <a:stretch/>
                  </pic:blipFill>
                  <pic:spPr bwMode="auto">
                    <a:xfrm>
                      <a:off x="0" y="0"/>
                      <a:ext cx="3771900" cy="655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D41D59" w14:textId="717F3B75" w:rsidR="00A7536C" w:rsidRPr="00A7536C" w:rsidRDefault="00A7536C" w:rsidP="00A7536C"/>
    <w:p w14:paraId="09F83B2B" w14:textId="0D46D45F" w:rsidR="00A7536C" w:rsidRPr="00A7536C" w:rsidRDefault="00A7536C" w:rsidP="00A7536C"/>
    <w:p w14:paraId="657C8ECE" w14:textId="47E2B4E9" w:rsidR="00A7536C" w:rsidRPr="00A7536C" w:rsidRDefault="00A7536C" w:rsidP="00A7536C"/>
    <w:p w14:paraId="0D3F116B" w14:textId="6DFFF05C" w:rsidR="00A7536C" w:rsidRPr="00A7536C" w:rsidRDefault="00A7536C" w:rsidP="00A7536C"/>
    <w:p w14:paraId="5FE53196" w14:textId="77777777" w:rsidR="00A7536C" w:rsidRPr="00A7536C" w:rsidRDefault="00A7536C" w:rsidP="00A7536C"/>
    <w:p w14:paraId="45C3BD53" w14:textId="77777777" w:rsidR="00A7536C" w:rsidRPr="00A7536C" w:rsidRDefault="00A7536C" w:rsidP="00A7536C"/>
    <w:p w14:paraId="016DC092" w14:textId="77777777" w:rsidR="00A7536C" w:rsidRPr="00A7536C" w:rsidRDefault="00A7536C" w:rsidP="00A7536C"/>
    <w:p w14:paraId="7BE807E6" w14:textId="77777777" w:rsidR="00A7536C" w:rsidRPr="00A7536C" w:rsidRDefault="00A7536C" w:rsidP="00A7536C"/>
    <w:p w14:paraId="585BE7C6" w14:textId="77777777" w:rsidR="00A7536C" w:rsidRPr="00A7536C" w:rsidRDefault="00A7536C" w:rsidP="00A7536C"/>
    <w:p w14:paraId="5E610C77" w14:textId="77777777" w:rsidR="00A7536C" w:rsidRPr="00A7536C" w:rsidRDefault="00A7536C" w:rsidP="00A7536C"/>
    <w:p w14:paraId="3B90316C" w14:textId="77777777" w:rsidR="00A7536C" w:rsidRPr="00A7536C" w:rsidRDefault="00A7536C" w:rsidP="00A7536C"/>
    <w:p w14:paraId="09362105" w14:textId="77777777" w:rsidR="00A7536C" w:rsidRPr="00A7536C" w:rsidRDefault="00A7536C" w:rsidP="00A7536C"/>
    <w:p w14:paraId="40960BA6" w14:textId="77777777" w:rsidR="00A7536C" w:rsidRPr="00A7536C" w:rsidRDefault="00A7536C" w:rsidP="00A7536C"/>
    <w:p w14:paraId="42399326" w14:textId="77777777" w:rsidR="00A7536C" w:rsidRPr="00A7536C" w:rsidRDefault="00A7536C" w:rsidP="00A7536C"/>
    <w:p w14:paraId="5E5F3FB3" w14:textId="77777777" w:rsidR="00A7536C" w:rsidRPr="00A7536C" w:rsidRDefault="00A7536C" w:rsidP="00A7536C"/>
    <w:p w14:paraId="49877102" w14:textId="77777777" w:rsidR="00A7536C" w:rsidRPr="00A7536C" w:rsidRDefault="00A7536C" w:rsidP="00A7536C"/>
    <w:p w14:paraId="6A21610E" w14:textId="77777777" w:rsidR="00A7536C" w:rsidRPr="00A7536C" w:rsidRDefault="00A7536C" w:rsidP="00A7536C"/>
    <w:p w14:paraId="01844FF1" w14:textId="77777777" w:rsidR="00A7536C" w:rsidRPr="00A7536C" w:rsidRDefault="00A7536C" w:rsidP="00A7536C"/>
    <w:p w14:paraId="0D1B7A2A" w14:textId="77777777" w:rsidR="00A7536C" w:rsidRPr="00A7536C" w:rsidRDefault="00A7536C" w:rsidP="00A7536C"/>
    <w:p w14:paraId="5E2B59AA" w14:textId="77777777" w:rsidR="00A7536C" w:rsidRPr="00A7536C" w:rsidRDefault="00A7536C" w:rsidP="00A7536C"/>
    <w:p w14:paraId="00D7BEFB" w14:textId="77777777" w:rsidR="00A7536C" w:rsidRPr="00A7536C" w:rsidRDefault="00A7536C" w:rsidP="00A7536C"/>
    <w:p w14:paraId="279E1B92" w14:textId="77777777" w:rsidR="00A7536C" w:rsidRPr="00A7536C" w:rsidRDefault="00A7536C" w:rsidP="00A7536C"/>
    <w:p w14:paraId="1310CCC0" w14:textId="77777777" w:rsidR="00A7536C" w:rsidRPr="00A7536C" w:rsidRDefault="00A7536C" w:rsidP="00A7536C"/>
    <w:p w14:paraId="328FB343" w14:textId="77777777" w:rsidR="00A7536C" w:rsidRPr="00A7536C" w:rsidRDefault="00A7536C" w:rsidP="00A7536C"/>
    <w:p w14:paraId="2E84DD67" w14:textId="77777777" w:rsidR="00A7536C" w:rsidRPr="00A7536C" w:rsidRDefault="00A7536C" w:rsidP="00A7536C"/>
    <w:p w14:paraId="25A856EE" w14:textId="77777777" w:rsidR="00A7536C" w:rsidRPr="00A7536C" w:rsidRDefault="00A7536C" w:rsidP="00A7536C"/>
    <w:p w14:paraId="2E174265" w14:textId="77777777" w:rsidR="00A7536C" w:rsidRPr="00A7536C" w:rsidRDefault="00A7536C" w:rsidP="00A7536C"/>
    <w:p w14:paraId="337D2968" w14:textId="77777777" w:rsidR="00A7536C" w:rsidRDefault="00A7536C" w:rsidP="00A7536C"/>
    <w:p w14:paraId="19283B30" w14:textId="6067378D" w:rsidR="005B73C3" w:rsidRDefault="000C4750">
      <w:pPr>
        <w:rPr>
          <w:rFonts w:cs="Arial"/>
          <w:b/>
          <w:color w:val="737373"/>
          <w:szCs w:val="22"/>
        </w:rPr>
      </w:pPr>
      <w:r>
        <w:rPr>
          <w:noProof/>
          <w:lang w:val="fr-CA"/>
        </w:rPr>
        <mc:AlternateContent>
          <mc:Choice Requires="wps">
            <w:drawing>
              <wp:anchor distT="45720" distB="45720" distL="114300" distR="114300" simplePos="0" relativeHeight="251660800" behindDoc="0" locked="0" layoutInCell="1" allowOverlap="1" wp14:anchorId="72CB0E69" wp14:editId="3ED5B976">
                <wp:simplePos x="0" y="0"/>
                <wp:positionH relativeFrom="column">
                  <wp:posOffset>2428240</wp:posOffset>
                </wp:positionH>
                <wp:positionV relativeFrom="paragraph">
                  <wp:posOffset>2047240</wp:posOffset>
                </wp:positionV>
                <wp:extent cx="4448175" cy="1404620"/>
                <wp:effectExtent l="0" t="0" r="28575" b="1206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404620"/>
                        </a:xfrm>
                        <a:prstGeom prst="rect">
                          <a:avLst/>
                        </a:prstGeom>
                        <a:noFill/>
                        <a:ln w="9525">
                          <a:solidFill>
                            <a:srgbClr val="000000"/>
                          </a:solidFill>
                          <a:miter lim="800000"/>
                          <a:headEnd/>
                          <a:tailEnd/>
                        </a:ln>
                      </wps:spPr>
                      <wps:txbx>
                        <w:txbxContent>
                          <w:p w14:paraId="2B272994" w14:textId="1054C20D" w:rsidR="000C4750" w:rsidRDefault="000C4750" w:rsidP="000C4750">
                            <w:pPr>
                              <w:rPr>
                                <w:sz w:val="20"/>
                              </w:rPr>
                            </w:pPr>
                            <w:r>
                              <w:rPr>
                                <w:sz w:val="20"/>
                              </w:rPr>
                              <w:t>« </w:t>
                            </w:r>
                            <w:r w:rsidRPr="002B7397">
                              <w:rPr>
                                <w:sz w:val="20"/>
                              </w:rPr>
                              <w:t>Les requins</w:t>
                            </w:r>
                            <w:r>
                              <w:rPr>
                                <w:sz w:val="20"/>
                              </w:rPr>
                              <w:t> »</w:t>
                            </w:r>
                            <w:r w:rsidRPr="002B7397">
                              <w:rPr>
                                <w:sz w:val="20"/>
                              </w:rPr>
                              <w:t xml:space="preserve">, </w:t>
                            </w:r>
                            <w:r>
                              <w:rPr>
                                <w:sz w:val="20"/>
                              </w:rPr>
                              <w:t xml:space="preserve">dans </w:t>
                            </w:r>
                            <w:r w:rsidRPr="00D52FC4">
                              <w:rPr>
                                <w:i/>
                                <w:sz w:val="20"/>
                              </w:rPr>
                              <w:t>L’imagerie animale</w:t>
                            </w:r>
                            <w:r w:rsidRPr="002B7397">
                              <w:rPr>
                                <w:sz w:val="20"/>
                              </w:rPr>
                              <w:t>, éditions Fleurus, 2006, p.</w:t>
                            </w:r>
                            <w:r>
                              <w:rPr>
                                <w:sz w:val="20"/>
                              </w:rPr>
                              <w:t> </w:t>
                            </w:r>
                            <w:r w:rsidRPr="002B7397">
                              <w:rPr>
                                <w:sz w:val="20"/>
                              </w:rPr>
                              <w:t>22</w:t>
                            </w:r>
                            <w:r>
                              <w:rPr>
                                <w:sz w:val="20"/>
                              </w:rPr>
                              <w:t>-</w:t>
                            </w:r>
                            <w:r w:rsidRPr="002B7397">
                              <w:rPr>
                                <w:sz w:val="20"/>
                              </w:rPr>
                              <w:t>23</w:t>
                            </w:r>
                            <w:r>
                              <w:rPr>
                                <w:sz w:val="20"/>
                              </w:rPr>
                              <w:t>.</w:t>
                            </w:r>
                          </w:p>
                          <w:p w14:paraId="3FE56576" w14:textId="4A8FF91E" w:rsidR="000C4750" w:rsidRDefault="000C475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CB0E69" id="_x0000_t202" coordsize="21600,21600" o:spt="202" path="m,l,21600r21600,l21600,xe">
                <v:stroke joinstyle="miter"/>
                <v:path gradientshapeok="t" o:connecttype="rect"/>
              </v:shapetype>
              <v:shape id="Zone de texte 2" o:spid="_x0000_s1026" type="#_x0000_t202" style="position:absolute;margin-left:191.2pt;margin-top:161.2pt;width:350.2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" filled="f">
                <v:textbox style="mso-fit-shape-to-text:t">
                  <w:txbxContent>
                    <w:p w14:paraId="2B272994" w14:textId="1054C20D" w:rsidR="000C4750" w:rsidRDefault="000C4750" w:rsidP="000C4750">
                      <w:pPr>
                        <w:rPr>
                          <w:sz w:val="20"/>
                        </w:rPr>
                      </w:pPr>
                      <w:r>
                        <w:rPr>
                          <w:sz w:val="20"/>
                        </w:rPr>
                        <w:t>« </w:t>
                      </w:r>
                      <w:r w:rsidRPr="002B7397">
                        <w:rPr>
                          <w:sz w:val="20"/>
                        </w:rPr>
                        <w:t>Les requins</w:t>
                      </w:r>
                      <w:r>
                        <w:rPr>
                          <w:sz w:val="20"/>
                        </w:rPr>
                        <w:t> »</w:t>
                      </w:r>
                      <w:r w:rsidRPr="002B7397">
                        <w:rPr>
                          <w:sz w:val="20"/>
                        </w:rPr>
                        <w:t xml:space="preserve">, </w:t>
                      </w:r>
                      <w:r>
                        <w:rPr>
                          <w:sz w:val="20"/>
                        </w:rPr>
                        <w:t xml:space="preserve">dans </w:t>
                      </w:r>
                      <w:r w:rsidRPr="00D52FC4">
                        <w:rPr>
                          <w:i/>
                          <w:sz w:val="20"/>
                        </w:rPr>
                        <w:t>L’imagerie animale</w:t>
                      </w:r>
                      <w:r w:rsidRPr="002B7397">
                        <w:rPr>
                          <w:sz w:val="20"/>
                        </w:rPr>
                        <w:t>, éditions Fleurus, 2006, p.</w:t>
                      </w:r>
                      <w:r>
                        <w:rPr>
                          <w:sz w:val="20"/>
                        </w:rPr>
                        <w:t> </w:t>
                      </w:r>
                      <w:r w:rsidRPr="002B7397">
                        <w:rPr>
                          <w:sz w:val="20"/>
                        </w:rPr>
                        <w:t>22</w:t>
                      </w:r>
                      <w:r>
                        <w:rPr>
                          <w:sz w:val="20"/>
                        </w:rPr>
                        <w:t>-</w:t>
                      </w:r>
                      <w:r w:rsidRPr="002B7397">
                        <w:rPr>
                          <w:sz w:val="20"/>
                        </w:rPr>
                        <w:t>23</w:t>
                      </w:r>
                      <w:r>
                        <w:rPr>
                          <w:sz w:val="20"/>
                        </w:rPr>
                        <w:t>.</w:t>
                      </w:r>
                    </w:p>
                    <w:p w14:paraId="3FE56576" w14:textId="4A8FF91E" w:rsidR="000C4750" w:rsidRDefault="000C4750"/>
                  </w:txbxContent>
                </v:textbox>
                <w10:wrap type="square"/>
              </v:shape>
            </w:pict>
          </mc:Fallback>
        </mc:AlternateContent>
      </w:r>
      <w:r w:rsidR="005B73C3">
        <w:br w:type="page"/>
      </w:r>
    </w:p>
    <w:p w14:paraId="57D9E518" w14:textId="3F180FF0" w:rsidR="00A230F7" w:rsidRDefault="00E3347A" w:rsidP="00A91651">
      <w:pPr>
        <w:pStyle w:val="Matire-Premirepage"/>
        <w:rPr>
          <w:sz w:val="20"/>
        </w:rPr>
      </w:pPr>
      <w:bookmarkStart w:id="34" w:name="_Toc38112894"/>
      <w:bookmarkStart w:id="35" w:name="_Toc38116962"/>
      <w:bookmarkStart w:id="36" w:name="_Toc38118159"/>
      <w:r>
        <w:lastRenderedPageBreak/>
        <w:t>Français, langue d’enseignem</w:t>
      </w:r>
      <w:r w:rsidR="00A91651">
        <w:t>ent</w:t>
      </w:r>
      <w:bookmarkEnd w:id="34"/>
      <w:bookmarkEnd w:id="35"/>
      <w:bookmarkEnd w:id="36"/>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1"/>
        <w:gridCol w:w="5899"/>
      </w:tblGrid>
      <w:tr w:rsidR="00A230F7" w14:paraId="404E1DB7" w14:textId="77777777" w:rsidTr="00A91651">
        <w:trPr>
          <w:trHeight w:hRule="exact" w:val="1956"/>
        </w:trPr>
        <w:tc>
          <w:tcPr>
            <w:tcW w:w="4208" w:type="dxa"/>
            <w:tcBorders>
              <w:top w:val="nil"/>
              <w:left w:val="nil"/>
              <w:bottom w:val="single" w:sz="4" w:space="0" w:color="auto"/>
              <w:right w:val="nil"/>
            </w:tcBorders>
            <w:vAlign w:val="center"/>
            <w:hideMark/>
          </w:tcPr>
          <w:p w14:paraId="4A17FE17" w14:textId="3DDA830F" w:rsidR="00A230F7" w:rsidRDefault="00A230F7">
            <w:pPr>
              <w:pStyle w:val="Crdit0"/>
              <w:jc w:val="center"/>
            </w:pPr>
            <w:r>
              <w:rPr>
                <w:noProof/>
                <w:lang w:val="fr-CA" w:eastAsia="fr-CA"/>
              </w:rPr>
              <w:drawing>
                <wp:inline distT="0" distB="0" distL="0" distR="0" wp14:anchorId="76FC5A10" wp14:editId="6BC34928">
                  <wp:extent cx="1647825" cy="9810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981075"/>
                          </a:xfrm>
                          <a:prstGeom prst="rect">
                            <a:avLst/>
                          </a:prstGeom>
                          <a:noFill/>
                          <a:ln>
                            <a:noFill/>
                          </a:ln>
                        </pic:spPr>
                      </pic:pic>
                    </a:graphicData>
                  </a:graphic>
                </wp:inline>
              </w:drawing>
            </w:r>
          </w:p>
        </w:tc>
        <w:tc>
          <w:tcPr>
            <w:tcW w:w="6088" w:type="dxa"/>
            <w:tcBorders>
              <w:top w:val="nil"/>
              <w:left w:val="nil"/>
              <w:bottom w:val="single" w:sz="4" w:space="0" w:color="auto"/>
              <w:right w:val="nil"/>
            </w:tcBorders>
            <w:vAlign w:val="center"/>
            <w:hideMark/>
          </w:tcPr>
          <w:p w14:paraId="157B8FF3" w14:textId="77777777" w:rsidR="00A230F7" w:rsidRDefault="00A230F7">
            <w:pPr>
              <w:pStyle w:val="Titredelactivit0"/>
              <w:spacing w:before="0" w:after="0"/>
              <w:jc w:val="center"/>
              <w:rPr>
                <w:color w:val="FF9900"/>
                <w:lang w:eastAsia="en-US"/>
              </w:rPr>
            </w:pPr>
            <w:r>
              <w:rPr>
                <w:color w:val="FF9900"/>
                <w:lang w:eastAsia="en-US"/>
              </w:rPr>
              <w:t>BONIFICATION ÉCOLE DU GRAND-CHÊNE</w:t>
            </w:r>
          </w:p>
        </w:tc>
      </w:tr>
      <w:tr w:rsidR="00A230F7" w14:paraId="2A6F8A73" w14:textId="77777777" w:rsidTr="0067343D">
        <w:trPr>
          <w:trHeight w:val="278"/>
        </w:trPr>
        <w:tc>
          <w:tcPr>
            <w:tcW w:w="0" w:type="auto"/>
            <w:gridSpan w:val="2"/>
            <w:tcBorders>
              <w:top w:val="single" w:sz="4" w:space="0" w:color="auto"/>
              <w:left w:val="single" w:sz="4" w:space="0" w:color="auto"/>
              <w:bottom w:val="single" w:sz="4" w:space="0" w:color="auto"/>
              <w:right w:val="single" w:sz="4" w:space="0" w:color="auto"/>
            </w:tcBorders>
          </w:tcPr>
          <w:p w14:paraId="483BD5CF" w14:textId="77777777" w:rsidR="0067343D" w:rsidRDefault="0067343D" w:rsidP="0067343D">
            <w:pPr>
              <w:jc w:val="center"/>
              <w:rPr>
                <w:rFonts w:ascii="Lucida Handwriting" w:hAnsi="Lucida Handwriting"/>
                <w:sz w:val="16"/>
                <w:szCs w:val="16"/>
              </w:rPr>
            </w:pPr>
          </w:p>
          <w:p w14:paraId="7D29AA4D" w14:textId="1FC908DA" w:rsidR="0067343D" w:rsidRPr="00977B41" w:rsidRDefault="00977B41" w:rsidP="00977B41">
            <w:pPr>
              <w:pStyle w:val="Titredelactivit"/>
              <w:tabs>
                <w:tab w:val="left" w:pos="7170"/>
              </w:tabs>
              <w:jc w:val="right"/>
              <w:rPr>
                <w:rFonts w:ascii="Bradley Hand ITC" w:hAnsi="Bradley Hand ITC"/>
              </w:rPr>
            </w:pPr>
            <w:bookmarkStart w:id="37" w:name="_Toc38118160"/>
            <w:r w:rsidRPr="00977B41">
              <w:rPr>
                <w:rFonts w:ascii="Bradley Hand ITC" w:hAnsi="Bradley Hand ITC"/>
                <w:color w:val="auto"/>
              </w:rPr>
              <w:t>Luca « Lazylegs » Patuelli</w:t>
            </w:r>
            <w:r w:rsidR="0067343D" w:rsidRPr="00977B41">
              <w:rPr>
                <w:rFonts w:ascii="Lucida Handwriting" w:hAnsi="Lucida Handwriting"/>
                <w:noProof/>
                <w:lang w:val="fr-CA"/>
              </w:rPr>
              <w:drawing>
                <wp:anchor distT="0" distB="0" distL="114300" distR="114300" simplePos="0" relativeHeight="251656704" behindDoc="1" locked="0" layoutInCell="1" allowOverlap="1" wp14:anchorId="763D7193" wp14:editId="2E3B1DBF">
                  <wp:simplePos x="0" y="0"/>
                  <wp:positionH relativeFrom="column">
                    <wp:posOffset>-235744</wp:posOffset>
                  </wp:positionH>
                  <wp:positionV relativeFrom="paragraph">
                    <wp:posOffset>1</wp:posOffset>
                  </wp:positionV>
                  <wp:extent cx="2511742" cy="1116330"/>
                  <wp:effectExtent l="0" t="0" r="3175" b="7620"/>
                  <wp:wrapTight wrapText="bothSides">
                    <wp:wrapPolygon edited="0">
                      <wp:start x="0" y="0"/>
                      <wp:lineTo x="0" y="21379"/>
                      <wp:lineTo x="21463" y="21379"/>
                      <wp:lineTo x="21463" y="0"/>
                      <wp:lineTo x="0" y="0"/>
                    </wp:wrapPolygon>
                  </wp:wrapTight>
                  <wp:docPr id="17" name="Image 17" descr="Spectacle-conférence de Luca « Lazylegz » Patuelli à La Cité | Id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tacle-conférence de Luca « Lazylegz » Patuelli à La Cité | Iddé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2376" cy="111661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7"/>
          </w:p>
          <w:p w14:paraId="42773E17" w14:textId="77777777" w:rsidR="0067343D" w:rsidRDefault="0067343D" w:rsidP="0067343D">
            <w:pPr>
              <w:jc w:val="center"/>
              <w:rPr>
                <w:rFonts w:ascii="Century Gothic" w:hAnsi="Century Gothic"/>
                <w:sz w:val="28"/>
                <w:szCs w:val="28"/>
              </w:rPr>
            </w:pPr>
            <w:r>
              <w:rPr>
                <w:rFonts w:ascii="Century Gothic" w:hAnsi="Century Gothic"/>
                <w:sz w:val="28"/>
                <w:szCs w:val="28"/>
              </w:rPr>
              <w:t>« Pas d’excuses, pas de limites »</w:t>
            </w:r>
          </w:p>
          <w:p w14:paraId="7395C468" w14:textId="77777777" w:rsidR="0067343D" w:rsidRDefault="0067343D" w:rsidP="0067343D">
            <w:pPr>
              <w:rPr>
                <w:rFonts w:ascii="Century Gothic" w:hAnsi="Century Gothic"/>
                <w:sz w:val="28"/>
                <w:szCs w:val="28"/>
              </w:rPr>
            </w:pPr>
          </w:p>
          <w:p w14:paraId="539CB1A2" w14:textId="77777777" w:rsidR="0067343D" w:rsidRPr="00B1617E" w:rsidRDefault="0067343D" w:rsidP="0067343D">
            <w:pPr>
              <w:rPr>
                <w:rFonts w:ascii="Century Gothic" w:hAnsi="Century Gothic"/>
              </w:rPr>
            </w:pPr>
          </w:p>
          <w:p w14:paraId="3D576466" w14:textId="77777777" w:rsidR="0067343D" w:rsidRDefault="0067343D" w:rsidP="0067343D">
            <w:pPr>
              <w:jc w:val="both"/>
              <w:rPr>
                <w:rFonts w:ascii="Century Gothic" w:hAnsi="Century Gothic"/>
                <w:color w:val="222222"/>
                <w:shd w:val="clear" w:color="auto" w:fill="FFFFFF"/>
              </w:rPr>
            </w:pPr>
            <w:r w:rsidRPr="00B1617E">
              <w:rPr>
                <w:rFonts w:ascii="Century Gothic" w:hAnsi="Century Gothic"/>
              </w:rPr>
              <w:t xml:space="preserve">Luca Patuelli prône le dépassement de soi par la danse. </w:t>
            </w:r>
            <w:r w:rsidRPr="00B1617E">
              <w:rPr>
                <w:rFonts w:ascii="Century Gothic" w:hAnsi="Century Gothic"/>
                <w:color w:val="222222"/>
                <w:shd w:val="clear" w:color="auto" w:fill="FFFFFF"/>
              </w:rPr>
              <w:t>Il croit que tous ont les capacités de réussir ce qu'ils veulent dans la vie. Il enseigne qu’on peut faire les choses de manière différente</w:t>
            </w:r>
            <w:r>
              <w:rPr>
                <w:rFonts w:ascii="Century Gothic" w:hAnsi="Century Gothic"/>
                <w:color w:val="222222"/>
                <w:shd w:val="clear" w:color="auto" w:fill="FFFFFF"/>
              </w:rPr>
              <w:t>. Lis l’article sur lui et regarde sa vidéo.</w:t>
            </w:r>
          </w:p>
          <w:p w14:paraId="5CB38102" w14:textId="77777777" w:rsidR="0067343D" w:rsidRDefault="0067343D" w:rsidP="0067343D">
            <w:pPr>
              <w:rPr>
                <w:rFonts w:ascii="Century Gothic" w:hAnsi="Century Gothic"/>
                <w:sz w:val="20"/>
                <w:szCs w:val="20"/>
              </w:rPr>
            </w:pPr>
          </w:p>
          <w:p w14:paraId="6D690F67" w14:textId="77777777" w:rsidR="0067343D" w:rsidRDefault="0067343D" w:rsidP="0067343D">
            <w:pPr>
              <w:rPr>
                <w:rFonts w:ascii="Century Gothic" w:hAnsi="Century Gothic"/>
                <w:sz w:val="20"/>
                <w:szCs w:val="20"/>
              </w:rPr>
            </w:pPr>
            <w:r w:rsidRPr="00B1617E">
              <w:rPr>
                <w:rFonts w:ascii="Century Gothic" w:hAnsi="Century Gothic"/>
                <w:sz w:val="20"/>
                <w:szCs w:val="20"/>
              </w:rPr>
              <w:t xml:space="preserve">Un article sur lui : </w:t>
            </w:r>
          </w:p>
          <w:p w14:paraId="7280CEE9" w14:textId="77777777" w:rsidR="0067343D" w:rsidRPr="00E26644" w:rsidRDefault="008B5A14" w:rsidP="0067343D">
            <w:pPr>
              <w:rPr>
                <w:rFonts w:ascii="Century Gothic" w:hAnsi="Century Gothic"/>
                <w:sz w:val="20"/>
                <w:szCs w:val="20"/>
              </w:rPr>
            </w:pPr>
            <w:hyperlink r:id="rId23" w:history="1">
              <w:r w:rsidR="0067343D" w:rsidRPr="00B1617E">
                <w:rPr>
                  <w:rStyle w:val="Lienhypertexte"/>
                  <w:rFonts w:ascii="Century Gothic" w:hAnsi="Century Gothic"/>
                  <w:sz w:val="20"/>
                  <w:szCs w:val="20"/>
                </w:rPr>
                <w:t>https://ici.radio-canada.ca/nouvelle/710384/atelier-conference-luca-lazylegz-patuelli-dimanche</w:t>
              </w:r>
            </w:hyperlink>
          </w:p>
          <w:p w14:paraId="528EC172" w14:textId="77777777" w:rsidR="0067343D" w:rsidRDefault="0067343D" w:rsidP="0067343D">
            <w:pPr>
              <w:rPr>
                <w:rFonts w:ascii="Century Gothic" w:hAnsi="Century Gothic"/>
                <w:sz w:val="20"/>
                <w:szCs w:val="20"/>
              </w:rPr>
            </w:pPr>
          </w:p>
          <w:p w14:paraId="49A0158B" w14:textId="77777777" w:rsidR="0067343D" w:rsidRDefault="0067343D" w:rsidP="0067343D">
            <w:pPr>
              <w:rPr>
                <w:rFonts w:ascii="Century Gothic" w:hAnsi="Century Gothic"/>
                <w:sz w:val="20"/>
                <w:szCs w:val="20"/>
              </w:rPr>
            </w:pPr>
            <w:r w:rsidRPr="00B1617E">
              <w:rPr>
                <w:rFonts w:ascii="Century Gothic" w:hAnsi="Century Gothic"/>
                <w:sz w:val="20"/>
                <w:szCs w:val="20"/>
              </w:rPr>
              <w:t xml:space="preserve">Une vidéo : </w:t>
            </w:r>
            <w:hyperlink r:id="rId24" w:history="1">
              <w:r w:rsidRPr="00B1617E">
                <w:rPr>
                  <w:rStyle w:val="Lienhypertexte"/>
                  <w:rFonts w:ascii="Century Gothic" w:hAnsi="Century Gothic"/>
                  <w:sz w:val="20"/>
                  <w:szCs w:val="20"/>
                </w:rPr>
                <w:t>https://youtu.be/8MgSloBinKY</w:t>
              </w:r>
            </w:hyperlink>
          </w:p>
          <w:p w14:paraId="1D675B40" w14:textId="77777777" w:rsidR="0067343D" w:rsidRDefault="0067343D" w:rsidP="0067343D">
            <w:pPr>
              <w:rPr>
                <w:rFonts w:ascii="Century Gothic" w:hAnsi="Century Gothic"/>
              </w:rPr>
            </w:pPr>
          </w:p>
          <w:p w14:paraId="2124735A" w14:textId="77777777" w:rsidR="0067343D" w:rsidRPr="008F3FF8" w:rsidRDefault="0067343D" w:rsidP="0067343D">
            <w:pPr>
              <w:jc w:val="both"/>
              <w:rPr>
                <w:rFonts w:ascii="Century Gothic" w:hAnsi="Century Gothic"/>
              </w:rPr>
            </w:pPr>
            <w:r w:rsidRPr="00B1617E">
              <w:rPr>
                <w:rFonts w:ascii="Century Gothic" w:hAnsi="Century Gothic"/>
              </w:rPr>
              <w:t>Compose 5 à 7 phrases en répondant à la question suivante :</w:t>
            </w:r>
            <w:r>
              <w:rPr>
                <w:rFonts w:ascii="Century Gothic" w:hAnsi="Century Gothic"/>
              </w:rPr>
              <w:t xml:space="preserve"> </w:t>
            </w:r>
            <w:r w:rsidRPr="00B1617E">
              <w:rPr>
                <w:rFonts w:ascii="Century Gothic" w:hAnsi="Century Gothic"/>
              </w:rPr>
              <w:t xml:space="preserve">Qu’aimerais-tu réussir dans la vie? </w:t>
            </w:r>
            <w:r w:rsidRPr="00B1617E">
              <w:rPr>
                <w:rFonts w:ascii="Century Gothic" w:hAnsi="Century Gothic"/>
                <w:shd w:val="clear" w:color="auto" w:fill="FFFFFF"/>
              </w:rPr>
              <w:t xml:space="preserve">Comment t’y prendras-tu pour y arriver? </w:t>
            </w:r>
            <w:r w:rsidRPr="00B1617E">
              <w:rPr>
                <w:rFonts w:ascii="Century Gothic" w:hAnsi="Century Gothic"/>
              </w:rPr>
              <w:t>Laisse aller ton imagination ! Vérifie ensuite l’accord de tous les verbes.</w:t>
            </w:r>
          </w:p>
          <w:p w14:paraId="4012C07E" w14:textId="68AE2040" w:rsidR="0067343D" w:rsidRPr="003318A6" w:rsidRDefault="0067343D" w:rsidP="003318A6">
            <w:pPr>
              <w:spacing w:line="480" w:lineRule="auto"/>
              <w:rPr>
                <w:rFonts w:ascii="Century Gothic" w:hAnsi="Century Gothic"/>
                <w:sz w:val="20"/>
                <w:szCs w:val="20"/>
              </w:rPr>
            </w:pPr>
            <w:r>
              <w:rPr>
                <w:rFonts w:ascii="Century Gothic" w:hAnsi="Century Gothic"/>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sz w:val="20"/>
                <w:szCs w:val="20"/>
              </w:rPr>
              <w:lastRenderedPageBreak/>
              <w:t>_____________________________________________________</w:t>
            </w:r>
            <w:r w:rsidR="003318A6">
              <w:rPr>
                <w:rFonts w:ascii="Century Gothic" w:hAnsi="Century Gothic"/>
                <w:sz w:val="20"/>
                <w:szCs w:val="20"/>
              </w:rPr>
              <w:t>_</w:t>
            </w:r>
            <w:r w:rsidR="00E2104C">
              <w:rPr>
                <w:rFonts w:ascii="Century Gothic" w:hAnsi="Century Gothic"/>
                <w:sz w:val="20"/>
                <w:szCs w:val="20"/>
              </w:rPr>
              <w:t>_______________________________</w:t>
            </w:r>
            <w:r w:rsidR="003318A6">
              <w:rPr>
                <w:rFonts w:ascii="Century Gothic" w:hAnsi="Century Gothic"/>
                <w:sz w:val="20"/>
                <w:szCs w:val="20"/>
              </w:rPr>
              <w:t>D</w:t>
            </w:r>
            <w:r w:rsidRPr="00161CBC">
              <w:rPr>
                <w:sz w:val="16"/>
                <w:szCs w:val="16"/>
                <w:lang w:eastAsia="fr-FR"/>
              </w:rPr>
              <w:t>ocument créé par Mme Geneviève – Mars 2020</w:t>
            </w:r>
          </w:p>
        </w:tc>
      </w:tr>
    </w:tbl>
    <w:p w14:paraId="72E8E7B9" w14:textId="77777777" w:rsidR="00A230F7" w:rsidRPr="002B7397" w:rsidRDefault="00A230F7" w:rsidP="000F0843">
      <w:pPr>
        <w:rPr>
          <w:sz w:val="20"/>
        </w:rPr>
        <w:sectPr w:rsidR="00A230F7" w:rsidRPr="002B7397" w:rsidSect="00086E90">
          <w:pgSz w:w="12240" w:h="15840"/>
          <w:pgMar w:top="1170" w:right="1080" w:bottom="993" w:left="1080" w:header="615" w:footer="706" w:gutter="0"/>
          <w:pgNumType w:start="1"/>
          <w:cols w:space="708"/>
          <w:docGrid w:linePitch="360"/>
        </w:sectPr>
      </w:pPr>
    </w:p>
    <w:p w14:paraId="01397C8E" w14:textId="545543DD" w:rsidR="00936D23" w:rsidRPr="00BF31BF" w:rsidRDefault="006C3C45" w:rsidP="00936D23">
      <w:pPr>
        <w:pStyle w:val="Matire-Premirepage"/>
      </w:pPr>
      <w:bookmarkStart w:id="38" w:name="_Toc38118161"/>
      <w:bookmarkStart w:id="39" w:name="_Hlk37077689"/>
      <w:r>
        <w:lastRenderedPageBreak/>
        <w:t>Anglais, langue seconde</w:t>
      </w:r>
      <w:bookmarkEnd w:id="38"/>
    </w:p>
    <w:p w14:paraId="156C02DE" w14:textId="6C8656E4" w:rsidR="00936D23" w:rsidRPr="00BF31BF" w:rsidRDefault="00D434B9" w:rsidP="00936D23">
      <w:pPr>
        <w:pStyle w:val="Titredelactivit"/>
        <w:tabs>
          <w:tab w:val="left" w:pos="7170"/>
        </w:tabs>
      </w:pPr>
      <w:bookmarkStart w:id="40" w:name="_Toc37081476"/>
      <w:bookmarkStart w:id="41" w:name="_Toc38112824"/>
      <w:bookmarkStart w:id="42" w:name="_Toc38118162"/>
      <w:r w:rsidRPr="00D434B9">
        <w:t>Random Acts of Kindness</w:t>
      </w:r>
      <w:bookmarkEnd w:id="40"/>
      <w:bookmarkEnd w:id="41"/>
      <w:bookmarkEnd w:id="42"/>
    </w:p>
    <w:p w14:paraId="1631D9C4" w14:textId="77777777" w:rsidR="00413958" w:rsidRDefault="00413958" w:rsidP="00413958">
      <w:pPr>
        <w:pStyle w:val="Consigne-Titre"/>
        <w:jc w:val="both"/>
      </w:pPr>
      <w:bookmarkStart w:id="43" w:name="_Toc37081477"/>
      <w:bookmarkStart w:id="44" w:name="_Toc38112825"/>
    </w:p>
    <w:p w14:paraId="6BB6C9BA" w14:textId="0470F713" w:rsidR="00936D23" w:rsidRPr="00BF31BF" w:rsidRDefault="00936D23" w:rsidP="00413958">
      <w:pPr>
        <w:pStyle w:val="Consigne-Titre"/>
        <w:jc w:val="both"/>
      </w:pPr>
      <w:bookmarkStart w:id="45" w:name="_Toc38116966"/>
      <w:bookmarkStart w:id="46" w:name="_Toc38118163"/>
      <w:r w:rsidRPr="00BF31BF">
        <w:t>Consigne</w:t>
      </w:r>
      <w:r w:rsidR="00C7716F">
        <w:t>s</w:t>
      </w:r>
      <w:r w:rsidRPr="00BF31BF">
        <w:t xml:space="preserve"> à l’élève</w:t>
      </w:r>
      <w:bookmarkEnd w:id="43"/>
      <w:bookmarkEnd w:id="44"/>
      <w:bookmarkEnd w:id="45"/>
      <w:bookmarkEnd w:id="46"/>
    </w:p>
    <w:p w14:paraId="7C69182E" w14:textId="54C704F3" w:rsidR="00593A99" w:rsidRPr="00974074" w:rsidRDefault="00593A99" w:rsidP="00413958">
      <w:pPr>
        <w:jc w:val="both"/>
        <w:rPr>
          <w:lang w:val="en-CA"/>
        </w:rPr>
      </w:pPr>
      <w:r w:rsidRPr="00DD451C">
        <w:rPr>
          <w:lang w:val="en-CA"/>
        </w:rPr>
        <w:t xml:space="preserve">There are many kind actions that can be </w:t>
      </w:r>
      <w:r w:rsidR="00B44ED9">
        <w:rPr>
          <w:lang w:val="en-CA"/>
        </w:rPr>
        <w:t>taken</w:t>
      </w:r>
      <w:r w:rsidRPr="00DD451C">
        <w:rPr>
          <w:lang w:val="en-CA"/>
        </w:rPr>
        <w:t xml:space="preserve"> every</w:t>
      </w:r>
      <w:r w:rsidR="00B44ED9">
        <w:rPr>
          <w:lang w:val="en-CA"/>
        </w:rPr>
        <w:t xml:space="preserve"> </w:t>
      </w:r>
      <w:r w:rsidRPr="00DD451C">
        <w:rPr>
          <w:lang w:val="en-CA"/>
        </w:rPr>
        <w:t>day. We call them “</w:t>
      </w:r>
      <w:r w:rsidR="00974074">
        <w:rPr>
          <w:lang w:val="en-CA"/>
        </w:rPr>
        <w:t>r</w:t>
      </w:r>
      <w:r w:rsidRPr="00DD451C">
        <w:rPr>
          <w:lang w:val="en-CA"/>
        </w:rPr>
        <w:t>andom acts of kindness</w:t>
      </w:r>
      <w:r w:rsidR="00974074">
        <w:rPr>
          <w:lang w:val="en-CA"/>
        </w:rPr>
        <w:t>.</w:t>
      </w:r>
      <w:r w:rsidRPr="00DD451C">
        <w:rPr>
          <w:lang w:val="en-CA"/>
        </w:rPr>
        <w:t xml:space="preserve">” </w:t>
      </w:r>
      <w:r w:rsidRPr="00974074">
        <w:rPr>
          <w:lang w:val="en-CA"/>
        </w:rPr>
        <w:t>Let’s find out more about them!</w:t>
      </w:r>
    </w:p>
    <w:p w14:paraId="12AB8CB0" w14:textId="77777777" w:rsidR="00593A99" w:rsidRPr="00974074" w:rsidRDefault="00593A99" w:rsidP="00413958">
      <w:pPr>
        <w:jc w:val="both"/>
        <w:rPr>
          <w:lang w:val="en-CA"/>
        </w:rPr>
      </w:pPr>
    </w:p>
    <w:p w14:paraId="74217ABA" w14:textId="2EC4936D" w:rsidR="00922FDF" w:rsidRPr="006D2A8E" w:rsidRDefault="00922FDF" w:rsidP="00413958">
      <w:pPr>
        <w:pStyle w:val="Matriel-Texte"/>
        <w:jc w:val="both"/>
        <w:rPr>
          <w:lang w:val="en-CA"/>
        </w:rPr>
      </w:pPr>
      <w:r w:rsidRPr="006D2A8E">
        <w:rPr>
          <w:lang w:val="en-CA"/>
        </w:rPr>
        <w:t xml:space="preserve">Using the </w:t>
      </w:r>
      <w:r w:rsidR="00974074" w:rsidRPr="006D2A8E">
        <w:rPr>
          <w:lang w:val="en-CA"/>
        </w:rPr>
        <w:t>B</w:t>
      </w:r>
      <w:r w:rsidR="00885278">
        <w:rPr>
          <w:lang w:val="en-CA"/>
        </w:rPr>
        <w:t>i</w:t>
      </w:r>
      <w:r w:rsidR="00974074" w:rsidRPr="006D2A8E">
        <w:rPr>
          <w:lang w:val="en-CA"/>
        </w:rPr>
        <w:t xml:space="preserve">ngo </w:t>
      </w:r>
      <w:r w:rsidR="00885278">
        <w:rPr>
          <w:lang w:val="en-CA"/>
        </w:rPr>
        <w:t>(Annexe)</w:t>
      </w:r>
      <w:r w:rsidRPr="006D2A8E">
        <w:rPr>
          <w:lang w:val="en-CA"/>
        </w:rPr>
        <w:t>, choose any line (diagonal, horizontal or vertical) of Random Acts of Kindness you would like to do this week.</w:t>
      </w:r>
    </w:p>
    <w:p w14:paraId="436E178C" w14:textId="15ECD5F0" w:rsidR="00922FDF" w:rsidRPr="006D2A8E" w:rsidRDefault="00922FDF" w:rsidP="00413958">
      <w:pPr>
        <w:pStyle w:val="Matriel-Texte"/>
        <w:jc w:val="both"/>
        <w:rPr>
          <w:lang w:val="en-CA"/>
        </w:rPr>
      </w:pPr>
      <w:r w:rsidRPr="006D2A8E">
        <w:rPr>
          <w:lang w:val="en-CA"/>
        </w:rPr>
        <w:t xml:space="preserve">Read a few stories/blogs </w:t>
      </w:r>
      <w:r w:rsidR="00025A03" w:rsidRPr="006D2A8E">
        <w:rPr>
          <w:lang w:val="en-CA"/>
        </w:rPr>
        <w:t xml:space="preserve">about kindness </w:t>
      </w:r>
      <w:r w:rsidRPr="006D2A8E">
        <w:rPr>
          <w:lang w:val="en-CA"/>
        </w:rPr>
        <w:t>(see procedure below).</w:t>
      </w:r>
    </w:p>
    <w:p w14:paraId="718A37F0" w14:textId="465895FD" w:rsidR="00922FDF" w:rsidRPr="00922FDF" w:rsidRDefault="00922FDF" w:rsidP="00413958">
      <w:pPr>
        <w:pStyle w:val="Matriel-Texte"/>
        <w:jc w:val="both"/>
      </w:pPr>
      <w:r w:rsidRPr="000B4DF6">
        <w:t>Answer</w:t>
      </w:r>
      <w:r w:rsidRPr="00922FDF">
        <w:t xml:space="preserve"> the following questions</w:t>
      </w:r>
      <w:r w:rsidR="00885278">
        <w:t xml:space="preserve"> </w:t>
      </w:r>
      <w:r w:rsidRPr="00922FDF">
        <w:t>:</w:t>
      </w:r>
    </w:p>
    <w:p w14:paraId="5E90E979" w14:textId="77777777" w:rsidR="00922FDF" w:rsidRPr="000B4DF6" w:rsidRDefault="00922FDF" w:rsidP="00413958">
      <w:pPr>
        <w:pStyle w:val="Consignepuceniveau2"/>
        <w:jc w:val="both"/>
      </w:pPr>
      <w:r w:rsidRPr="006D2A8E">
        <w:rPr>
          <w:lang w:val="en-CA"/>
        </w:rPr>
        <w:t xml:space="preserve">Do you have a favourite story? </w:t>
      </w:r>
      <w:r w:rsidRPr="000B4DF6">
        <w:t>Which one and why?</w:t>
      </w:r>
    </w:p>
    <w:p w14:paraId="7859A763" w14:textId="77777777" w:rsidR="00922FDF" w:rsidRPr="00F3093C" w:rsidRDefault="00922FDF" w:rsidP="00413958">
      <w:pPr>
        <w:pStyle w:val="Consignepuceniveau2"/>
        <w:jc w:val="both"/>
        <w:rPr>
          <w:iCs/>
        </w:rPr>
      </w:pPr>
      <w:r w:rsidRPr="006D2A8E">
        <w:rPr>
          <w:lang w:val="en-CA"/>
        </w:rPr>
        <w:t>Wa</w:t>
      </w:r>
      <w:r w:rsidRPr="00F3093C">
        <w:rPr>
          <w:lang w:val="en-CA"/>
        </w:rPr>
        <w:t xml:space="preserve">s there a funny story in the ones you read? </w:t>
      </w:r>
      <w:r w:rsidRPr="00F3093C">
        <w:rPr>
          <w:iCs/>
        </w:rPr>
        <w:t>Explain.</w:t>
      </w:r>
    </w:p>
    <w:p w14:paraId="22777867" w14:textId="538FBC8F" w:rsidR="00922FDF" w:rsidRPr="00EF7EFD" w:rsidRDefault="00922FDF" w:rsidP="00413958">
      <w:pPr>
        <w:pStyle w:val="Matriel-Texte"/>
        <w:jc w:val="both"/>
        <w:rPr>
          <w:lang w:val="en-CA"/>
        </w:rPr>
      </w:pPr>
      <w:r w:rsidRPr="00DD451C">
        <w:rPr>
          <w:lang w:val="en-CA"/>
        </w:rPr>
        <w:t>When you</w:t>
      </w:r>
      <w:r w:rsidR="00EF7EFD">
        <w:rPr>
          <w:lang w:val="en-CA"/>
        </w:rPr>
        <w:t xml:space="preserve"> finished</w:t>
      </w:r>
      <w:r w:rsidRPr="00DD451C">
        <w:rPr>
          <w:lang w:val="en-CA"/>
        </w:rPr>
        <w:t xml:space="preserve"> with your Random Acts of Kindness</w:t>
      </w:r>
      <w:r w:rsidR="00FB2C40">
        <w:rPr>
          <w:lang w:val="en-CA"/>
        </w:rPr>
        <w:t xml:space="preserve">, </w:t>
      </w:r>
      <w:r w:rsidRPr="00DD451C">
        <w:rPr>
          <w:lang w:val="en-CA"/>
        </w:rPr>
        <w:t xml:space="preserve">choose one </w:t>
      </w:r>
      <w:r w:rsidR="00C7716F">
        <w:rPr>
          <w:lang w:val="en-CA"/>
        </w:rPr>
        <w:t xml:space="preserve">in the Appendix </w:t>
      </w:r>
      <w:r w:rsidRPr="00DD451C">
        <w:rPr>
          <w:lang w:val="en-CA"/>
        </w:rPr>
        <w:t>and write about it</w:t>
      </w:r>
      <w:r w:rsidR="00C7716F">
        <w:rPr>
          <w:lang w:val="en-CA"/>
        </w:rPr>
        <w:t xml:space="preserve"> (blog, letter, etc)</w:t>
      </w:r>
      <w:r w:rsidRPr="00DD451C">
        <w:rPr>
          <w:lang w:val="en-CA"/>
        </w:rPr>
        <w:t xml:space="preserve">. </w:t>
      </w:r>
      <w:r w:rsidRPr="00EF7EFD">
        <w:rPr>
          <w:lang w:val="en-CA"/>
        </w:rPr>
        <w:t>Don’t include any personal details or information</w:t>
      </w:r>
      <w:r w:rsidR="00C7716F">
        <w:rPr>
          <w:lang w:val="en-CA"/>
        </w:rPr>
        <w:t xml:space="preserve"> if you post it online</w:t>
      </w:r>
      <w:r w:rsidRPr="00EF7EFD">
        <w:rPr>
          <w:lang w:val="en-CA"/>
        </w:rPr>
        <w:t>.</w:t>
      </w:r>
    </w:p>
    <w:p w14:paraId="5E43000B" w14:textId="4C418AF2" w:rsidR="000F0843" w:rsidRDefault="00922FDF" w:rsidP="00413958">
      <w:pPr>
        <w:pStyle w:val="Matriel-Texte"/>
        <w:jc w:val="both"/>
        <w:rPr>
          <w:lang w:val="en-CA"/>
        </w:rPr>
      </w:pPr>
      <w:r w:rsidRPr="00DD451C">
        <w:rPr>
          <w:lang w:val="en-CA"/>
        </w:rPr>
        <w:t xml:space="preserve">Optional: Post your text on </w:t>
      </w:r>
      <w:hyperlink r:id="rId25" w:history="1">
        <w:r w:rsidRPr="007966E8">
          <w:rPr>
            <w:rStyle w:val="Lienhypertexte"/>
            <w:lang w:val="en-CA"/>
          </w:rPr>
          <w:t>this website</w:t>
        </w:r>
      </w:hyperlink>
      <w:r w:rsidRPr="00DD451C">
        <w:rPr>
          <w:lang w:val="en-CA"/>
        </w:rPr>
        <w:t>. Your story will be posted online after it has been reviewed by the owners of</w:t>
      </w:r>
      <w:r w:rsidR="00B9386E">
        <w:rPr>
          <w:lang w:val="en-CA"/>
        </w:rPr>
        <w:t xml:space="preserve"> the website.</w:t>
      </w:r>
    </w:p>
    <w:p w14:paraId="097C4D52" w14:textId="77777777" w:rsidR="00C7716F" w:rsidRPr="00DD451C" w:rsidRDefault="00C7716F" w:rsidP="00C7716F">
      <w:pPr>
        <w:pStyle w:val="Matriel-Texte"/>
        <w:numPr>
          <w:ilvl w:val="0"/>
          <w:numId w:val="0"/>
        </w:numPr>
        <w:ind w:left="360"/>
        <w:jc w:val="both"/>
        <w:rPr>
          <w:lang w:val="en-CA"/>
        </w:rPr>
      </w:pPr>
    </w:p>
    <w:p w14:paraId="02058FD3" w14:textId="77777777" w:rsidR="00936D23" w:rsidRPr="00BF31BF" w:rsidRDefault="00936D23" w:rsidP="00413958">
      <w:pPr>
        <w:pStyle w:val="Matriel-Titre"/>
        <w:jc w:val="both"/>
      </w:pPr>
      <w:bookmarkStart w:id="47" w:name="_Toc37081478"/>
      <w:bookmarkStart w:id="48" w:name="_Toc38112826"/>
      <w:bookmarkStart w:id="49" w:name="_Toc38116967"/>
      <w:bookmarkStart w:id="50" w:name="_Toc38118164"/>
      <w:r w:rsidRPr="00BF31BF">
        <w:t>Matériel requis</w:t>
      </w:r>
      <w:bookmarkEnd w:id="47"/>
      <w:bookmarkEnd w:id="48"/>
      <w:bookmarkEnd w:id="49"/>
      <w:bookmarkEnd w:id="50"/>
    </w:p>
    <w:p w14:paraId="58F9DB39" w14:textId="324963EA" w:rsidR="002C0B1D" w:rsidRPr="00DD451C" w:rsidRDefault="002C0B1D" w:rsidP="00413958">
      <w:pPr>
        <w:pStyle w:val="Matriel-Texte"/>
        <w:jc w:val="both"/>
        <w:rPr>
          <w:lang w:val="en-CA"/>
        </w:rPr>
      </w:pPr>
      <w:r w:rsidRPr="00DD451C">
        <w:rPr>
          <w:lang w:val="en-CA"/>
        </w:rPr>
        <w:t xml:space="preserve">Click </w:t>
      </w:r>
      <w:hyperlink r:id="rId26" w:history="1">
        <w:r w:rsidR="002209D6" w:rsidRPr="00C40F00">
          <w:rPr>
            <w:rStyle w:val="Lienhypertexte"/>
            <w:rFonts w:eastAsia="Calibri" w:cs="Arial"/>
            <w:lang w:val="en-CA" w:eastAsia="en-US"/>
          </w:rPr>
          <w:t>here</w:t>
        </w:r>
      </w:hyperlink>
      <w:r w:rsidRPr="00DD451C">
        <w:rPr>
          <w:lang w:val="en-CA"/>
        </w:rPr>
        <w:t xml:space="preserve">, scroll down and click on Kindness stories to get inspired </w:t>
      </w:r>
      <w:r w:rsidR="000C7819">
        <w:rPr>
          <w:lang w:val="en-CA"/>
        </w:rPr>
        <w:t>by</w:t>
      </w:r>
      <w:r w:rsidRPr="00DD451C">
        <w:rPr>
          <w:lang w:val="en-CA"/>
        </w:rPr>
        <w:t xml:space="preserve"> other kind people.</w:t>
      </w:r>
    </w:p>
    <w:p w14:paraId="2A6B341F" w14:textId="117C04AE" w:rsidR="00936D23" w:rsidRDefault="002C0B1D" w:rsidP="00413958">
      <w:pPr>
        <w:pStyle w:val="Matriel-Texte"/>
        <w:jc w:val="both"/>
        <w:rPr>
          <w:lang w:val="en-CA"/>
        </w:rPr>
      </w:pPr>
      <w:r w:rsidRPr="00DD451C">
        <w:rPr>
          <w:lang w:val="en-CA"/>
        </w:rPr>
        <w:t xml:space="preserve">Click </w:t>
      </w:r>
      <w:hyperlink r:id="rId27" w:history="1">
        <w:r w:rsidR="00F42735" w:rsidRPr="00C40F00">
          <w:rPr>
            <w:rStyle w:val="Lienhypertexte"/>
            <w:rFonts w:eastAsia="Calibri" w:cs="Arial"/>
            <w:iCs/>
            <w:lang w:val="en-CA" w:eastAsia="en-US"/>
          </w:rPr>
          <w:t>here</w:t>
        </w:r>
      </w:hyperlink>
      <w:r w:rsidR="00F42735">
        <w:rPr>
          <w:rStyle w:val="Lienhypertexte"/>
          <w:rFonts w:eastAsia="Calibri" w:cs="Arial"/>
          <w:iCs/>
          <w:lang w:val="en-CA" w:eastAsia="en-US"/>
        </w:rPr>
        <w:t xml:space="preserve"> </w:t>
      </w:r>
      <w:r w:rsidRPr="00DD451C">
        <w:rPr>
          <w:lang w:val="en-CA"/>
        </w:rPr>
        <w:t>to post your own kindness story on the website.</w:t>
      </w:r>
    </w:p>
    <w:p w14:paraId="5DCC3DD5" w14:textId="629909A1" w:rsidR="00413958" w:rsidRDefault="00413958" w:rsidP="00413958">
      <w:pPr>
        <w:pStyle w:val="Matriel-Texte"/>
        <w:numPr>
          <w:ilvl w:val="0"/>
          <w:numId w:val="0"/>
        </w:numPr>
        <w:ind w:left="360"/>
        <w:jc w:val="both"/>
        <w:rPr>
          <w:lang w:val="en-CA"/>
        </w:rPr>
      </w:pPr>
    </w:p>
    <w:p w14:paraId="24133DC1" w14:textId="77777777" w:rsidR="00413958" w:rsidRPr="00DD451C" w:rsidRDefault="00413958" w:rsidP="00413958">
      <w:pPr>
        <w:pStyle w:val="Matriel-Texte"/>
        <w:numPr>
          <w:ilvl w:val="0"/>
          <w:numId w:val="0"/>
        </w:numPr>
        <w:ind w:left="360"/>
        <w:jc w:val="both"/>
        <w:rPr>
          <w:lang w:val="en-CA"/>
        </w:rPr>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B4DF6">
        <w:tc>
          <w:tcPr>
            <w:tcW w:w="10800" w:type="dxa"/>
            <w:shd w:val="clear" w:color="auto" w:fill="DDECEE" w:themeFill="accent5" w:themeFillTint="33"/>
            <w:tcMar>
              <w:top w:w="360" w:type="dxa"/>
              <w:left w:w="360" w:type="dxa"/>
              <w:bottom w:w="360" w:type="dxa"/>
              <w:right w:w="360" w:type="dxa"/>
            </w:tcMar>
          </w:tcPr>
          <w:p w14:paraId="6DBB5204" w14:textId="7CC35383" w:rsidR="00936D23" w:rsidRPr="00BF31BF" w:rsidRDefault="00936D23" w:rsidP="00413958">
            <w:pPr>
              <w:pStyle w:val="Tableau-Informationauxparents"/>
              <w:jc w:val="both"/>
            </w:pPr>
            <w:bookmarkStart w:id="51" w:name="_Toc37081479"/>
            <w:bookmarkStart w:id="52" w:name="_Toc38112827"/>
            <w:bookmarkStart w:id="53" w:name="_Toc38116968"/>
            <w:bookmarkStart w:id="54" w:name="_Toc38118165"/>
            <w:r w:rsidRPr="00BF31BF">
              <w:t>Information</w:t>
            </w:r>
            <w:r w:rsidR="00C7716F">
              <w:t>s</w:t>
            </w:r>
            <w:r w:rsidRPr="00BF31BF">
              <w:t xml:space="preserve"> aux parents</w:t>
            </w:r>
            <w:bookmarkEnd w:id="51"/>
            <w:bookmarkEnd w:id="52"/>
            <w:bookmarkEnd w:id="53"/>
            <w:bookmarkEnd w:id="54"/>
          </w:p>
          <w:p w14:paraId="4646629B" w14:textId="77777777" w:rsidR="00936D23" w:rsidRPr="00BF31BF" w:rsidRDefault="00936D23" w:rsidP="00413958">
            <w:pPr>
              <w:pStyle w:val="Tableau-titre"/>
              <w:jc w:val="both"/>
            </w:pPr>
            <w:r w:rsidRPr="00BF31BF">
              <w:t>À propos de l’activité</w:t>
            </w:r>
          </w:p>
          <w:p w14:paraId="0164CBE5" w14:textId="7D3FB18D" w:rsidR="00936D23" w:rsidRPr="00BF31BF" w:rsidRDefault="00516F03" w:rsidP="00413958">
            <w:pPr>
              <w:pStyle w:val="Tableau-texte"/>
              <w:jc w:val="both"/>
              <w:rPr>
                <w:color w:val="243255" w:themeColor="accent1" w:themeShade="7F"/>
              </w:rPr>
            </w:pPr>
            <w:r w:rsidRPr="00516F03">
              <w:t>Votre enfant lira un blog</w:t>
            </w:r>
            <w:r w:rsidR="00E76A36">
              <w:t>ue</w:t>
            </w:r>
            <w:r w:rsidRPr="00516F03">
              <w:t xml:space="preserve"> sur les gestes spontanés de gentillesse et s’en inspirera pour écrire son propre </w:t>
            </w:r>
            <w:r w:rsidR="001A3843">
              <w:t xml:space="preserve">billet de </w:t>
            </w:r>
            <w:r w:rsidRPr="00516F03">
              <w:t>blog</w:t>
            </w:r>
            <w:r w:rsidR="001A3843">
              <w:t>ue</w:t>
            </w:r>
            <w:r w:rsidR="00C7716F">
              <w:t xml:space="preserve"> ou son texte</w:t>
            </w:r>
            <w:r w:rsidRPr="00516F03">
              <w:t>. Il choisira d’abord des actions sur la grille de bingo fournie en annexe</w:t>
            </w:r>
            <w:r w:rsidR="001A3843">
              <w:t xml:space="preserve">, </w:t>
            </w:r>
            <w:r w:rsidRPr="00516F03">
              <w:t xml:space="preserve">écrira </w:t>
            </w:r>
            <w:r w:rsidR="001A3843">
              <w:t xml:space="preserve">ensuite </w:t>
            </w:r>
            <w:r w:rsidRPr="00516F03">
              <w:t xml:space="preserve">un </w:t>
            </w:r>
            <w:r w:rsidR="00C7716F">
              <w:t>texte</w:t>
            </w:r>
            <w:r w:rsidRPr="00516F03">
              <w:t xml:space="preserve"> qui détaille l’une de ces actions</w:t>
            </w:r>
            <w:r w:rsidR="001A3843">
              <w:t>,</w:t>
            </w:r>
            <w:r w:rsidRPr="00516F03">
              <w:t xml:space="preserve"> </w:t>
            </w:r>
            <w:r w:rsidR="001A3843">
              <w:t>puis il</w:t>
            </w:r>
            <w:r w:rsidR="001A3843" w:rsidRPr="00516F03">
              <w:t xml:space="preserve"> </w:t>
            </w:r>
            <w:r w:rsidRPr="00516F03">
              <w:t>pourra même le publier en ligne. (Notez qu’aucune information personnelle n’est demandée pour la publication du blog</w:t>
            </w:r>
            <w:r w:rsidR="00837F1A">
              <w:t>ue</w:t>
            </w:r>
            <w:r w:rsidR="00E76A36">
              <w:t>.</w:t>
            </w:r>
            <w:r w:rsidRPr="00516F03">
              <w:t>)</w:t>
            </w:r>
          </w:p>
        </w:tc>
      </w:tr>
    </w:tbl>
    <w:p w14:paraId="4F3D5CB3" w14:textId="477188BE" w:rsidR="00936D23" w:rsidRPr="00BF31BF" w:rsidRDefault="00AA314D" w:rsidP="00413958">
      <w:pPr>
        <w:pStyle w:val="Crdit"/>
        <w:jc w:val="both"/>
      </w:pPr>
      <w:r>
        <w:t>Source </w:t>
      </w:r>
      <w:r w:rsidR="00807793" w:rsidRPr="00807793">
        <w:t>: Activité proposée par Lysiane Dallaire</w:t>
      </w:r>
      <w:r w:rsidR="00D01509">
        <w:t xml:space="preserve"> et Isabelle Giroux</w:t>
      </w:r>
      <w:r w:rsidR="00807793" w:rsidRPr="00807793">
        <w:t xml:space="preserve">, </w:t>
      </w:r>
      <w:r w:rsidR="00D01509">
        <w:t xml:space="preserve">respectivement </w:t>
      </w:r>
      <w:r w:rsidR="00807793" w:rsidRPr="00807793">
        <w:t xml:space="preserve">enseignante-ressource </w:t>
      </w:r>
      <w:r w:rsidR="00D01509">
        <w:t>et</w:t>
      </w:r>
      <w:r w:rsidR="00807793" w:rsidRPr="00807793">
        <w:t xml:space="preserve"> conseillère pédagogique à la </w:t>
      </w:r>
      <w:r>
        <w:t>C</w:t>
      </w:r>
      <w:r w:rsidR="00807793" w:rsidRPr="00807793">
        <w:t xml:space="preserve">ommission scolaire </w:t>
      </w:r>
      <w:r w:rsidR="00D01509">
        <w:t xml:space="preserve">de la </w:t>
      </w:r>
      <w:r w:rsidR="00807793" w:rsidRPr="00807793">
        <w:t xml:space="preserve">Rivière-du-Nord, Bonny-Ann Cameron, conseillère pédagogique à la </w:t>
      </w:r>
      <w:r w:rsidR="00943E9E">
        <w:t>C</w:t>
      </w:r>
      <w:r w:rsidR="00807793" w:rsidRPr="00807793">
        <w:t>ommission scolaire de la Capitale</w:t>
      </w:r>
      <w:r w:rsidR="00943E9E">
        <w:t>,</w:t>
      </w:r>
      <w:r w:rsidR="00807793" w:rsidRPr="00807793">
        <w:t xml:space="preserve"> et Dianne Elizabeth Stankiewicz, conseillère pédagogique à la </w:t>
      </w:r>
      <w:r w:rsidR="00943E9E">
        <w:t>C</w:t>
      </w:r>
      <w:r w:rsidR="00807793" w:rsidRPr="00807793">
        <w:t>ommission scolaire de la Beauce-Etchemin.</w:t>
      </w:r>
      <w:r w:rsidR="00936D23" w:rsidRPr="00BF31BF">
        <w:br w:type="page"/>
      </w:r>
    </w:p>
    <w:p w14:paraId="001A2981" w14:textId="73117533" w:rsidR="00936D23" w:rsidRPr="00F7753A" w:rsidRDefault="006C3C45" w:rsidP="00936D23">
      <w:pPr>
        <w:pStyle w:val="Matire-Premirepage"/>
        <w:rPr>
          <w:lang w:val="en-CA"/>
        </w:rPr>
      </w:pPr>
      <w:bookmarkStart w:id="55" w:name="_Toc38116969"/>
      <w:bookmarkStart w:id="56" w:name="_Toc38118166"/>
      <w:r w:rsidRPr="00F7753A">
        <w:rPr>
          <w:lang w:val="en-CA"/>
        </w:rPr>
        <w:lastRenderedPageBreak/>
        <w:t>Anglais, langue seconde</w:t>
      </w:r>
      <w:bookmarkEnd w:id="55"/>
      <w:bookmarkEnd w:id="56"/>
    </w:p>
    <w:p w14:paraId="06B6F19D" w14:textId="07864465" w:rsidR="00936D23" w:rsidRPr="002C225B" w:rsidRDefault="00936D23" w:rsidP="00936D23">
      <w:pPr>
        <w:pStyle w:val="Titredelactivit"/>
        <w:tabs>
          <w:tab w:val="left" w:pos="7170"/>
        </w:tabs>
        <w:rPr>
          <w:lang w:val="en-CA"/>
        </w:rPr>
      </w:pPr>
      <w:bookmarkStart w:id="57" w:name="_Toc37081480"/>
      <w:bookmarkStart w:id="58" w:name="_Toc38112828"/>
      <w:bookmarkStart w:id="59" w:name="_Toc38118167"/>
      <w:r w:rsidRPr="002C225B">
        <w:rPr>
          <w:lang w:val="en-CA"/>
        </w:rPr>
        <w:t xml:space="preserve">Annexe – </w:t>
      </w:r>
      <w:r w:rsidR="0049244C" w:rsidRPr="002C225B">
        <w:rPr>
          <w:lang w:val="en-CA"/>
        </w:rPr>
        <w:t>Random Acts of Kindness</w:t>
      </w:r>
      <w:bookmarkEnd w:id="57"/>
      <w:bookmarkEnd w:id="58"/>
      <w:bookmarkEnd w:id="59"/>
    </w:p>
    <w:p w14:paraId="367977D3" w14:textId="2C3B221A" w:rsidR="009C718B" w:rsidRPr="009C718B" w:rsidRDefault="00CF7290" w:rsidP="00CF7290">
      <w:pPr>
        <w:pStyle w:val="Consigne-Titre"/>
        <w:rPr>
          <w:lang w:val="en-CA"/>
        </w:rPr>
      </w:pPr>
      <w:bookmarkStart w:id="60" w:name="_Toc38112829"/>
      <w:bookmarkStart w:id="61" w:name="_Toc38118168"/>
      <w:r w:rsidRPr="009C718B">
        <w:rPr>
          <w:lang w:val="en-CA"/>
        </w:rPr>
        <w:t xml:space="preserve">Random Acts </w:t>
      </w:r>
      <w:r>
        <w:rPr>
          <w:lang w:val="en-CA"/>
        </w:rPr>
        <w:t>o</w:t>
      </w:r>
      <w:r w:rsidRPr="009C718B">
        <w:rPr>
          <w:lang w:val="en-CA"/>
        </w:rPr>
        <w:t>f Kindness Bingo</w:t>
      </w:r>
      <w:bookmarkEnd w:id="60"/>
      <w:bookmarkEnd w:id="61"/>
    </w:p>
    <w:p w14:paraId="6CF6A567" w14:textId="068A8BE2" w:rsidR="009C718B" w:rsidRPr="009C718B" w:rsidRDefault="009C718B" w:rsidP="009C718B">
      <w:pPr>
        <w:rPr>
          <w:lang w:val="en-CA" w:eastAsia="fr-FR"/>
        </w:rPr>
      </w:pPr>
      <w:r w:rsidRPr="009C718B">
        <w:rPr>
          <w:lang w:val="en-CA" w:eastAsia="fr-FR"/>
        </w:rPr>
        <w:t xml:space="preserve">(You could replace one or more by your own </w:t>
      </w:r>
      <w:r w:rsidR="006C140F">
        <w:rPr>
          <w:lang w:val="en-CA" w:eastAsia="fr-FR"/>
        </w:rPr>
        <w:t>r</w:t>
      </w:r>
      <w:r w:rsidRPr="009C718B">
        <w:rPr>
          <w:lang w:val="en-CA" w:eastAsia="fr-FR"/>
        </w:rPr>
        <w:t xml:space="preserve">andom </w:t>
      </w:r>
      <w:r w:rsidR="006C140F">
        <w:rPr>
          <w:lang w:val="en-CA" w:eastAsia="fr-FR"/>
        </w:rPr>
        <w:t>a</w:t>
      </w:r>
      <w:r w:rsidRPr="009C718B">
        <w:rPr>
          <w:lang w:val="en-CA" w:eastAsia="fr-FR"/>
        </w:rPr>
        <w:t xml:space="preserve">ct of </w:t>
      </w:r>
      <w:r w:rsidR="006C140F">
        <w:rPr>
          <w:lang w:val="en-CA" w:eastAsia="fr-FR"/>
        </w:rPr>
        <w:t>k</w:t>
      </w:r>
      <w:r w:rsidRPr="009C718B">
        <w:rPr>
          <w:lang w:val="en-CA" w:eastAsia="fr-FR"/>
        </w:rPr>
        <w:t>indness</w:t>
      </w:r>
      <w:r w:rsidR="001A3843">
        <w:rPr>
          <w:lang w:val="en-CA" w:eastAsia="fr-FR"/>
        </w:rPr>
        <w:t>.</w:t>
      </w:r>
      <w:r w:rsidRPr="009C718B">
        <w:rPr>
          <w:lang w:val="en-CA" w:eastAsia="fr-FR"/>
        </w:rPr>
        <w:t>)</w:t>
      </w:r>
    </w:p>
    <w:p w14:paraId="4D3452C2" w14:textId="77777777" w:rsidR="009C718B" w:rsidRPr="009C718B" w:rsidRDefault="009C718B" w:rsidP="009C718B">
      <w:pPr>
        <w:rPr>
          <w:lang w:val="en-CA" w:eastAsia="fr-FR"/>
        </w:rPr>
      </w:pPr>
    </w:p>
    <w:tbl>
      <w:tblPr>
        <w:tblW w:w="10044" w:type="dxa"/>
        <w:jc w:val="center"/>
        <w:tblCellMar>
          <w:top w:w="15" w:type="dxa"/>
          <w:left w:w="15" w:type="dxa"/>
          <w:bottom w:w="15" w:type="dxa"/>
          <w:right w:w="15" w:type="dxa"/>
        </w:tblCellMar>
        <w:tblLook w:val="04A0" w:firstRow="1" w:lastRow="0" w:firstColumn="1" w:lastColumn="0" w:noHBand="0" w:noVBand="1"/>
      </w:tblPr>
      <w:tblGrid>
        <w:gridCol w:w="2511"/>
        <w:gridCol w:w="2511"/>
        <w:gridCol w:w="2511"/>
        <w:gridCol w:w="2511"/>
      </w:tblGrid>
      <w:tr w:rsidR="00D765B8" w:rsidRPr="008B5A14" w14:paraId="70C85507" w14:textId="77777777" w:rsidTr="001818D5">
        <w:trPr>
          <w:trHeight w:val="2246"/>
          <w:jc w:val="center"/>
        </w:trPr>
        <w:tc>
          <w:tcPr>
            <w:tcW w:w="2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57BD82" w14:textId="2729DDE9" w:rsidR="009C718B" w:rsidRPr="001818D5" w:rsidRDefault="009C718B" w:rsidP="009C718B">
            <w:pPr>
              <w:jc w:val="center"/>
              <w:rPr>
                <w:rFonts w:ascii="Times New Roman" w:hAnsi="Times New Roman"/>
                <w:b/>
                <w:bCs/>
                <w:sz w:val="28"/>
                <w:szCs w:val="32"/>
                <w:lang w:val="en-CA" w:eastAsia="fr-FR"/>
              </w:rPr>
            </w:pPr>
            <w:r w:rsidRPr="001818D5">
              <w:rPr>
                <w:rFonts w:ascii="Times New Roman" w:hAnsi="Times New Roman"/>
                <w:b/>
                <w:bCs/>
                <w:sz w:val="28"/>
                <w:szCs w:val="32"/>
                <w:lang w:val="en-CA" w:eastAsia="fr-FR"/>
              </w:rPr>
              <w:t xml:space="preserve">Leave a </w:t>
            </w:r>
            <w:r w:rsidR="00B400AC" w:rsidRPr="001818D5">
              <w:rPr>
                <w:rFonts w:ascii="Times New Roman" w:hAnsi="Times New Roman"/>
                <w:b/>
                <w:bCs/>
                <w:sz w:val="28"/>
                <w:szCs w:val="32"/>
                <w:lang w:val="en-CA" w:eastAsia="fr-FR"/>
              </w:rPr>
              <w:t xml:space="preserve">kind </w:t>
            </w:r>
            <w:r w:rsidRPr="001818D5">
              <w:rPr>
                <w:rFonts w:ascii="Times New Roman" w:hAnsi="Times New Roman"/>
                <w:b/>
                <w:bCs/>
                <w:sz w:val="28"/>
                <w:szCs w:val="32"/>
                <w:lang w:val="en-CA" w:eastAsia="fr-FR"/>
              </w:rPr>
              <w:t xml:space="preserve">note for </w:t>
            </w:r>
            <w:r w:rsidR="001818D5">
              <w:rPr>
                <w:rFonts w:ascii="Times New Roman" w:hAnsi="Times New Roman"/>
                <w:b/>
                <w:bCs/>
                <w:sz w:val="28"/>
                <w:szCs w:val="32"/>
                <w:lang w:val="en-CA" w:eastAsia="fr-FR"/>
              </w:rPr>
              <w:t xml:space="preserve">a </w:t>
            </w:r>
            <w:r w:rsidRPr="001818D5">
              <w:rPr>
                <w:rFonts w:ascii="Times New Roman" w:hAnsi="Times New Roman"/>
                <w:b/>
                <w:bCs/>
                <w:sz w:val="28"/>
                <w:szCs w:val="32"/>
                <w:lang w:val="en-CA" w:eastAsia="fr-FR"/>
              </w:rPr>
              <w:t>delivery driver</w:t>
            </w:r>
            <w:r w:rsidR="001818D5">
              <w:rPr>
                <w:rFonts w:ascii="Times New Roman" w:hAnsi="Times New Roman"/>
                <w:b/>
                <w:bCs/>
                <w:sz w:val="28"/>
                <w:szCs w:val="32"/>
                <w:lang w:val="en-CA" w:eastAsia="fr-FR"/>
              </w:rPr>
              <w:t xml:space="preserve"> or the mailman (or any other person</w:t>
            </w:r>
            <w:r w:rsidR="00E41129">
              <w:rPr>
                <w:rFonts w:ascii="Times New Roman" w:hAnsi="Times New Roman"/>
                <w:b/>
                <w:bCs/>
                <w:sz w:val="28"/>
                <w:szCs w:val="32"/>
                <w:lang w:val="en-CA" w:eastAsia="fr-FR"/>
              </w:rPr>
              <w:t>)</w:t>
            </w:r>
            <w:r w:rsidRPr="001818D5">
              <w:rPr>
                <w:rFonts w:ascii="Times New Roman" w:hAnsi="Times New Roman"/>
                <w:b/>
                <w:bCs/>
                <w:sz w:val="28"/>
                <w:szCs w:val="32"/>
                <w:lang w:val="en-CA" w:eastAsia="fr-FR"/>
              </w:rPr>
              <w:t>.</w:t>
            </w:r>
          </w:p>
        </w:tc>
        <w:tc>
          <w:tcPr>
            <w:tcW w:w="2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0E06AF" w14:textId="77777777" w:rsidR="009C718B" w:rsidRPr="001818D5" w:rsidRDefault="009C718B" w:rsidP="009C718B">
            <w:pPr>
              <w:jc w:val="center"/>
              <w:rPr>
                <w:rFonts w:ascii="Times New Roman" w:hAnsi="Times New Roman"/>
                <w:b/>
                <w:bCs/>
                <w:sz w:val="28"/>
                <w:szCs w:val="32"/>
                <w:lang w:val="en-CA" w:eastAsia="fr-FR"/>
              </w:rPr>
            </w:pPr>
            <w:r w:rsidRPr="001818D5">
              <w:rPr>
                <w:rFonts w:ascii="Times New Roman" w:hAnsi="Times New Roman"/>
                <w:b/>
                <w:bCs/>
                <w:sz w:val="28"/>
                <w:szCs w:val="32"/>
                <w:lang w:val="en-CA" w:eastAsia="fr-FR"/>
              </w:rPr>
              <w:t>Tell each of your family members one thing you love about them.</w:t>
            </w:r>
          </w:p>
        </w:tc>
        <w:tc>
          <w:tcPr>
            <w:tcW w:w="2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233520" w14:textId="407F58E9" w:rsidR="009C718B" w:rsidRPr="001818D5" w:rsidRDefault="009C718B" w:rsidP="009C718B">
            <w:pPr>
              <w:jc w:val="center"/>
              <w:rPr>
                <w:rFonts w:ascii="Times New Roman" w:hAnsi="Times New Roman"/>
                <w:b/>
                <w:bCs/>
                <w:sz w:val="28"/>
                <w:szCs w:val="32"/>
                <w:lang w:val="en-CA" w:eastAsia="fr-FR"/>
              </w:rPr>
            </w:pPr>
            <w:r w:rsidRPr="001818D5">
              <w:rPr>
                <w:rFonts w:ascii="Times New Roman" w:hAnsi="Times New Roman"/>
                <w:b/>
                <w:bCs/>
                <w:sz w:val="28"/>
                <w:szCs w:val="32"/>
                <w:lang w:val="en-CA" w:eastAsia="fr-FR"/>
              </w:rPr>
              <w:t>Make your parents breakfast, lunch or dinner</w:t>
            </w:r>
            <w:r w:rsidR="00E41129">
              <w:rPr>
                <w:rFonts w:ascii="Times New Roman" w:hAnsi="Times New Roman"/>
                <w:b/>
                <w:bCs/>
                <w:sz w:val="28"/>
                <w:szCs w:val="32"/>
                <w:lang w:val="en-CA" w:eastAsia="fr-FR"/>
              </w:rPr>
              <w:t xml:space="preserve"> (</w:t>
            </w:r>
            <w:r w:rsidRPr="001818D5">
              <w:rPr>
                <w:rFonts w:ascii="Times New Roman" w:hAnsi="Times New Roman"/>
                <w:b/>
                <w:bCs/>
                <w:sz w:val="28"/>
                <w:szCs w:val="32"/>
                <w:lang w:val="en-CA" w:eastAsia="fr-FR"/>
              </w:rPr>
              <w:t xml:space="preserve">and name all the foods in English </w:t>
            </w:r>
            <w:r w:rsidR="00C4024F" w:rsidRPr="001818D5">
              <w:rPr>
                <w:rFonts w:ascii="Times New Roman" w:hAnsi="Times New Roman"/>
                <w:b/>
                <w:bCs/>
                <w:sz w:val="28"/>
                <w:szCs w:val="32"/>
                <w:lang w:val="en-CA" w:eastAsia="fr-FR"/>
              </w:rPr>
              <w:t>for</w:t>
            </w:r>
            <w:r w:rsidRPr="001818D5">
              <w:rPr>
                <w:rFonts w:ascii="Times New Roman" w:hAnsi="Times New Roman"/>
                <w:b/>
                <w:bCs/>
                <w:sz w:val="28"/>
                <w:szCs w:val="32"/>
                <w:lang w:val="en-CA" w:eastAsia="fr-FR"/>
              </w:rPr>
              <w:t xml:space="preserve"> them</w:t>
            </w:r>
            <w:r w:rsidR="00E41129">
              <w:rPr>
                <w:rFonts w:ascii="Times New Roman" w:hAnsi="Times New Roman"/>
                <w:b/>
                <w:bCs/>
                <w:sz w:val="28"/>
                <w:szCs w:val="32"/>
                <w:lang w:val="en-CA" w:eastAsia="fr-FR"/>
              </w:rPr>
              <w:t>)</w:t>
            </w:r>
            <w:r w:rsidRPr="001818D5">
              <w:rPr>
                <w:rFonts w:ascii="Times New Roman" w:hAnsi="Times New Roman"/>
                <w:b/>
                <w:bCs/>
                <w:sz w:val="28"/>
                <w:szCs w:val="32"/>
                <w:lang w:val="en-CA" w:eastAsia="fr-FR"/>
              </w:rPr>
              <w:t>.</w:t>
            </w:r>
          </w:p>
        </w:tc>
        <w:tc>
          <w:tcPr>
            <w:tcW w:w="2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B9E664" w14:textId="6FB8093D" w:rsidR="009C718B" w:rsidRPr="001818D5" w:rsidRDefault="009C718B" w:rsidP="009C718B">
            <w:pPr>
              <w:jc w:val="center"/>
              <w:rPr>
                <w:rFonts w:ascii="Times New Roman" w:hAnsi="Times New Roman"/>
                <w:b/>
                <w:bCs/>
                <w:sz w:val="28"/>
                <w:szCs w:val="32"/>
                <w:lang w:val="en-CA" w:eastAsia="fr-FR"/>
              </w:rPr>
            </w:pPr>
            <w:r w:rsidRPr="001818D5">
              <w:rPr>
                <w:rFonts w:ascii="Times New Roman" w:hAnsi="Times New Roman"/>
                <w:b/>
                <w:bCs/>
                <w:sz w:val="28"/>
                <w:szCs w:val="32"/>
                <w:lang w:val="en-CA" w:eastAsia="fr-FR"/>
              </w:rPr>
              <w:t xml:space="preserve">Colour </w:t>
            </w:r>
            <w:r w:rsidR="00BE3061">
              <w:rPr>
                <w:rFonts w:ascii="Times New Roman" w:hAnsi="Times New Roman"/>
                <w:b/>
                <w:bCs/>
                <w:sz w:val="28"/>
                <w:szCs w:val="32"/>
                <w:lang w:val="en-CA" w:eastAsia="fr-FR"/>
              </w:rPr>
              <w:t>drawings</w:t>
            </w:r>
            <w:r w:rsidRPr="001818D5">
              <w:rPr>
                <w:rFonts w:ascii="Times New Roman" w:hAnsi="Times New Roman"/>
                <w:b/>
                <w:bCs/>
                <w:sz w:val="28"/>
                <w:szCs w:val="32"/>
                <w:lang w:val="en-CA" w:eastAsia="fr-FR"/>
              </w:rPr>
              <w:t xml:space="preserve"> for people you love and mail them.</w:t>
            </w:r>
          </w:p>
        </w:tc>
      </w:tr>
      <w:tr w:rsidR="00D765B8" w:rsidRPr="009F0AF0" w14:paraId="4FF979B6" w14:textId="77777777" w:rsidTr="001818D5">
        <w:trPr>
          <w:trHeight w:val="2246"/>
          <w:jc w:val="center"/>
        </w:trPr>
        <w:tc>
          <w:tcPr>
            <w:tcW w:w="2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72F16B" w14:textId="77777777" w:rsidR="009C718B" w:rsidRPr="001818D5" w:rsidRDefault="009C718B" w:rsidP="009C718B">
            <w:pPr>
              <w:jc w:val="center"/>
              <w:rPr>
                <w:rFonts w:ascii="Times New Roman" w:hAnsi="Times New Roman"/>
                <w:b/>
                <w:bCs/>
                <w:sz w:val="28"/>
                <w:szCs w:val="32"/>
                <w:lang w:val="en-CA" w:eastAsia="fr-FR"/>
              </w:rPr>
            </w:pPr>
            <w:r w:rsidRPr="001818D5">
              <w:rPr>
                <w:rFonts w:ascii="Times New Roman" w:hAnsi="Times New Roman"/>
                <w:b/>
                <w:bCs/>
                <w:sz w:val="28"/>
                <w:szCs w:val="32"/>
                <w:lang w:val="en-CA" w:eastAsia="fr-FR"/>
              </w:rPr>
              <w:t>Do your chores without being asked and without complaining.</w:t>
            </w:r>
          </w:p>
        </w:tc>
        <w:tc>
          <w:tcPr>
            <w:tcW w:w="2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A463B8" w14:textId="153E6FE1" w:rsidR="009C718B" w:rsidRPr="001818D5" w:rsidRDefault="005B3FE3" w:rsidP="009C718B">
            <w:pPr>
              <w:jc w:val="center"/>
              <w:rPr>
                <w:rFonts w:ascii="Times New Roman" w:hAnsi="Times New Roman"/>
                <w:b/>
                <w:bCs/>
                <w:sz w:val="28"/>
                <w:szCs w:val="32"/>
                <w:lang w:val="en-CA" w:eastAsia="fr-FR"/>
              </w:rPr>
            </w:pPr>
            <w:r w:rsidRPr="001818D5">
              <w:rPr>
                <w:rFonts w:ascii="Times New Roman" w:hAnsi="Times New Roman"/>
                <w:b/>
                <w:bCs/>
                <w:sz w:val="28"/>
                <w:szCs w:val="32"/>
                <w:lang w:val="en-CA" w:eastAsia="fr-FR"/>
              </w:rPr>
              <w:t>Write</w:t>
            </w:r>
            <w:r w:rsidR="009C718B" w:rsidRPr="001818D5">
              <w:rPr>
                <w:rFonts w:ascii="Times New Roman" w:hAnsi="Times New Roman"/>
                <w:b/>
                <w:bCs/>
                <w:sz w:val="28"/>
                <w:szCs w:val="32"/>
                <w:lang w:val="en-CA" w:eastAsia="fr-FR"/>
              </w:rPr>
              <w:t xml:space="preserve"> encouraging messages </w:t>
            </w:r>
            <w:r w:rsidRPr="001818D5">
              <w:rPr>
                <w:rFonts w:ascii="Times New Roman" w:hAnsi="Times New Roman"/>
                <w:b/>
                <w:bCs/>
                <w:sz w:val="28"/>
                <w:szCs w:val="32"/>
                <w:lang w:val="en-CA" w:eastAsia="fr-FR"/>
              </w:rPr>
              <w:t>on</w:t>
            </w:r>
            <w:r w:rsidR="009C718B" w:rsidRPr="001818D5">
              <w:rPr>
                <w:rFonts w:ascii="Times New Roman" w:hAnsi="Times New Roman"/>
                <w:b/>
                <w:bCs/>
                <w:sz w:val="28"/>
                <w:szCs w:val="32"/>
                <w:lang w:val="en-CA" w:eastAsia="fr-FR"/>
              </w:rPr>
              <w:t xml:space="preserve"> </w:t>
            </w:r>
            <w:r w:rsidR="004C69F2">
              <w:rPr>
                <w:rFonts w:ascii="Times New Roman" w:hAnsi="Times New Roman"/>
                <w:b/>
                <w:bCs/>
                <w:sz w:val="28"/>
                <w:szCs w:val="32"/>
                <w:lang w:val="en-CA" w:eastAsia="fr-FR"/>
              </w:rPr>
              <w:t>the</w:t>
            </w:r>
            <w:r w:rsidR="009C718B" w:rsidRPr="001818D5">
              <w:rPr>
                <w:rFonts w:ascii="Times New Roman" w:hAnsi="Times New Roman"/>
                <w:b/>
                <w:bCs/>
                <w:sz w:val="28"/>
                <w:szCs w:val="32"/>
                <w:lang w:val="en-CA" w:eastAsia="fr-FR"/>
              </w:rPr>
              <w:t xml:space="preserve"> sidewalk</w:t>
            </w:r>
            <w:r w:rsidR="004C69F2">
              <w:rPr>
                <w:rFonts w:ascii="Times New Roman" w:hAnsi="Times New Roman"/>
                <w:b/>
                <w:bCs/>
                <w:sz w:val="28"/>
                <w:szCs w:val="32"/>
                <w:lang w:val="en-CA" w:eastAsia="fr-FR"/>
              </w:rPr>
              <w:t>s</w:t>
            </w:r>
            <w:r w:rsidR="009C718B" w:rsidRPr="001818D5">
              <w:rPr>
                <w:rFonts w:ascii="Times New Roman" w:hAnsi="Times New Roman"/>
                <w:b/>
                <w:bCs/>
                <w:sz w:val="28"/>
                <w:szCs w:val="32"/>
                <w:lang w:val="en-CA" w:eastAsia="fr-FR"/>
              </w:rPr>
              <w:t xml:space="preserve"> using chalk. Here is a </w:t>
            </w:r>
            <w:hyperlink r:id="rId28" w:history="1">
              <w:r w:rsidR="009C718B" w:rsidRPr="001818D5">
                <w:rPr>
                  <w:rFonts w:ascii="Times New Roman" w:hAnsi="Times New Roman"/>
                  <w:b/>
                  <w:bCs/>
                  <w:color w:val="9454C3" w:themeColor="hyperlink"/>
                  <w:sz w:val="28"/>
                  <w:szCs w:val="32"/>
                  <w:u w:val="single"/>
                  <w:lang w:val="en-CA" w:eastAsia="fr-FR"/>
                </w:rPr>
                <w:t xml:space="preserve">list </w:t>
              </w:r>
            </w:hyperlink>
            <w:r w:rsidR="009C718B" w:rsidRPr="001818D5">
              <w:rPr>
                <w:rFonts w:ascii="Times New Roman" w:hAnsi="Times New Roman"/>
                <w:b/>
                <w:bCs/>
                <w:sz w:val="28"/>
                <w:szCs w:val="32"/>
                <w:lang w:val="en-CA" w:eastAsia="fr-FR"/>
              </w:rPr>
              <w:t>of kind quotes you can use.</w:t>
            </w:r>
          </w:p>
        </w:tc>
        <w:tc>
          <w:tcPr>
            <w:tcW w:w="2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927F7C" w14:textId="4EB58C9D" w:rsidR="009C718B" w:rsidRPr="004C69F2" w:rsidRDefault="009C718B" w:rsidP="009C718B">
            <w:pPr>
              <w:jc w:val="center"/>
              <w:rPr>
                <w:rFonts w:ascii="Times New Roman" w:hAnsi="Times New Roman"/>
                <w:b/>
                <w:bCs/>
                <w:sz w:val="28"/>
                <w:szCs w:val="32"/>
                <w:lang w:val="en-CA" w:eastAsia="fr-FR"/>
              </w:rPr>
            </w:pPr>
            <w:r w:rsidRPr="004C69F2">
              <w:rPr>
                <w:rFonts w:ascii="Times New Roman" w:hAnsi="Times New Roman"/>
                <w:b/>
                <w:bCs/>
                <w:sz w:val="28"/>
                <w:szCs w:val="32"/>
                <w:lang w:val="en-CA" w:eastAsia="fr-FR"/>
              </w:rPr>
              <w:t>Learn something new</w:t>
            </w:r>
            <w:r w:rsidR="004C69F2" w:rsidRPr="004C69F2">
              <w:rPr>
                <w:rFonts w:ascii="Times New Roman" w:hAnsi="Times New Roman"/>
                <w:b/>
                <w:bCs/>
                <w:sz w:val="28"/>
                <w:szCs w:val="32"/>
                <w:lang w:val="en-CA" w:eastAsia="fr-FR"/>
              </w:rPr>
              <w:t xml:space="preserve"> by yourself</w:t>
            </w:r>
            <w:r w:rsidRPr="004C69F2">
              <w:rPr>
                <w:rFonts w:ascii="Times New Roman" w:hAnsi="Times New Roman"/>
                <w:b/>
                <w:bCs/>
                <w:sz w:val="28"/>
                <w:szCs w:val="32"/>
                <w:lang w:val="en-CA" w:eastAsia="fr-FR"/>
              </w:rPr>
              <w:t>.</w:t>
            </w:r>
          </w:p>
        </w:tc>
        <w:tc>
          <w:tcPr>
            <w:tcW w:w="2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317244" w14:textId="21D0A65B" w:rsidR="009C718B" w:rsidRPr="001818D5" w:rsidRDefault="009C718B" w:rsidP="009C718B">
            <w:pPr>
              <w:jc w:val="center"/>
              <w:rPr>
                <w:rFonts w:ascii="Times New Roman" w:hAnsi="Times New Roman"/>
                <w:b/>
                <w:bCs/>
                <w:sz w:val="28"/>
                <w:szCs w:val="32"/>
                <w:lang w:val="en-CA" w:eastAsia="fr-FR"/>
              </w:rPr>
            </w:pPr>
            <w:r w:rsidRPr="001818D5">
              <w:rPr>
                <w:rFonts w:ascii="Times New Roman" w:hAnsi="Times New Roman"/>
                <w:b/>
                <w:bCs/>
                <w:sz w:val="28"/>
                <w:szCs w:val="32"/>
                <w:lang w:val="en-CA" w:eastAsia="fr-FR"/>
              </w:rPr>
              <w:t>Make a handmade card.</w:t>
            </w:r>
          </w:p>
        </w:tc>
      </w:tr>
      <w:tr w:rsidR="00D765B8" w:rsidRPr="008B5A14" w14:paraId="1DECF63C" w14:textId="77777777" w:rsidTr="001818D5">
        <w:trPr>
          <w:trHeight w:val="2246"/>
          <w:jc w:val="center"/>
        </w:trPr>
        <w:tc>
          <w:tcPr>
            <w:tcW w:w="2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BF213F" w14:textId="58D22FFA" w:rsidR="009C718B" w:rsidRPr="001818D5" w:rsidRDefault="009C718B" w:rsidP="009C718B">
            <w:pPr>
              <w:jc w:val="center"/>
              <w:rPr>
                <w:rFonts w:ascii="Times New Roman" w:hAnsi="Times New Roman"/>
                <w:b/>
                <w:bCs/>
                <w:sz w:val="28"/>
                <w:szCs w:val="32"/>
                <w:lang w:val="en-CA" w:eastAsia="fr-FR"/>
              </w:rPr>
            </w:pPr>
            <w:r w:rsidRPr="001818D5">
              <w:rPr>
                <w:rFonts w:ascii="Times New Roman" w:hAnsi="Times New Roman"/>
                <w:b/>
                <w:bCs/>
                <w:sz w:val="28"/>
                <w:szCs w:val="32"/>
                <w:lang w:val="en-CA" w:eastAsia="fr-FR"/>
              </w:rPr>
              <w:t>Call a grand</w:t>
            </w:r>
            <w:r w:rsidRPr="001818D5">
              <w:rPr>
                <w:rFonts w:ascii="Times New Roman" w:hAnsi="Times New Roman"/>
                <w:b/>
                <w:bCs/>
                <w:sz w:val="28"/>
                <w:szCs w:val="32"/>
                <w:lang w:val="en-CA" w:eastAsia="fr-FR"/>
              </w:rPr>
              <w:noBreakHyphen/>
              <w:t>parent, cousin, aunt or uncle</w:t>
            </w:r>
            <w:r w:rsidR="004C69F2">
              <w:rPr>
                <w:rFonts w:ascii="Times New Roman" w:hAnsi="Times New Roman"/>
                <w:b/>
                <w:bCs/>
                <w:sz w:val="28"/>
                <w:szCs w:val="32"/>
                <w:lang w:val="en-CA" w:eastAsia="fr-FR"/>
              </w:rPr>
              <w:t xml:space="preserve"> </w:t>
            </w:r>
            <w:r w:rsidR="009C6E51">
              <w:rPr>
                <w:rFonts w:ascii="Times New Roman" w:hAnsi="Times New Roman"/>
                <w:b/>
                <w:bCs/>
                <w:sz w:val="28"/>
                <w:szCs w:val="32"/>
                <w:lang w:val="en-CA" w:eastAsia="fr-FR"/>
              </w:rPr>
              <w:t>(</w:t>
            </w:r>
            <w:r w:rsidR="004C69F2">
              <w:rPr>
                <w:rFonts w:ascii="Times New Roman" w:hAnsi="Times New Roman"/>
                <w:b/>
                <w:bCs/>
                <w:sz w:val="28"/>
                <w:szCs w:val="32"/>
                <w:lang w:val="en-CA" w:eastAsia="fr-FR"/>
              </w:rPr>
              <w:t>or any person</w:t>
            </w:r>
            <w:r w:rsidR="009C6E51">
              <w:rPr>
                <w:rFonts w:ascii="Times New Roman" w:hAnsi="Times New Roman"/>
                <w:b/>
                <w:bCs/>
                <w:sz w:val="28"/>
                <w:szCs w:val="32"/>
                <w:lang w:val="en-CA" w:eastAsia="fr-FR"/>
              </w:rPr>
              <w:t>)</w:t>
            </w:r>
            <w:r w:rsidRPr="001818D5">
              <w:rPr>
                <w:rFonts w:ascii="Times New Roman" w:hAnsi="Times New Roman"/>
                <w:b/>
                <w:bCs/>
                <w:sz w:val="28"/>
                <w:szCs w:val="32"/>
                <w:lang w:val="en-CA" w:eastAsia="fr-FR"/>
              </w:rPr>
              <w:t>.</w:t>
            </w:r>
          </w:p>
        </w:tc>
        <w:tc>
          <w:tcPr>
            <w:tcW w:w="2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6B3778" w14:textId="0DE0935C" w:rsidR="009C718B" w:rsidRPr="001818D5" w:rsidRDefault="009C718B" w:rsidP="009C718B">
            <w:pPr>
              <w:jc w:val="center"/>
              <w:rPr>
                <w:rFonts w:ascii="Times New Roman" w:hAnsi="Times New Roman"/>
                <w:b/>
                <w:bCs/>
                <w:sz w:val="28"/>
                <w:szCs w:val="32"/>
                <w:lang w:val="en-CA" w:eastAsia="fr-FR"/>
              </w:rPr>
            </w:pPr>
            <w:r w:rsidRPr="001818D5">
              <w:rPr>
                <w:rFonts w:ascii="Times New Roman" w:hAnsi="Times New Roman"/>
                <w:b/>
                <w:bCs/>
                <w:sz w:val="28"/>
                <w:szCs w:val="32"/>
                <w:lang w:val="en-CA" w:eastAsia="fr-FR"/>
              </w:rPr>
              <w:t xml:space="preserve">Pick </w:t>
            </w:r>
            <w:r w:rsidR="00720F44" w:rsidRPr="001818D5">
              <w:rPr>
                <w:rFonts w:ascii="Times New Roman" w:hAnsi="Times New Roman"/>
                <w:b/>
                <w:bCs/>
                <w:sz w:val="28"/>
                <w:szCs w:val="32"/>
                <w:lang w:val="en-CA" w:eastAsia="fr-FR"/>
              </w:rPr>
              <w:t xml:space="preserve">up </w:t>
            </w:r>
            <w:r w:rsidRPr="001818D5">
              <w:rPr>
                <w:rFonts w:ascii="Times New Roman" w:hAnsi="Times New Roman"/>
                <w:b/>
                <w:bCs/>
                <w:sz w:val="28"/>
                <w:szCs w:val="32"/>
                <w:lang w:val="en-CA" w:eastAsia="fr-FR"/>
              </w:rPr>
              <w:t>one piece of trash that is on the street</w:t>
            </w:r>
            <w:r w:rsidR="0002049A">
              <w:rPr>
                <w:rFonts w:ascii="Times New Roman" w:hAnsi="Times New Roman"/>
                <w:b/>
                <w:bCs/>
                <w:sz w:val="28"/>
                <w:szCs w:val="32"/>
                <w:lang w:val="en-CA" w:eastAsia="fr-FR"/>
              </w:rPr>
              <w:t xml:space="preserve"> and throw it away</w:t>
            </w:r>
            <w:r w:rsidRPr="001818D5">
              <w:rPr>
                <w:rFonts w:ascii="Times New Roman" w:hAnsi="Times New Roman"/>
                <w:b/>
                <w:bCs/>
                <w:sz w:val="28"/>
                <w:szCs w:val="32"/>
                <w:lang w:val="en-CA" w:eastAsia="fr-FR"/>
              </w:rPr>
              <w:t>.</w:t>
            </w:r>
          </w:p>
        </w:tc>
        <w:tc>
          <w:tcPr>
            <w:tcW w:w="2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3BB84E" w14:textId="77777777" w:rsidR="009C718B" w:rsidRPr="001818D5" w:rsidRDefault="009C718B" w:rsidP="009C718B">
            <w:pPr>
              <w:jc w:val="center"/>
              <w:rPr>
                <w:rFonts w:ascii="Times New Roman" w:hAnsi="Times New Roman"/>
                <w:b/>
                <w:bCs/>
                <w:sz w:val="28"/>
                <w:szCs w:val="32"/>
                <w:lang w:val="en-CA" w:eastAsia="fr-FR"/>
              </w:rPr>
            </w:pPr>
            <w:r w:rsidRPr="001818D5">
              <w:rPr>
                <w:rFonts w:ascii="Times New Roman" w:hAnsi="Times New Roman"/>
                <w:b/>
                <w:bCs/>
                <w:sz w:val="28"/>
                <w:szCs w:val="32"/>
                <w:lang w:val="en-CA" w:eastAsia="fr-FR"/>
              </w:rPr>
              <w:t>Place large signs with kind messages in your windows so people can be inspired as they drive or walk by.</w:t>
            </w:r>
          </w:p>
        </w:tc>
        <w:tc>
          <w:tcPr>
            <w:tcW w:w="2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1A6DA3" w14:textId="70A6328F" w:rsidR="009C718B" w:rsidRPr="001818D5" w:rsidRDefault="009C718B" w:rsidP="009C718B">
            <w:pPr>
              <w:jc w:val="center"/>
              <w:rPr>
                <w:rFonts w:ascii="Times New Roman" w:hAnsi="Times New Roman"/>
                <w:b/>
                <w:bCs/>
                <w:sz w:val="28"/>
                <w:szCs w:val="32"/>
                <w:lang w:val="en-CA" w:eastAsia="fr-FR"/>
              </w:rPr>
            </w:pPr>
            <w:r w:rsidRPr="001818D5">
              <w:rPr>
                <w:rFonts w:ascii="Times New Roman" w:hAnsi="Times New Roman"/>
                <w:b/>
                <w:bCs/>
                <w:sz w:val="28"/>
                <w:szCs w:val="32"/>
                <w:lang w:val="en-CA" w:eastAsia="fr-FR"/>
              </w:rPr>
              <w:t>Create a</w:t>
            </w:r>
            <w:r w:rsidR="0002049A">
              <w:rPr>
                <w:rFonts w:ascii="Times New Roman" w:hAnsi="Times New Roman"/>
                <w:b/>
                <w:bCs/>
                <w:sz w:val="28"/>
                <w:szCs w:val="32"/>
                <w:lang w:val="en-CA" w:eastAsia="fr-FR"/>
              </w:rPr>
              <w:t xml:space="preserve"> kind</w:t>
            </w:r>
            <w:r w:rsidRPr="001818D5">
              <w:rPr>
                <w:rFonts w:ascii="Times New Roman" w:hAnsi="Times New Roman"/>
                <w:b/>
                <w:bCs/>
                <w:sz w:val="28"/>
                <w:szCs w:val="32"/>
                <w:lang w:val="en-CA" w:eastAsia="fr-FR"/>
              </w:rPr>
              <w:t xml:space="preserve"> bookmark and place it in </w:t>
            </w:r>
            <w:r w:rsidR="00151D57" w:rsidRPr="001818D5">
              <w:rPr>
                <w:rFonts w:ascii="Times New Roman" w:hAnsi="Times New Roman"/>
                <w:b/>
                <w:bCs/>
                <w:sz w:val="28"/>
                <w:szCs w:val="32"/>
                <w:lang w:val="en-CA" w:eastAsia="fr-FR"/>
              </w:rPr>
              <w:t xml:space="preserve">a </w:t>
            </w:r>
            <w:r w:rsidRPr="001818D5">
              <w:rPr>
                <w:rFonts w:ascii="Times New Roman" w:hAnsi="Times New Roman"/>
                <w:b/>
                <w:bCs/>
                <w:sz w:val="28"/>
                <w:szCs w:val="32"/>
                <w:lang w:val="en-CA" w:eastAsia="fr-FR"/>
              </w:rPr>
              <w:t>book to be discovered</w:t>
            </w:r>
            <w:r w:rsidR="0002049A">
              <w:rPr>
                <w:rFonts w:ascii="Times New Roman" w:hAnsi="Times New Roman"/>
                <w:b/>
                <w:bCs/>
                <w:sz w:val="28"/>
                <w:szCs w:val="32"/>
                <w:lang w:val="en-CA" w:eastAsia="fr-FR"/>
              </w:rPr>
              <w:t xml:space="preserve"> by someone later</w:t>
            </w:r>
            <w:r w:rsidRPr="001818D5">
              <w:rPr>
                <w:rFonts w:ascii="Times New Roman" w:hAnsi="Times New Roman"/>
                <w:b/>
                <w:bCs/>
                <w:sz w:val="28"/>
                <w:szCs w:val="32"/>
                <w:lang w:val="en-CA" w:eastAsia="fr-FR"/>
              </w:rPr>
              <w:t>.</w:t>
            </w:r>
          </w:p>
        </w:tc>
      </w:tr>
      <w:tr w:rsidR="00D765B8" w:rsidRPr="008B5A14" w14:paraId="1A93DDA5" w14:textId="77777777" w:rsidTr="001818D5">
        <w:trPr>
          <w:trHeight w:val="2246"/>
          <w:jc w:val="center"/>
        </w:trPr>
        <w:tc>
          <w:tcPr>
            <w:tcW w:w="2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AF248E" w14:textId="18C90F69" w:rsidR="009C718B" w:rsidRPr="001818D5" w:rsidRDefault="009C718B" w:rsidP="009C718B">
            <w:pPr>
              <w:jc w:val="center"/>
              <w:rPr>
                <w:rFonts w:ascii="Times New Roman" w:hAnsi="Times New Roman"/>
                <w:b/>
                <w:bCs/>
                <w:sz w:val="28"/>
                <w:szCs w:val="32"/>
                <w:lang w:val="en-CA" w:eastAsia="fr-FR"/>
              </w:rPr>
            </w:pPr>
            <w:r w:rsidRPr="001818D5">
              <w:rPr>
                <w:rFonts w:ascii="Times New Roman" w:hAnsi="Times New Roman"/>
                <w:b/>
                <w:bCs/>
                <w:sz w:val="28"/>
                <w:szCs w:val="32"/>
                <w:lang w:val="en-CA" w:eastAsia="fr-FR"/>
              </w:rPr>
              <w:t>When taking a walk</w:t>
            </w:r>
            <w:r w:rsidR="007C2CD4">
              <w:rPr>
                <w:rFonts w:ascii="Times New Roman" w:hAnsi="Times New Roman"/>
                <w:b/>
                <w:bCs/>
                <w:sz w:val="28"/>
                <w:szCs w:val="32"/>
                <w:lang w:val="en-CA" w:eastAsia="fr-FR"/>
              </w:rPr>
              <w:t xml:space="preserve"> with your parents</w:t>
            </w:r>
            <w:r w:rsidRPr="001818D5">
              <w:rPr>
                <w:rFonts w:ascii="Times New Roman" w:hAnsi="Times New Roman"/>
                <w:b/>
                <w:bCs/>
                <w:sz w:val="28"/>
                <w:szCs w:val="32"/>
                <w:lang w:val="en-CA" w:eastAsia="fr-FR"/>
              </w:rPr>
              <w:t>, say hello to a person who is also taking a walk and wish them a good day.</w:t>
            </w:r>
          </w:p>
        </w:tc>
        <w:tc>
          <w:tcPr>
            <w:tcW w:w="2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1A1D60" w14:textId="4976A7DB" w:rsidR="009C718B" w:rsidRPr="001818D5" w:rsidRDefault="009C718B" w:rsidP="009C718B">
            <w:pPr>
              <w:jc w:val="center"/>
              <w:rPr>
                <w:rFonts w:ascii="Times New Roman" w:hAnsi="Times New Roman"/>
                <w:b/>
                <w:bCs/>
                <w:sz w:val="28"/>
                <w:szCs w:val="32"/>
                <w:lang w:val="en-CA" w:eastAsia="fr-FR"/>
              </w:rPr>
            </w:pPr>
            <w:r w:rsidRPr="001818D5">
              <w:rPr>
                <w:rFonts w:ascii="Times New Roman" w:hAnsi="Times New Roman"/>
                <w:b/>
                <w:bCs/>
                <w:sz w:val="28"/>
                <w:szCs w:val="32"/>
                <w:lang w:val="en-CA" w:eastAsia="fr-FR"/>
              </w:rPr>
              <w:t xml:space="preserve">Write down someone’s best qualities and give </w:t>
            </w:r>
            <w:r w:rsidR="007C2CD4">
              <w:rPr>
                <w:rFonts w:ascii="Times New Roman" w:hAnsi="Times New Roman"/>
                <w:b/>
                <w:bCs/>
                <w:sz w:val="28"/>
                <w:szCs w:val="32"/>
                <w:lang w:val="en-CA" w:eastAsia="fr-FR"/>
              </w:rPr>
              <w:t>him/her</w:t>
            </w:r>
            <w:r w:rsidRPr="001818D5">
              <w:rPr>
                <w:rFonts w:ascii="Times New Roman" w:hAnsi="Times New Roman"/>
                <w:b/>
                <w:bCs/>
                <w:sz w:val="28"/>
                <w:szCs w:val="32"/>
                <w:lang w:val="en-CA" w:eastAsia="fr-FR"/>
              </w:rPr>
              <w:t xml:space="preserve"> the list.</w:t>
            </w:r>
          </w:p>
        </w:tc>
        <w:tc>
          <w:tcPr>
            <w:tcW w:w="2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E5B1C9" w14:textId="5C8AB731" w:rsidR="009C718B" w:rsidRPr="001818D5" w:rsidRDefault="009C718B" w:rsidP="009C718B">
            <w:pPr>
              <w:jc w:val="center"/>
              <w:rPr>
                <w:rFonts w:ascii="Times New Roman" w:hAnsi="Times New Roman"/>
                <w:b/>
                <w:bCs/>
                <w:sz w:val="28"/>
                <w:szCs w:val="32"/>
                <w:lang w:val="en-CA" w:eastAsia="fr-FR"/>
              </w:rPr>
            </w:pPr>
            <w:r w:rsidRPr="001818D5">
              <w:rPr>
                <w:rFonts w:ascii="Times New Roman" w:hAnsi="Times New Roman"/>
                <w:b/>
                <w:bCs/>
                <w:sz w:val="28"/>
                <w:szCs w:val="32"/>
                <w:lang w:val="en-CA" w:eastAsia="fr-FR"/>
              </w:rPr>
              <w:t xml:space="preserve">Make a </w:t>
            </w:r>
            <w:hyperlink r:id="rId29" w:history="1">
              <w:r w:rsidRPr="001818D5">
                <w:rPr>
                  <w:rFonts w:ascii="Times New Roman" w:hAnsi="Times New Roman"/>
                  <w:b/>
                  <w:bCs/>
                  <w:color w:val="9454C3" w:themeColor="hyperlink"/>
                  <w:sz w:val="28"/>
                  <w:szCs w:val="32"/>
                  <w:u w:val="single"/>
                  <w:lang w:val="en-CA" w:eastAsia="fr-FR"/>
                </w:rPr>
                <w:t>kindness rock</w:t>
              </w:r>
            </w:hyperlink>
            <w:r w:rsidRPr="001818D5">
              <w:rPr>
                <w:rFonts w:ascii="Times New Roman" w:hAnsi="Times New Roman"/>
                <w:b/>
                <w:bCs/>
                <w:sz w:val="28"/>
                <w:szCs w:val="32"/>
                <w:lang w:val="en-CA" w:eastAsia="fr-FR"/>
              </w:rPr>
              <w:t>.</w:t>
            </w:r>
          </w:p>
        </w:tc>
        <w:tc>
          <w:tcPr>
            <w:tcW w:w="2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E2318D" w14:textId="34F43DE0" w:rsidR="009C718B" w:rsidRPr="001818D5" w:rsidRDefault="009C718B" w:rsidP="009C718B">
            <w:pPr>
              <w:jc w:val="center"/>
              <w:rPr>
                <w:rFonts w:ascii="Times New Roman" w:hAnsi="Times New Roman"/>
                <w:b/>
                <w:bCs/>
                <w:sz w:val="28"/>
                <w:szCs w:val="32"/>
                <w:lang w:val="en-CA" w:eastAsia="fr-FR"/>
              </w:rPr>
            </w:pPr>
            <w:r w:rsidRPr="001818D5">
              <w:rPr>
                <w:rFonts w:ascii="Times New Roman" w:hAnsi="Times New Roman"/>
                <w:b/>
                <w:bCs/>
                <w:sz w:val="28"/>
                <w:szCs w:val="32"/>
                <w:lang w:val="en-CA" w:eastAsia="fr-FR"/>
              </w:rPr>
              <w:t>Write</w:t>
            </w:r>
            <w:hyperlink r:id="rId30" w:history="1">
              <w:r w:rsidRPr="001818D5">
                <w:rPr>
                  <w:rFonts w:ascii="Times New Roman" w:hAnsi="Times New Roman"/>
                  <w:b/>
                  <w:bCs/>
                  <w:color w:val="9454C3" w:themeColor="hyperlink"/>
                  <w:sz w:val="28"/>
                  <w:szCs w:val="32"/>
                  <w:u w:val="single"/>
                  <w:lang w:val="en-CA" w:eastAsia="fr-FR"/>
                </w:rPr>
                <w:t xml:space="preserve"> kind quotes</w:t>
              </w:r>
            </w:hyperlink>
            <w:r w:rsidRPr="001818D5">
              <w:rPr>
                <w:rFonts w:ascii="Times New Roman" w:hAnsi="Times New Roman"/>
                <w:b/>
                <w:bCs/>
                <w:sz w:val="28"/>
                <w:szCs w:val="32"/>
                <w:lang w:val="en-CA" w:eastAsia="fr-FR"/>
              </w:rPr>
              <w:t xml:space="preserve"> </w:t>
            </w:r>
            <w:r w:rsidR="00337F95" w:rsidRPr="001818D5">
              <w:rPr>
                <w:rFonts w:ascii="Times New Roman" w:hAnsi="Times New Roman"/>
                <w:b/>
                <w:bCs/>
                <w:sz w:val="28"/>
                <w:szCs w:val="32"/>
                <w:lang w:val="en-CA" w:eastAsia="fr-FR"/>
              </w:rPr>
              <w:t xml:space="preserve">on sticky notes </w:t>
            </w:r>
            <w:r w:rsidR="00D765B8" w:rsidRPr="001818D5">
              <w:rPr>
                <w:rFonts w:ascii="Times New Roman" w:hAnsi="Times New Roman"/>
                <w:b/>
                <w:bCs/>
                <w:sz w:val="28"/>
                <w:szCs w:val="32"/>
                <w:lang w:val="en-CA" w:eastAsia="fr-FR"/>
              </w:rPr>
              <w:t>and</w:t>
            </w:r>
            <w:r w:rsidRPr="001818D5">
              <w:rPr>
                <w:rFonts w:ascii="Times New Roman" w:hAnsi="Times New Roman"/>
                <w:b/>
                <w:bCs/>
                <w:sz w:val="28"/>
                <w:szCs w:val="32"/>
                <w:lang w:val="en-CA" w:eastAsia="fr-FR"/>
              </w:rPr>
              <w:t xml:space="preserve"> place </w:t>
            </w:r>
            <w:r w:rsidR="00D765B8" w:rsidRPr="001818D5">
              <w:rPr>
                <w:rFonts w:ascii="Times New Roman" w:hAnsi="Times New Roman"/>
                <w:b/>
                <w:bCs/>
                <w:sz w:val="28"/>
                <w:szCs w:val="32"/>
                <w:lang w:val="en-CA" w:eastAsia="fr-FR"/>
              </w:rPr>
              <w:t xml:space="preserve">them </w:t>
            </w:r>
            <w:r w:rsidRPr="001818D5">
              <w:rPr>
                <w:rFonts w:ascii="Times New Roman" w:hAnsi="Times New Roman"/>
                <w:b/>
                <w:bCs/>
                <w:sz w:val="28"/>
                <w:szCs w:val="32"/>
                <w:lang w:val="en-CA" w:eastAsia="fr-FR"/>
              </w:rPr>
              <w:t>randomly in your neighbourhood</w:t>
            </w:r>
            <w:r w:rsidR="007C2CD4">
              <w:rPr>
                <w:rFonts w:ascii="Times New Roman" w:hAnsi="Times New Roman"/>
                <w:b/>
                <w:bCs/>
                <w:sz w:val="28"/>
                <w:szCs w:val="32"/>
                <w:lang w:val="en-CA" w:eastAsia="fr-FR"/>
              </w:rPr>
              <w:t xml:space="preserve"> to be found</w:t>
            </w:r>
            <w:r w:rsidR="003D2911">
              <w:rPr>
                <w:rFonts w:ascii="Times New Roman" w:hAnsi="Times New Roman"/>
                <w:b/>
                <w:bCs/>
                <w:sz w:val="28"/>
                <w:szCs w:val="32"/>
                <w:lang w:val="en-CA" w:eastAsia="fr-FR"/>
              </w:rPr>
              <w:t xml:space="preserve"> by others</w:t>
            </w:r>
            <w:r w:rsidRPr="001818D5">
              <w:rPr>
                <w:rFonts w:ascii="Times New Roman" w:hAnsi="Times New Roman"/>
                <w:b/>
                <w:bCs/>
                <w:sz w:val="28"/>
                <w:szCs w:val="32"/>
                <w:lang w:val="en-CA" w:eastAsia="fr-FR"/>
              </w:rPr>
              <w:t>.</w:t>
            </w:r>
          </w:p>
        </w:tc>
      </w:tr>
    </w:tbl>
    <w:p w14:paraId="35AABA3D" w14:textId="77777777" w:rsidR="009C718B" w:rsidRPr="009C718B" w:rsidRDefault="009C718B" w:rsidP="009C718B">
      <w:pPr>
        <w:rPr>
          <w:rFonts w:eastAsia="Calibri" w:cs="Arial"/>
          <w:szCs w:val="22"/>
          <w:lang w:val="en-CA" w:eastAsia="en-US"/>
        </w:rPr>
      </w:pPr>
    </w:p>
    <w:p w14:paraId="335FCCE9" w14:textId="77777777" w:rsidR="00936D23" w:rsidRPr="002C225B" w:rsidRDefault="00936D23" w:rsidP="000F0843">
      <w:pPr>
        <w:rPr>
          <w:lang w:val="en-CA"/>
        </w:rPr>
      </w:pPr>
    </w:p>
    <w:p w14:paraId="4F132022" w14:textId="77777777" w:rsidR="00A230F7" w:rsidRDefault="00A230F7" w:rsidP="000F0843">
      <w:pPr>
        <w:rPr>
          <w:lang w:val="en-CA"/>
        </w:rPr>
        <w:sectPr w:rsidR="00A230F7" w:rsidSect="00B028EC">
          <w:pgSz w:w="12240" w:h="15840"/>
          <w:pgMar w:top="1170" w:right="1080" w:bottom="1440" w:left="1080" w:header="615" w:footer="706" w:gutter="0"/>
          <w:cols w:space="708"/>
          <w:docGrid w:linePitch="360"/>
        </w:sectPr>
      </w:pPr>
    </w:p>
    <w:tbl>
      <w:tblPr>
        <w:tblStyle w:val="Grilledutableau"/>
        <w:tblpPr w:leftFromText="141" w:rightFromText="141" w:vertAnchor="page" w:horzAnchor="margin" w:tblpY="174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0"/>
        <w:gridCol w:w="6380"/>
      </w:tblGrid>
      <w:tr w:rsidR="003D2911" w14:paraId="116F0899" w14:textId="77777777" w:rsidTr="00E2104C">
        <w:trPr>
          <w:trHeight w:hRule="exact" w:val="1956"/>
        </w:trPr>
        <w:tc>
          <w:tcPr>
            <w:tcW w:w="3056" w:type="dxa"/>
            <w:tcBorders>
              <w:top w:val="nil"/>
              <w:left w:val="nil"/>
              <w:bottom w:val="single" w:sz="4" w:space="0" w:color="auto"/>
              <w:right w:val="nil"/>
            </w:tcBorders>
            <w:vAlign w:val="center"/>
            <w:hideMark/>
          </w:tcPr>
          <w:p w14:paraId="1E416EE4" w14:textId="43E6E9A6" w:rsidR="00A230F7" w:rsidRDefault="00A230F7" w:rsidP="00E2104C">
            <w:pPr>
              <w:pStyle w:val="Crdit0"/>
              <w:jc w:val="center"/>
            </w:pPr>
            <w:r>
              <w:rPr>
                <w:noProof/>
                <w:lang w:val="fr-CA" w:eastAsia="fr-CA"/>
              </w:rPr>
              <w:lastRenderedPageBreak/>
              <w:drawing>
                <wp:inline distT="0" distB="0" distL="0" distR="0" wp14:anchorId="131EC392" wp14:editId="5338C4E8">
                  <wp:extent cx="1647825" cy="981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981075"/>
                          </a:xfrm>
                          <a:prstGeom prst="rect">
                            <a:avLst/>
                          </a:prstGeom>
                          <a:noFill/>
                          <a:ln>
                            <a:noFill/>
                          </a:ln>
                        </pic:spPr>
                      </pic:pic>
                    </a:graphicData>
                  </a:graphic>
                </wp:inline>
              </w:drawing>
            </w:r>
          </w:p>
        </w:tc>
        <w:tc>
          <w:tcPr>
            <w:tcW w:w="7240" w:type="dxa"/>
            <w:tcBorders>
              <w:top w:val="nil"/>
              <w:left w:val="nil"/>
              <w:bottom w:val="single" w:sz="4" w:space="0" w:color="auto"/>
              <w:right w:val="nil"/>
            </w:tcBorders>
            <w:vAlign w:val="center"/>
            <w:hideMark/>
          </w:tcPr>
          <w:p w14:paraId="0C116E0B" w14:textId="77777777" w:rsidR="003D2911" w:rsidRDefault="00A230F7" w:rsidP="00E2104C">
            <w:pPr>
              <w:pStyle w:val="Titredelactivit0"/>
              <w:spacing w:before="0" w:after="0"/>
              <w:jc w:val="center"/>
              <w:rPr>
                <w:color w:val="FF9900"/>
                <w:lang w:eastAsia="en-US"/>
              </w:rPr>
            </w:pPr>
            <w:r>
              <w:rPr>
                <w:color w:val="FF9900"/>
                <w:lang w:eastAsia="en-US"/>
              </w:rPr>
              <w:t>BONIFICATION</w:t>
            </w:r>
          </w:p>
          <w:p w14:paraId="4F47D2CE" w14:textId="49959F69" w:rsidR="00A230F7" w:rsidRDefault="00A230F7" w:rsidP="00E2104C">
            <w:pPr>
              <w:pStyle w:val="Titredelactivit0"/>
              <w:spacing w:before="0" w:after="0"/>
              <w:jc w:val="center"/>
              <w:rPr>
                <w:color w:val="FF9900"/>
                <w:lang w:eastAsia="en-US"/>
              </w:rPr>
            </w:pPr>
            <w:r>
              <w:rPr>
                <w:color w:val="FF9900"/>
                <w:lang w:eastAsia="en-US"/>
              </w:rPr>
              <w:t>ÉCOLE DU GRAND-CHÊNE</w:t>
            </w:r>
          </w:p>
        </w:tc>
      </w:tr>
      <w:tr w:rsidR="00A230F7" w:rsidRPr="0065051F" w14:paraId="3C933100" w14:textId="77777777" w:rsidTr="00E2104C">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4656944B" w14:textId="77777777" w:rsidR="0065051F" w:rsidRDefault="0065051F" w:rsidP="0065051F">
            <w:pPr>
              <w:ind w:right="-291"/>
              <w:rPr>
                <w:rFonts w:ascii="Arial Rounded MT Bold" w:hAnsi="Arial Rounded MT Bold"/>
                <w:color w:val="00B050"/>
                <w:sz w:val="28"/>
                <w:szCs w:val="28"/>
                <w:lang w:val="en-CA"/>
              </w:rPr>
            </w:pPr>
            <w:r w:rsidRPr="00EB29E3">
              <w:rPr>
                <w:rFonts w:ascii="Arial Rounded MT Bold" w:hAnsi="Arial Rounded MT Bold"/>
                <w:color w:val="00B050"/>
                <w:sz w:val="28"/>
                <w:szCs w:val="28"/>
                <w:lang w:val="en-CA"/>
              </w:rPr>
              <w:t>Hi everybody!</w:t>
            </w:r>
            <w:r w:rsidRPr="00EB29E3">
              <w:rPr>
                <w:rFonts w:ascii="Arial Rounded MT Bold" w:hAnsi="Arial Rounded MT Bold"/>
                <w:color w:val="00B050"/>
                <w:sz w:val="28"/>
                <w:szCs w:val="28"/>
                <w:lang w:val="en-CA"/>
              </w:rPr>
              <w:tab/>
              <w:t xml:space="preserve">How are you doing? </w:t>
            </w:r>
          </w:p>
          <w:p w14:paraId="0283E534" w14:textId="77777777" w:rsidR="0065051F" w:rsidRDefault="0065051F" w:rsidP="0065051F">
            <w:pPr>
              <w:ind w:right="-291"/>
              <w:rPr>
                <w:rFonts w:ascii="Arial Rounded MT Bold" w:hAnsi="Arial Rounded MT Bold"/>
                <w:color w:val="00B050"/>
                <w:sz w:val="28"/>
                <w:szCs w:val="28"/>
                <w:lang w:val="en-CA"/>
              </w:rPr>
            </w:pPr>
            <w:r w:rsidRPr="00EB29E3">
              <w:rPr>
                <w:rFonts w:ascii="Arial Rounded MT Bold" w:hAnsi="Arial Rounded MT Bold"/>
                <w:color w:val="00B050"/>
                <w:sz w:val="28"/>
                <w:szCs w:val="28"/>
                <w:lang w:val="en-CA"/>
              </w:rPr>
              <w:t xml:space="preserve"> </w:t>
            </w:r>
          </w:p>
          <w:p w14:paraId="18FCBB35" w14:textId="77777777" w:rsidR="0065051F" w:rsidRDefault="0065051F" w:rsidP="0065051F">
            <w:pPr>
              <w:ind w:right="-291"/>
              <w:rPr>
                <w:rFonts w:ascii="Arial Rounded MT Bold" w:hAnsi="Arial Rounded MT Bold"/>
                <w:color w:val="00B050"/>
                <w:sz w:val="28"/>
                <w:szCs w:val="28"/>
                <w:lang w:val="en-CA"/>
              </w:rPr>
            </w:pPr>
            <w:r>
              <w:rPr>
                <w:noProof/>
                <w:lang w:val="fr-CA"/>
              </w:rPr>
              <w:drawing>
                <wp:anchor distT="0" distB="0" distL="114300" distR="114300" simplePos="0" relativeHeight="251653632" behindDoc="1" locked="0" layoutInCell="1" allowOverlap="1" wp14:anchorId="38FF509B" wp14:editId="35C42F03">
                  <wp:simplePos x="0" y="0"/>
                  <wp:positionH relativeFrom="column">
                    <wp:posOffset>4708338</wp:posOffset>
                  </wp:positionH>
                  <wp:positionV relativeFrom="paragraph">
                    <wp:posOffset>373561</wp:posOffset>
                  </wp:positionV>
                  <wp:extent cx="1616833" cy="1144921"/>
                  <wp:effectExtent l="0" t="0" r="0" b="0"/>
                  <wp:wrapNone/>
                  <wp:docPr id="8" name="Image 8" descr="Questions, Qui, Quoi, Comment, Pourq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ions, Qui, Quoi, Comment, Pourquo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6833" cy="11449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Rounded MT Bold" w:hAnsi="Arial Rounded MT Bold"/>
                <w:color w:val="00B050"/>
                <w:sz w:val="28"/>
                <w:szCs w:val="28"/>
                <w:lang w:val="en-CA"/>
              </w:rPr>
              <w:t xml:space="preserve">This week, I want you to practise writing questions. Read the short text below, and write 5 to 10 questions that you could ask the writer. </w:t>
            </w:r>
          </w:p>
          <w:p w14:paraId="32A6A664" w14:textId="77777777" w:rsidR="0065051F" w:rsidRDefault="0065051F" w:rsidP="0065051F">
            <w:pPr>
              <w:ind w:right="-291"/>
              <w:rPr>
                <w:rFonts w:ascii="Arial Rounded MT Bold" w:hAnsi="Arial Rounded MT Bold"/>
                <w:color w:val="FF0000"/>
                <w:sz w:val="24"/>
                <w:lang w:val="en-CA"/>
              </w:rPr>
            </w:pPr>
          </w:p>
          <w:p w14:paraId="3E4A1568" w14:textId="77777777" w:rsidR="0065051F" w:rsidRPr="0021063C" w:rsidRDefault="0065051F" w:rsidP="0065051F">
            <w:pPr>
              <w:ind w:right="-291"/>
              <w:rPr>
                <w:rFonts w:ascii="Arial Rounded MT Bold" w:hAnsi="Arial Rounded MT Bold"/>
                <w:color w:val="FF0000"/>
                <w:sz w:val="24"/>
                <w:lang w:val="en-CA"/>
              </w:rPr>
            </w:pPr>
            <w:r w:rsidRPr="0021063C">
              <w:rPr>
                <w:rFonts w:ascii="Arial Rounded MT Bold" w:hAnsi="Arial Rounded MT Bold"/>
                <w:color w:val="FF0000"/>
                <w:sz w:val="24"/>
                <w:lang w:val="en-CA"/>
              </w:rPr>
              <w:t>Remember:</w:t>
            </w:r>
          </w:p>
          <w:p w14:paraId="3B2410C5" w14:textId="77777777" w:rsidR="0065051F" w:rsidRDefault="0065051F" w:rsidP="0065051F">
            <w:pPr>
              <w:ind w:right="-291"/>
              <w:rPr>
                <w:rFonts w:ascii="Arial Rounded MT Bold" w:hAnsi="Arial Rounded MT Bold"/>
                <w:color w:val="FF0000"/>
                <w:sz w:val="24"/>
                <w:lang w:val="en-CA"/>
              </w:rPr>
            </w:pPr>
            <w:r w:rsidRPr="0021063C">
              <w:rPr>
                <w:rFonts w:ascii="Arial Rounded MT Bold" w:hAnsi="Arial Rounded MT Bold"/>
                <w:color w:val="FF0000"/>
                <w:sz w:val="24"/>
                <w:lang w:val="en-CA"/>
              </w:rPr>
              <w:t xml:space="preserve">1) Check the verb you need </w:t>
            </w:r>
            <w:r>
              <w:rPr>
                <w:rFonts w:ascii="Arial Rounded MT Bold" w:hAnsi="Arial Rounded MT Bold"/>
                <w:color w:val="FF0000"/>
                <w:sz w:val="24"/>
                <w:lang w:val="en-CA"/>
              </w:rPr>
              <w:t xml:space="preserve">to use </w:t>
            </w:r>
            <w:r w:rsidRPr="0021063C">
              <w:rPr>
                <w:rFonts w:ascii="Arial Rounded MT Bold" w:hAnsi="Arial Rounded MT Bold"/>
                <w:color w:val="FF0000"/>
                <w:sz w:val="24"/>
                <w:lang w:val="en-CA"/>
              </w:rPr>
              <w:t xml:space="preserve">for the question. </w:t>
            </w:r>
          </w:p>
          <w:p w14:paraId="71A4352C" w14:textId="77777777" w:rsidR="0065051F" w:rsidRPr="0021063C" w:rsidRDefault="0065051F" w:rsidP="0065051F">
            <w:pPr>
              <w:ind w:right="-291"/>
              <w:rPr>
                <w:rFonts w:ascii="Arial Rounded MT Bold" w:hAnsi="Arial Rounded MT Bold"/>
                <w:color w:val="FF0000"/>
                <w:sz w:val="24"/>
                <w:u w:val="single"/>
                <w:lang w:val="en-CA"/>
              </w:rPr>
            </w:pPr>
            <w:r>
              <w:rPr>
                <w:rFonts w:ascii="Arial Rounded MT Bold" w:hAnsi="Arial Rounded MT Bold"/>
                <w:color w:val="FF0000"/>
                <w:sz w:val="24"/>
                <w:lang w:val="en-CA"/>
              </w:rPr>
              <w:t xml:space="preserve">      </w:t>
            </w:r>
            <w:r w:rsidRPr="0021063C">
              <w:rPr>
                <w:rFonts w:ascii="Arial Rounded MT Bold" w:hAnsi="Arial Rounded MT Bold"/>
                <w:color w:val="FF0000"/>
                <w:sz w:val="24"/>
                <w:lang w:val="en-CA"/>
              </w:rPr>
              <w:t xml:space="preserve">Is it the </w:t>
            </w:r>
            <w:r w:rsidRPr="0021063C">
              <w:rPr>
                <w:rFonts w:ascii="Arial Rounded MT Bold" w:hAnsi="Arial Rounded MT Bold"/>
                <w:color w:val="FF0000"/>
                <w:sz w:val="24"/>
                <w:u w:val="single"/>
                <w:lang w:val="en-CA"/>
              </w:rPr>
              <w:t>verb to be</w:t>
            </w:r>
            <w:r w:rsidRPr="0021063C">
              <w:rPr>
                <w:rFonts w:ascii="Arial Rounded MT Bold" w:hAnsi="Arial Rounded MT Bold"/>
                <w:color w:val="FF0000"/>
                <w:sz w:val="24"/>
                <w:lang w:val="en-CA"/>
              </w:rPr>
              <w:t xml:space="preserve"> or </w:t>
            </w:r>
            <w:r>
              <w:rPr>
                <w:rFonts w:ascii="Arial Rounded MT Bold" w:hAnsi="Arial Rounded MT Bold"/>
                <w:color w:val="FF0000"/>
                <w:sz w:val="24"/>
                <w:u w:val="single"/>
                <w:lang w:val="en-CA"/>
              </w:rPr>
              <w:t xml:space="preserve">another </w:t>
            </w:r>
            <w:r w:rsidRPr="0021063C">
              <w:rPr>
                <w:rFonts w:ascii="Arial Rounded MT Bold" w:hAnsi="Arial Rounded MT Bold"/>
                <w:color w:val="FF0000"/>
                <w:sz w:val="24"/>
                <w:u w:val="single"/>
                <w:lang w:val="en-CA"/>
              </w:rPr>
              <w:t xml:space="preserve">verb? </w:t>
            </w:r>
          </w:p>
          <w:p w14:paraId="4398D07F" w14:textId="77777777" w:rsidR="0065051F" w:rsidRPr="0021063C" w:rsidRDefault="0065051F" w:rsidP="0065051F">
            <w:pPr>
              <w:tabs>
                <w:tab w:val="left" w:pos="7333"/>
                <w:tab w:val="left" w:pos="7430"/>
                <w:tab w:val="left" w:pos="8301"/>
              </w:tabs>
              <w:ind w:right="-291"/>
              <w:rPr>
                <w:rFonts w:ascii="Arial Rounded MT Bold" w:hAnsi="Arial Rounded MT Bold"/>
                <w:color w:val="FF0000"/>
                <w:sz w:val="24"/>
                <w:lang w:val="en-CA"/>
              </w:rPr>
            </w:pPr>
            <w:r w:rsidRPr="0021063C">
              <w:rPr>
                <w:rFonts w:ascii="Arial Rounded MT Bold" w:hAnsi="Arial Rounded MT Bold"/>
                <w:color w:val="FF0000"/>
                <w:sz w:val="24"/>
                <w:lang w:val="en-CA"/>
              </w:rPr>
              <w:t>2)  Is it a yes/no question or an informative question?</w:t>
            </w:r>
            <w:r>
              <w:rPr>
                <w:rFonts w:ascii="Arial Rounded MT Bold" w:hAnsi="Arial Rounded MT Bold"/>
                <w:color w:val="FF0000"/>
                <w:sz w:val="24"/>
                <w:lang w:val="en-CA"/>
              </w:rPr>
              <w:tab/>
            </w:r>
            <w:r>
              <w:rPr>
                <w:rFonts w:ascii="Arial Rounded MT Bold" w:hAnsi="Arial Rounded MT Bold"/>
                <w:color w:val="FF0000"/>
                <w:sz w:val="24"/>
                <w:lang w:val="en-CA"/>
              </w:rPr>
              <w:tab/>
            </w:r>
            <w:r>
              <w:rPr>
                <w:rFonts w:ascii="Arial Rounded MT Bold" w:hAnsi="Arial Rounded MT Bold"/>
                <w:color w:val="FF0000"/>
                <w:sz w:val="24"/>
                <w:lang w:val="en-CA"/>
              </w:rPr>
              <w:tab/>
            </w:r>
          </w:p>
          <w:p w14:paraId="5883672F" w14:textId="77777777" w:rsidR="0065051F" w:rsidRPr="0021063C" w:rsidRDefault="0065051F" w:rsidP="0065051F">
            <w:pPr>
              <w:ind w:right="-291"/>
              <w:rPr>
                <w:rFonts w:ascii="Arial Rounded MT Bold" w:hAnsi="Arial Rounded MT Bold"/>
                <w:color w:val="FF0000"/>
                <w:sz w:val="24"/>
                <w:lang w:val="en-CA"/>
              </w:rPr>
            </w:pPr>
            <w:r w:rsidRPr="0021063C">
              <w:rPr>
                <w:rFonts w:ascii="Arial Rounded MT Bold" w:hAnsi="Arial Rounded MT Bold"/>
                <w:color w:val="FF0000"/>
                <w:sz w:val="24"/>
                <w:lang w:val="en-CA"/>
              </w:rPr>
              <w:t>3) Use the pattern</w:t>
            </w:r>
            <w:r>
              <w:rPr>
                <w:rFonts w:ascii="Arial Rounded MT Bold" w:hAnsi="Arial Rounded MT Bold"/>
                <w:color w:val="FF0000"/>
                <w:sz w:val="24"/>
                <w:lang w:val="en-CA"/>
              </w:rPr>
              <w:t>s</w:t>
            </w:r>
            <w:r w:rsidRPr="0021063C">
              <w:rPr>
                <w:rFonts w:ascii="Arial Rounded MT Bold" w:hAnsi="Arial Rounded MT Bold"/>
                <w:color w:val="FF0000"/>
                <w:sz w:val="24"/>
                <w:lang w:val="en-CA"/>
              </w:rPr>
              <w:t xml:space="preserve"> below:</w:t>
            </w:r>
          </w:p>
          <w:p w14:paraId="441A681D" w14:textId="77777777" w:rsidR="0065051F" w:rsidRDefault="0065051F" w:rsidP="0065051F">
            <w:pPr>
              <w:ind w:right="-291"/>
              <w:rPr>
                <w:rFonts w:ascii="Arial Rounded MT Bold" w:hAnsi="Arial Rounded MT Bold"/>
                <w:color w:val="0070C0"/>
                <w:sz w:val="24"/>
                <w:lang w:val="en-CA"/>
              </w:rPr>
            </w:pPr>
          </w:p>
          <w:p w14:paraId="44190BE8" w14:textId="77777777" w:rsidR="0065051F" w:rsidRPr="0021063C" w:rsidRDefault="0065051F" w:rsidP="0065051F">
            <w:pPr>
              <w:ind w:right="-291"/>
              <w:rPr>
                <w:rFonts w:ascii="Arial Rounded MT Bold" w:hAnsi="Arial Rounded MT Bold"/>
                <w:color w:val="0070C0"/>
                <w:sz w:val="24"/>
                <w:lang w:val="en-CA"/>
              </w:rPr>
            </w:pPr>
            <w:r w:rsidRPr="0021063C">
              <w:rPr>
                <w:rFonts w:ascii="Arial Rounded MT Bold" w:hAnsi="Arial Rounded MT Bold"/>
                <w:color w:val="0070C0"/>
                <w:sz w:val="24"/>
                <w:lang w:val="en-CA"/>
              </w:rPr>
              <w:t>To be:</w:t>
            </w:r>
            <w:r w:rsidRPr="0021063C">
              <w:rPr>
                <w:rFonts w:ascii="Arial Rounded MT Bold" w:hAnsi="Arial Rounded MT Bold"/>
                <w:color w:val="0070C0"/>
                <w:sz w:val="24"/>
                <w:lang w:val="en-CA"/>
              </w:rPr>
              <w:tab/>
            </w:r>
            <w:r w:rsidRPr="0021063C">
              <w:rPr>
                <w:rFonts w:ascii="Arial Rounded MT Bold" w:hAnsi="Arial Rounded MT Bold"/>
                <w:color w:val="0070C0"/>
                <w:sz w:val="24"/>
                <w:lang w:val="en-CA"/>
              </w:rPr>
              <w:tab/>
              <w:t>(</w:t>
            </w:r>
            <w:r>
              <w:rPr>
                <w:rFonts w:ascii="Arial Rounded MT Bold" w:hAnsi="Arial Rounded MT Bold"/>
                <w:color w:val="0070C0"/>
                <w:sz w:val="24"/>
                <w:lang w:val="en-CA"/>
              </w:rPr>
              <w:t>W</w:t>
            </w:r>
            <w:r w:rsidRPr="0021063C">
              <w:rPr>
                <w:rFonts w:ascii="Arial Rounded MT Bold" w:hAnsi="Arial Rounded MT Bold"/>
                <w:color w:val="0070C0"/>
                <w:sz w:val="24"/>
                <w:lang w:val="en-CA"/>
              </w:rPr>
              <w:t xml:space="preserve">h </w:t>
            </w:r>
            <w:r>
              <w:rPr>
                <w:rFonts w:ascii="Arial Rounded MT Bold" w:hAnsi="Arial Rounded MT Bold"/>
                <w:color w:val="0070C0"/>
                <w:sz w:val="24"/>
                <w:lang w:val="en-CA"/>
              </w:rPr>
              <w:t>Q-word</w:t>
            </w:r>
            <w:r w:rsidRPr="0021063C">
              <w:rPr>
                <w:rFonts w:ascii="Arial Rounded MT Bold" w:hAnsi="Arial Rounded MT Bold"/>
                <w:color w:val="0070C0"/>
                <w:sz w:val="24"/>
                <w:lang w:val="en-CA"/>
              </w:rPr>
              <w:t>) + to be + subject + (object)?</w:t>
            </w:r>
          </w:p>
          <w:p w14:paraId="0FEAA84A" w14:textId="77777777" w:rsidR="0065051F" w:rsidRPr="0021063C" w:rsidRDefault="0065051F" w:rsidP="0065051F">
            <w:pPr>
              <w:ind w:left="2124" w:right="-291" w:hanging="2124"/>
              <w:rPr>
                <w:rFonts w:ascii="Arial Rounded MT Bold" w:hAnsi="Arial Rounded MT Bold"/>
                <w:color w:val="0070C0"/>
                <w:sz w:val="24"/>
                <w:lang w:val="en-CA"/>
              </w:rPr>
            </w:pPr>
            <w:r w:rsidRPr="0021063C">
              <w:rPr>
                <w:rFonts w:ascii="Arial Rounded MT Bold" w:hAnsi="Arial Rounded MT Bold"/>
                <w:color w:val="0070C0"/>
                <w:sz w:val="24"/>
                <w:lang w:val="en-CA"/>
              </w:rPr>
              <w:t>Other verbs:</w:t>
            </w:r>
            <w:r w:rsidRPr="0021063C">
              <w:rPr>
                <w:rFonts w:ascii="Arial Rounded MT Bold" w:hAnsi="Arial Rounded MT Bold"/>
                <w:color w:val="0070C0"/>
                <w:sz w:val="24"/>
                <w:lang w:val="en-CA"/>
              </w:rPr>
              <w:tab/>
              <w:t>(</w:t>
            </w:r>
            <w:r>
              <w:rPr>
                <w:rFonts w:ascii="Arial Rounded MT Bold" w:hAnsi="Arial Rounded MT Bold"/>
                <w:color w:val="0070C0"/>
                <w:sz w:val="24"/>
                <w:lang w:val="en-CA"/>
              </w:rPr>
              <w:t>W</w:t>
            </w:r>
            <w:r w:rsidRPr="0021063C">
              <w:rPr>
                <w:rFonts w:ascii="Arial Rounded MT Bold" w:hAnsi="Arial Rounded MT Bold"/>
                <w:color w:val="0070C0"/>
                <w:sz w:val="24"/>
                <w:lang w:val="en-CA"/>
              </w:rPr>
              <w:t xml:space="preserve">h </w:t>
            </w:r>
            <w:r>
              <w:rPr>
                <w:rFonts w:ascii="Arial Rounded MT Bold" w:hAnsi="Arial Rounded MT Bold"/>
                <w:color w:val="0070C0"/>
                <w:sz w:val="24"/>
                <w:lang w:val="en-CA"/>
              </w:rPr>
              <w:t>Q-word</w:t>
            </w:r>
            <w:r w:rsidRPr="0021063C">
              <w:rPr>
                <w:rFonts w:ascii="Arial Rounded MT Bold" w:hAnsi="Arial Rounded MT Bold"/>
                <w:color w:val="0070C0"/>
                <w:sz w:val="24"/>
                <w:lang w:val="en-CA"/>
              </w:rPr>
              <w:t>) + auxiliary + subject + verb + (object)?</w:t>
            </w:r>
          </w:p>
          <w:p w14:paraId="3846CCAA" w14:textId="77777777" w:rsidR="0065051F" w:rsidRPr="0021063C" w:rsidRDefault="0065051F" w:rsidP="0065051F">
            <w:pPr>
              <w:ind w:left="2124" w:right="-291" w:hanging="2124"/>
              <w:rPr>
                <w:rFonts w:ascii="Arial Rounded MT Bold" w:hAnsi="Arial Rounded MT Bold"/>
                <w:color w:val="0070C0"/>
                <w:sz w:val="24"/>
                <w:lang w:val="en-CA"/>
              </w:rPr>
            </w:pPr>
            <w:r w:rsidRPr="0021063C">
              <w:rPr>
                <w:rFonts w:ascii="Arial Rounded MT Bold" w:hAnsi="Arial Rounded MT Bold"/>
                <w:color w:val="0070C0"/>
                <w:sz w:val="24"/>
                <w:lang w:val="en-CA"/>
              </w:rPr>
              <w:t>Examples:</w:t>
            </w:r>
            <w:r w:rsidRPr="0021063C">
              <w:rPr>
                <w:rFonts w:ascii="Arial Rounded MT Bold" w:hAnsi="Arial Rounded MT Bold"/>
                <w:color w:val="0070C0"/>
                <w:sz w:val="24"/>
                <w:lang w:val="en-CA"/>
              </w:rPr>
              <w:tab/>
              <w:t>Are you in grade 6?</w:t>
            </w:r>
          </w:p>
          <w:p w14:paraId="0F266EED" w14:textId="77777777" w:rsidR="0065051F" w:rsidRPr="0021063C" w:rsidRDefault="0065051F" w:rsidP="0065051F">
            <w:pPr>
              <w:ind w:left="2124" w:right="-291" w:hanging="2124"/>
              <w:rPr>
                <w:rFonts w:ascii="Arial Rounded MT Bold" w:hAnsi="Arial Rounded MT Bold"/>
                <w:color w:val="0070C0"/>
                <w:sz w:val="24"/>
                <w:lang w:val="en-CA"/>
              </w:rPr>
            </w:pPr>
            <w:r w:rsidRPr="0021063C">
              <w:rPr>
                <w:rFonts w:ascii="Arial Rounded MT Bold" w:hAnsi="Arial Rounded MT Bold"/>
                <w:color w:val="0070C0"/>
                <w:sz w:val="24"/>
                <w:lang w:val="en-CA"/>
              </w:rPr>
              <w:tab/>
              <w:t>When is your English class?</w:t>
            </w:r>
          </w:p>
          <w:p w14:paraId="507A336B" w14:textId="77777777" w:rsidR="0065051F" w:rsidRPr="0021063C" w:rsidRDefault="0065051F" w:rsidP="0065051F">
            <w:pPr>
              <w:ind w:left="2124" w:right="-291" w:hanging="2124"/>
              <w:rPr>
                <w:rFonts w:ascii="Arial Rounded MT Bold" w:hAnsi="Arial Rounded MT Bold"/>
                <w:color w:val="0070C0"/>
                <w:sz w:val="24"/>
                <w:lang w:val="en-CA"/>
              </w:rPr>
            </w:pPr>
            <w:r w:rsidRPr="0021063C">
              <w:rPr>
                <w:rFonts w:ascii="Arial Rounded MT Bold" w:hAnsi="Arial Rounded MT Bold"/>
                <w:color w:val="0070C0"/>
                <w:sz w:val="24"/>
                <w:lang w:val="en-CA"/>
              </w:rPr>
              <w:tab/>
              <w:t>Where do you practise gymnastics?</w:t>
            </w:r>
          </w:p>
          <w:p w14:paraId="7B1367FC" w14:textId="77777777" w:rsidR="0065051F" w:rsidRPr="0021063C" w:rsidRDefault="0065051F" w:rsidP="0065051F">
            <w:pPr>
              <w:ind w:left="2124" w:right="-291" w:hanging="2124"/>
              <w:rPr>
                <w:rFonts w:ascii="Arial Rounded MT Bold" w:hAnsi="Arial Rounded MT Bold"/>
                <w:color w:val="0070C0"/>
                <w:sz w:val="24"/>
                <w:lang w:val="en-CA"/>
              </w:rPr>
            </w:pPr>
            <w:r w:rsidRPr="0021063C">
              <w:rPr>
                <w:rFonts w:ascii="Arial Rounded MT Bold" w:hAnsi="Arial Rounded MT Bold"/>
                <w:color w:val="0070C0"/>
                <w:sz w:val="24"/>
                <w:lang w:val="en-CA"/>
              </w:rPr>
              <w:tab/>
              <w:t>Can you run 10 kilomet</w:t>
            </w:r>
            <w:r>
              <w:rPr>
                <w:rFonts w:ascii="Arial Rounded MT Bold" w:hAnsi="Arial Rounded MT Bold"/>
                <w:color w:val="0070C0"/>
                <w:sz w:val="24"/>
                <w:lang w:val="en-CA"/>
              </w:rPr>
              <w:t>re</w:t>
            </w:r>
            <w:r w:rsidRPr="0021063C">
              <w:rPr>
                <w:rFonts w:ascii="Arial Rounded MT Bold" w:hAnsi="Arial Rounded MT Bold"/>
                <w:color w:val="0070C0"/>
                <w:sz w:val="24"/>
                <w:lang w:val="en-CA"/>
              </w:rPr>
              <w:t>s?</w:t>
            </w:r>
          </w:p>
          <w:p w14:paraId="32891FC4" w14:textId="77777777" w:rsidR="0065051F" w:rsidRDefault="0065051F" w:rsidP="0065051F">
            <w:pPr>
              <w:ind w:right="-291"/>
              <w:rPr>
                <w:rFonts w:ascii="Arial Rounded MT Bold" w:hAnsi="Arial Rounded MT Bold"/>
                <w:sz w:val="28"/>
                <w:szCs w:val="28"/>
                <w:lang w:val="en-CA"/>
              </w:rPr>
            </w:pPr>
          </w:p>
          <w:p w14:paraId="5194675C" w14:textId="77777777" w:rsidR="0065051F" w:rsidRPr="0021063C" w:rsidRDefault="0065051F" w:rsidP="0065051F">
            <w:pPr>
              <w:ind w:right="-291"/>
              <w:rPr>
                <w:rFonts w:ascii="Arial Rounded MT Bold" w:hAnsi="Arial Rounded MT Bold"/>
                <w:sz w:val="28"/>
                <w:szCs w:val="28"/>
                <w:lang w:val="en-CA"/>
              </w:rPr>
            </w:pPr>
            <w:r w:rsidRPr="0021063C">
              <w:rPr>
                <w:rFonts w:ascii="Arial Rounded MT Bold" w:hAnsi="Arial Rounded MT Bold"/>
                <w:sz w:val="28"/>
                <w:szCs w:val="28"/>
                <w:lang w:val="en-CA"/>
              </w:rPr>
              <w:t>Text:</w:t>
            </w:r>
          </w:p>
          <w:p w14:paraId="454E275D" w14:textId="77777777" w:rsidR="0065051F" w:rsidRDefault="0065051F" w:rsidP="0065051F">
            <w:pPr>
              <w:ind w:right="-291"/>
              <w:rPr>
                <w:rFonts w:ascii="Arial Rounded MT Bold" w:hAnsi="Arial Rounded MT Bold"/>
                <w:sz w:val="28"/>
                <w:szCs w:val="28"/>
                <w:lang w:val="en-CA"/>
              </w:rPr>
            </w:pPr>
          </w:p>
          <w:p w14:paraId="6248E6B0" w14:textId="77777777" w:rsidR="0065051F" w:rsidRDefault="0065051F" w:rsidP="0065051F">
            <w:pPr>
              <w:ind w:right="-291"/>
              <w:rPr>
                <w:rFonts w:ascii="Arial Rounded MT Bold" w:hAnsi="Arial Rounded MT Bold"/>
                <w:sz w:val="28"/>
                <w:szCs w:val="28"/>
                <w:lang w:val="en-CA"/>
              </w:rPr>
            </w:pPr>
            <w:r w:rsidRPr="0021063C">
              <w:rPr>
                <w:rFonts w:ascii="Arial Rounded MT Bold" w:hAnsi="Arial Rounded MT Bold"/>
                <w:sz w:val="28"/>
                <w:szCs w:val="28"/>
                <w:lang w:val="en-CA"/>
              </w:rPr>
              <w:t xml:space="preserve">Good morning! My name is </w:t>
            </w:r>
            <w:r>
              <w:rPr>
                <w:rFonts w:ascii="Arial Rounded MT Bold" w:hAnsi="Arial Rounded MT Bold"/>
                <w:sz w:val="28"/>
                <w:szCs w:val="28"/>
                <w:lang w:val="en-CA"/>
              </w:rPr>
              <w:t>Julianne</w:t>
            </w:r>
            <w:r w:rsidRPr="0021063C">
              <w:rPr>
                <w:rFonts w:ascii="Arial Rounded MT Bold" w:hAnsi="Arial Rounded MT Bold"/>
                <w:sz w:val="28"/>
                <w:szCs w:val="28"/>
                <w:lang w:val="en-CA"/>
              </w:rPr>
              <w:t xml:space="preserve"> Hudson. I am 11 years old and I am in cycle 3. </w:t>
            </w:r>
            <w:r>
              <w:rPr>
                <w:rFonts w:ascii="Arial Rounded MT Bold" w:hAnsi="Arial Rounded MT Bold"/>
                <w:sz w:val="28"/>
                <w:szCs w:val="28"/>
                <w:lang w:val="en-CA"/>
              </w:rPr>
              <w:t xml:space="preserve">I live in Montreal. </w:t>
            </w:r>
            <w:r w:rsidRPr="0021063C">
              <w:rPr>
                <w:rFonts w:ascii="Arial Rounded MT Bold" w:hAnsi="Arial Rounded MT Bold"/>
                <w:sz w:val="28"/>
                <w:szCs w:val="28"/>
                <w:lang w:val="en-CA"/>
              </w:rPr>
              <w:t xml:space="preserve">I go to </w:t>
            </w:r>
            <w:r>
              <w:rPr>
                <w:rFonts w:ascii="Arial Rounded MT Bold" w:hAnsi="Arial Rounded MT Bold"/>
                <w:sz w:val="28"/>
                <w:szCs w:val="28"/>
                <w:lang w:val="en-CA"/>
              </w:rPr>
              <w:t>Trafalgar</w:t>
            </w:r>
            <w:r w:rsidRPr="0021063C">
              <w:rPr>
                <w:rFonts w:ascii="Arial Rounded MT Bold" w:hAnsi="Arial Rounded MT Bold"/>
                <w:sz w:val="28"/>
                <w:szCs w:val="28"/>
                <w:lang w:val="en-CA"/>
              </w:rPr>
              <w:t xml:space="preserve"> School. My teacher’s name is Melissa and my favourite school subject is physical education. I love to play volleyball at school</w:t>
            </w:r>
            <w:r>
              <w:rPr>
                <w:rFonts w:ascii="Arial Rounded MT Bold" w:hAnsi="Arial Rounded MT Bold"/>
                <w:sz w:val="28"/>
                <w:szCs w:val="28"/>
                <w:lang w:val="en-CA"/>
              </w:rPr>
              <w:t>, but my favourite sport is tennis</w:t>
            </w:r>
            <w:r w:rsidRPr="0021063C">
              <w:rPr>
                <w:rFonts w:ascii="Arial Rounded MT Bold" w:hAnsi="Arial Rounded MT Bold"/>
                <w:sz w:val="28"/>
                <w:szCs w:val="28"/>
                <w:lang w:val="en-CA"/>
              </w:rPr>
              <w:t xml:space="preserve">. My mother’s name is </w:t>
            </w:r>
            <w:r>
              <w:rPr>
                <w:rFonts w:ascii="Arial Rounded MT Bold" w:hAnsi="Arial Rounded MT Bold"/>
                <w:sz w:val="28"/>
                <w:szCs w:val="28"/>
                <w:lang w:val="en-CA"/>
              </w:rPr>
              <w:t>Kate</w:t>
            </w:r>
            <w:r w:rsidRPr="0021063C">
              <w:rPr>
                <w:rFonts w:ascii="Arial Rounded MT Bold" w:hAnsi="Arial Rounded MT Bold"/>
                <w:sz w:val="28"/>
                <w:szCs w:val="28"/>
                <w:lang w:val="en-CA"/>
              </w:rPr>
              <w:t xml:space="preserve"> and </w:t>
            </w:r>
            <w:r>
              <w:rPr>
                <w:rFonts w:ascii="Arial Rounded MT Bold" w:hAnsi="Arial Rounded MT Bold"/>
                <w:sz w:val="28"/>
                <w:szCs w:val="28"/>
                <w:lang w:val="en-CA"/>
              </w:rPr>
              <w:t xml:space="preserve">the name of </w:t>
            </w:r>
            <w:r w:rsidRPr="0021063C">
              <w:rPr>
                <w:rFonts w:ascii="Arial Rounded MT Bold" w:hAnsi="Arial Rounded MT Bold"/>
                <w:sz w:val="28"/>
                <w:szCs w:val="28"/>
                <w:lang w:val="en-CA"/>
              </w:rPr>
              <w:t>my father</w:t>
            </w:r>
            <w:r>
              <w:rPr>
                <w:rFonts w:ascii="Arial Rounded MT Bold" w:hAnsi="Arial Rounded MT Bold"/>
                <w:sz w:val="28"/>
                <w:szCs w:val="28"/>
                <w:lang w:val="en-CA"/>
              </w:rPr>
              <w:t xml:space="preserve"> </w:t>
            </w:r>
            <w:r w:rsidRPr="0021063C">
              <w:rPr>
                <w:rFonts w:ascii="Arial Rounded MT Bold" w:hAnsi="Arial Rounded MT Bold"/>
                <w:sz w:val="28"/>
                <w:szCs w:val="28"/>
                <w:lang w:val="en-CA"/>
              </w:rPr>
              <w:t xml:space="preserve">is Mike. My mother is a </w:t>
            </w:r>
            <w:r>
              <w:rPr>
                <w:rFonts w:ascii="Arial Rounded MT Bold" w:hAnsi="Arial Rounded MT Bold"/>
                <w:sz w:val="28"/>
                <w:szCs w:val="28"/>
                <w:lang w:val="en-CA"/>
              </w:rPr>
              <w:t>dentist</w:t>
            </w:r>
            <w:r w:rsidRPr="0021063C">
              <w:rPr>
                <w:rFonts w:ascii="Arial Rounded MT Bold" w:hAnsi="Arial Rounded MT Bold"/>
                <w:sz w:val="28"/>
                <w:szCs w:val="28"/>
                <w:lang w:val="en-CA"/>
              </w:rPr>
              <w:t xml:space="preserve"> and my </w:t>
            </w:r>
          </w:p>
          <w:p w14:paraId="21C6C7DB" w14:textId="77777777" w:rsidR="0065051F" w:rsidRDefault="0065051F" w:rsidP="0065051F">
            <w:pPr>
              <w:ind w:right="-291"/>
              <w:rPr>
                <w:rFonts w:ascii="Arial Rounded MT Bold" w:hAnsi="Arial Rounded MT Bold"/>
                <w:sz w:val="28"/>
                <w:szCs w:val="28"/>
                <w:lang w:val="en-CA"/>
              </w:rPr>
            </w:pPr>
            <w:r w:rsidRPr="0021063C">
              <w:rPr>
                <w:rFonts w:ascii="Arial Rounded MT Bold" w:hAnsi="Arial Rounded MT Bold"/>
                <w:sz w:val="28"/>
                <w:szCs w:val="28"/>
                <w:lang w:val="en-CA"/>
              </w:rPr>
              <w:t>father is a plumber. I have one brothe</w:t>
            </w:r>
            <w:r>
              <w:rPr>
                <w:rFonts w:ascii="Arial Rounded MT Bold" w:hAnsi="Arial Rounded MT Bold"/>
                <w:sz w:val="28"/>
                <w:szCs w:val="28"/>
                <w:lang w:val="en-CA"/>
              </w:rPr>
              <w:t>r and one</w:t>
            </w:r>
            <w:r w:rsidRPr="0021063C">
              <w:rPr>
                <w:rFonts w:ascii="Arial Rounded MT Bold" w:hAnsi="Arial Rounded MT Bold"/>
                <w:sz w:val="28"/>
                <w:szCs w:val="28"/>
                <w:lang w:val="en-CA"/>
              </w:rPr>
              <w:t xml:space="preserve"> sister</w:t>
            </w:r>
            <w:r>
              <w:rPr>
                <w:rFonts w:ascii="Arial Rounded MT Bold" w:hAnsi="Arial Rounded MT Bold"/>
                <w:sz w:val="28"/>
                <w:szCs w:val="28"/>
                <w:lang w:val="en-CA"/>
              </w:rPr>
              <w:t xml:space="preserve">. </w:t>
            </w:r>
            <w:r w:rsidRPr="0021063C">
              <w:rPr>
                <w:rFonts w:ascii="Arial Rounded MT Bold" w:hAnsi="Arial Rounded MT Bold"/>
                <w:sz w:val="28"/>
                <w:szCs w:val="28"/>
                <w:lang w:val="en-CA"/>
              </w:rPr>
              <w:t xml:space="preserve">I am very athletic. I can </w:t>
            </w:r>
            <w:r>
              <w:rPr>
                <w:rFonts w:ascii="Arial Rounded MT Bold" w:hAnsi="Arial Rounded MT Bold"/>
                <w:sz w:val="28"/>
                <w:szCs w:val="28"/>
                <w:lang w:val="en-CA"/>
              </w:rPr>
              <w:t>run very fast</w:t>
            </w:r>
            <w:r w:rsidRPr="0021063C">
              <w:rPr>
                <w:rFonts w:ascii="Arial Rounded MT Bold" w:hAnsi="Arial Rounded MT Bold"/>
                <w:sz w:val="28"/>
                <w:szCs w:val="28"/>
                <w:lang w:val="en-CA"/>
              </w:rPr>
              <w:t xml:space="preserve">, but I can’t </w:t>
            </w:r>
            <w:r>
              <w:rPr>
                <w:rFonts w:ascii="Arial Rounded MT Bold" w:hAnsi="Arial Rounded MT Bold"/>
                <w:sz w:val="28"/>
                <w:szCs w:val="28"/>
                <w:lang w:val="en-CA"/>
              </w:rPr>
              <w:t>jump very far</w:t>
            </w:r>
            <w:r w:rsidRPr="0021063C">
              <w:rPr>
                <w:rFonts w:ascii="Arial Rounded MT Bold" w:hAnsi="Arial Rounded MT Bold"/>
                <w:sz w:val="28"/>
                <w:szCs w:val="28"/>
                <w:lang w:val="en-CA"/>
              </w:rPr>
              <w:t xml:space="preserve">. Every Friday, </w:t>
            </w:r>
            <w:r>
              <w:rPr>
                <w:rFonts w:ascii="Arial Rounded MT Bold" w:hAnsi="Arial Rounded MT Bold"/>
                <w:sz w:val="28"/>
                <w:szCs w:val="28"/>
                <w:lang w:val="en-CA"/>
              </w:rPr>
              <w:t>my family and I</w:t>
            </w:r>
            <w:r w:rsidRPr="0021063C">
              <w:rPr>
                <w:rFonts w:ascii="Arial Rounded MT Bold" w:hAnsi="Arial Rounded MT Bold"/>
                <w:sz w:val="28"/>
                <w:szCs w:val="28"/>
                <w:lang w:val="en-CA"/>
              </w:rPr>
              <w:t xml:space="preserve"> go to the restaurant. My favourite Italian restaurant is Pacini. I </w:t>
            </w:r>
            <w:r>
              <w:rPr>
                <w:rFonts w:ascii="Arial Rounded MT Bold" w:hAnsi="Arial Rounded MT Bold"/>
                <w:sz w:val="28"/>
                <w:szCs w:val="28"/>
                <w:lang w:val="en-CA"/>
              </w:rPr>
              <w:t>love</w:t>
            </w:r>
            <w:r w:rsidRPr="0021063C">
              <w:rPr>
                <w:rFonts w:ascii="Arial Rounded MT Bold" w:hAnsi="Arial Rounded MT Bold"/>
                <w:sz w:val="28"/>
                <w:szCs w:val="28"/>
                <w:lang w:val="en-CA"/>
              </w:rPr>
              <w:t xml:space="preserve"> their lasagna, but I don’t like their all</w:t>
            </w:r>
            <w:r>
              <w:rPr>
                <w:rFonts w:ascii="Arial Rounded MT Bold" w:hAnsi="Arial Rounded MT Bold"/>
                <w:sz w:val="28"/>
                <w:szCs w:val="28"/>
                <w:lang w:val="en-CA"/>
              </w:rPr>
              <w:t>-</w:t>
            </w:r>
            <w:r w:rsidRPr="0021063C">
              <w:rPr>
                <w:rFonts w:ascii="Arial Rounded MT Bold" w:hAnsi="Arial Rounded MT Bold"/>
                <w:sz w:val="28"/>
                <w:szCs w:val="28"/>
                <w:lang w:val="en-CA"/>
              </w:rPr>
              <w:t xml:space="preserve">dressed pizza because it has mushrooms </w:t>
            </w:r>
          </w:p>
          <w:p w14:paraId="61EDCED5" w14:textId="77777777" w:rsidR="0065051F" w:rsidRPr="0021063C" w:rsidRDefault="0065051F" w:rsidP="0065051F">
            <w:pPr>
              <w:ind w:right="-291"/>
              <w:rPr>
                <w:rFonts w:ascii="Arial Rounded MT Bold" w:hAnsi="Arial Rounded MT Bold"/>
                <w:sz w:val="28"/>
                <w:szCs w:val="28"/>
                <w:lang w:val="en-CA"/>
              </w:rPr>
            </w:pPr>
            <w:r w:rsidRPr="0021063C">
              <w:rPr>
                <w:rFonts w:ascii="Arial Rounded MT Bold" w:hAnsi="Arial Rounded MT Bold"/>
                <w:sz w:val="28"/>
                <w:szCs w:val="28"/>
                <w:lang w:val="en-CA"/>
              </w:rPr>
              <w:t>on it and I hate mushrooms.</w:t>
            </w:r>
            <w:r>
              <w:rPr>
                <w:rFonts w:ascii="Arial Rounded MT Bold" w:hAnsi="Arial Rounded MT Bold"/>
                <w:sz w:val="28"/>
                <w:szCs w:val="28"/>
                <w:lang w:val="en-CA"/>
              </w:rPr>
              <w:t xml:space="preserve"> </w:t>
            </w:r>
            <w:r w:rsidRPr="0021063C">
              <w:rPr>
                <w:rFonts w:ascii="Arial Rounded MT Bold" w:hAnsi="Arial Rounded MT Bold"/>
                <w:sz w:val="28"/>
                <w:szCs w:val="28"/>
                <w:lang w:val="en-CA"/>
              </w:rPr>
              <w:t xml:space="preserve"> </w:t>
            </w:r>
          </w:p>
          <w:p w14:paraId="7B24BD02" w14:textId="77777777" w:rsidR="0065051F" w:rsidRDefault="0065051F" w:rsidP="0065051F">
            <w:pPr>
              <w:ind w:right="-291"/>
              <w:jc w:val="center"/>
              <w:rPr>
                <w:rFonts w:ascii="Lucida Calligraphy" w:hAnsi="Lucida Calligraphy"/>
                <w:color w:val="FF0000"/>
                <w:sz w:val="36"/>
                <w:szCs w:val="36"/>
                <w:lang w:val="en-CA"/>
              </w:rPr>
            </w:pPr>
          </w:p>
          <w:p w14:paraId="62C50D11" w14:textId="5C19CB13" w:rsidR="00A230F7" w:rsidRPr="0065051F" w:rsidRDefault="0065051F" w:rsidP="0065051F">
            <w:pPr>
              <w:ind w:right="-291"/>
              <w:jc w:val="center"/>
              <w:rPr>
                <w:rFonts w:ascii="Arial Rounded MT Bold" w:hAnsi="Arial Rounded MT Bold"/>
                <w:sz w:val="36"/>
                <w:szCs w:val="36"/>
                <w:lang w:val="en-CA"/>
              </w:rPr>
            </w:pPr>
            <w:r w:rsidRPr="0021063C">
              <w:rPr>
                <w:rFonts w:ascii="Lucida Calligraphy" w:hAnsi="Lucida Calligraphy"/>
                <w:color w:val="FF0000"/>
                <w:sz w:val="36"/>
                <w:szCs w:val="36"/>
                <w:lang w:val="en-CA"/>
              </w:rPr>
              <w:t>See you!</w:t>
            </w:r>
          </w:p>
        </w:tc>
      </w:tr>
    </w:tbl>
    <w:p w14:paraId="6AE910C0" w14:textId="77777777" w:rsidR="00E2104C" w:rsidRPr="00BF31BF" w:rsidRDefault="00E2104C" w:rsidP="00E2104C">
      <w:pPr>
        <w:pStyle w:val="Matire-Premirepage"/>
      </w:pPr>
      <w:bookmarkStart w:id="62" w:name="_Toc38116973"/>
      <w:bookmarkStart w:id="63" w:name="_Toc38118170"/>
      <w:r>
        <w:t>Anglais, langue seconde</w:t>
      </w:r>
      <w:bookmarkEnd w:id="62"/>
      <w:bookmarkEnd w:id="63"/>
    </w:p>
    <w:p w14:paraId="7D44C353" w14:textId="0DDF6ADC" w:rsidR="00936D23" w:rsidRPr="00A230F7" w:rsidRDefault="00936D23" w:rsidP="000F0843"/>
    <w:p w14:paraId="2E172F2F" w14:textId="6633E7B0" w:rsidR="00936D23" w:rsidRPr="00A230F7" w:rsidRDefault="00936D23" w:rsidP="000F0843">
      <w:pPr>
        <w:rPr>
          <w:lang w:val="fr-CA"/>
        </w:rPr>
        <w:sectPr w:rsidR="00936D23" w:rsidRPr="00A230F7"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bookmarkStart w:id="64" w:name="_Toc38118171"/>
      <w:r>
        <w:lastRenderedPageBreak/>
        <w:t>Mathématique</w:t>
      </w:r>
      <w:bookmarkEnd w:id="64"/>
    </w:p>
    <w:p w14:paraId="4D694E63" w14:textId="77777777" w:rsidR="00B34387" w:rsidRPr="00276400" w:rsidRDefault="00B34387" w:rsidP="00B34387">
      <w:pPr>
        <w:pStyle w:val="Titredelactivit"/>
        <w:tabs>
          <w:tab w:val="left" w:pos="7170"/>
        </w:tabs>
      </w:pPr>
      <w:bookmarkStart w:id="65" w:name="_Toc37862701"/>
      <w:bookmarkStart w:id="66" w:name="_Toc38110239"/>
      <w:bookmarkStart w:id="67" w:name="_Toc38118172"/>
      <w:r>
        <w:rPr>
          <w:lang w:val="fr-CA"/>
        </w:rPr>
        <w:t>Les dés chanceux</w:t>
      </w:r>
      <w:bookmarkEnd w:id="65"/>
      <w:bookmarkEnd w:id="66"/>
      <w:bookmarkEnd w:id="67"/>
    </w:p>
    <w:p w14:paraId="5BF1104B" w14:textId="77777777" w:rsidR="00B34387" w:rsidRPr="00BF31BF" w:rsidRDefault="00B34387" w:rsidP="00B34387">
      <w:pPr>
        <w:pStyle w:val="Consigne-Titre"/>
      </w:pPr>
      <w:bookmarkStart w:id="68" w:name="_Toc37081482"/>
      <w:bookmarkStart w:id="69" w:name="_Toc37862702"/>
      <w:bookmarkStart w:id="70" w:name="_Toc38107439"/>
      <w:bookmarkStart w:id="71" w:name="_Toc38110240"/>
      <w:bookmarkStart w:id="72" w:name="_Toc38116976"/>
      <w:bookmarkStart w:id="73" w:name="_Toc38118173"/>
      <w:r w:rsidRPr="00BF31BF">
        <w:t>Consigne</w:t>
      </w:r>
      <w:r>
        <w:t>s</w:t>
      </w:r>
      <w:r w:rsidRPr="00BF31BF">
        <w:t xml:space="preserve"> à l</w:t>
      </w:r>
      <w:r>
        <w:t>’</w:t>
      </w:r>
      <w:r w:rsidRPr="00BF31BF">
        <w:t>élève</w:t>
      </w:r>
      <w:bookmarkEnd w:id="68"/>
      <w:bookmarkEnd w:id="69"/>
      <w:bookmarkEnd w:id="70"/>
      <w:bookmarkEnd w:id="71"/>
      <w:bookmarkEnd w:id="72"/>
      <w:bookmarkEnd w:id="73"/>
    </w:p>
    <w:p w14:paraId="4A0AEF67" w14:textId="77777777" w:rsidR="00B34387" w:rsidRDefault="00B34387" w:rsidP="00B34387">
      <w:pPr>
        <w:pStyle w:val="Consigne-Texte"/>
        <w:numPr>
          <w:ilvl w:val="0"/>
          <w:numId w:val="24"/>
        </w:numPr>
        <w:ind w:left="360"/>
        <w:jc w:val="both"/>
      </w:pPr>
      <w:bookmarkStart w:id="74" w:name="_Toc37081483"/>
      <w:r w:rsidRPr="00C947FD">
        <w:t xml:space="preserve">Invite un parent </w:t>
      </w:r>
      <w:r>
        <w:t>ou quelqu’un qui habite</w:t>
      </w:r>
      <w:r w:rsidRPr="00C947FD">
        <w:t xml:space="preserve"> avec toi</w:t>
      </w:r>
      <w:r>
        <w:t xml:space="preserve"> à jouer</w:t>
      </w:r>
      <w:r w:rsidRPr="00C947FD">
        <w:t>.</w:t>
      </w:r>
    </w:p>
    <w:p w14:paraId="208F1A50" w14:textId="77777777" w:rsidR="00B34387" w:rsidRDefault="00B34387" w:rsidP="00B34387">
      <w:pPr>
        <w:pStyle w:val="Consigne-Texte"/>
        <w:numPr>
          <w:ilvl w:val="0"/>
          <w:numId w:val="0"/>
        </w:numPr>
        <w:ind w:left="360"/>
        <w:jc w:val="both"/>
      </w:pPr>
      <w:r w:rsidRPr="00C947FD">
        <w:t xml:space="preserve">À tour de rôle, lancez </w:t>
      </w:r>
      <w:r>
        <w:t xml:space="preserve">6 </w:t>
      </w:r>
      <w:r w:rsidRPr="00C947FD">
        <w:t>dés pour obtenir six chiffres. Le joueur place les chiffres dans l’ordre qu’il veut pour former un nombre, le plus grand possible, qui possède l’une des caractéristiques recherchées</w:t>
      </w:r>
      <w:r>
        <w:t xml:space="preserve"> inscrites sur le plateau de jeu (voir Annexe 1)</w:t>
      </w:r>
      <w:r w:rsidRPr="00C947FD">
        <w:t>. Puis, il inscrit ce nombre sur la ligne correspondante du plateau de jeu. Si le joueur n’arrive pas à trouver un nombre qui correspond à l’une des caractéristiques recherchées, il passe son tour et fait un X dans une des cases inutilisées.</w:t>
      </w:r>
    </w:p>
    <w:p w14:paraId="2CF12503" w14:textId="77777777" w:rsidR="00B34387" w:rsidRDefault="00B34387" w:rsidP="00B34387">
      <w:pPr>
        <w:pStyle w:val="Consigne-Texte"/>
        <w:numPr>
          <w:ilvl w:val="0"/>
          <w:numId w:val="0"/>
        </w:numPr>
        <w:ind w:left="360"/>
        <w:jc w:val="both"/>
      </w:pPr>
      <w:r>
        <w:t>Utilise l’Annexe 2 pour te remémorer les critères de divisibilités.</w:t>
      </w:r>
    </w:p>
    <w:p w14:paraId="3A25B58A" w14:textId="77777777" w:rsidR="00B34387" w:rsidRPr="00436868" w:rsidRDefault="00B34387" w:rsidP="00B34387">
      <w:pPr>
        <w:pStyle w:val="Consigne-Texte"/>
        <w:numPr>
          <w:ilvl w:val="0"/>
          <w:numId w:val="0"/>
        </w:numPr>
        <w:ind w:left="360"/>
        <w:jc w:val="both"/>
      </w:pPr>
      <w:r w:rsidRPr="00C947FD">
        <w:t>La partie est terminée lorsque les deux joueurs ont rempli toutes leurs cases. Les joueurs comparent</w:t>
      </w:r>
      <w:r w:rsidRPr="006D02CA">
        <w:t xml:space="preserve"> alors les nombres qu</w:t>
      </w:r>
      <w:r>
        <w:t>’</w:t>
      </w:r>
      <w:r w:rsidRPr="006D02CA">
        <w:t>ils ont écrits pour chacune des caractéristiques et le joueur ayant le plus grand l</w:t>
      </w:r>
      <w:r>
        <w:t>’</w:t>
      </w:r>
      <w:r w:rsidRPr="006D02CA">
        <w:t xml:space="preserve">encercle. Chaque nombre encerclé donne </w:t>
      </w:r>
      <w:r>
        <w:t>un</w:t>
      </w:r>
      <w:r w:rsidRPr="006D02CA">
        <w:t xml:space="preserve"> point. Le joueur ayant le plus de points remporte la partie.</w:t>
      </w:r>
    </w:p>
    <w:p w14:paraId="53B2339E" w14:textId="77777777" w:rsidR="00B34387" w:rsidRPr="00BF31BF" w:rsidRDefault="00B34387" w:rsidP="00B34387">
      <w:pPr>
        <w:pStyle w:val="Matriel-Titre"/>
        <w:jc w:val="both"/>
      </w:pPr>
      <w:bookmarkStart w:id="75" w:name="_Toc37862703"/>
      <w:bookmarkStart w:id="76" w:name="_Toc38107440"/>
      <w:bookmarkStart w:id="77" w:name="_Toc38110241"/>
      <w:bookmarkStart w:id="78" w:name="_Toc38116977"/>
      <w:bookmarkStart w:id="79" w:name="_Toc38118174"/>
      <w:r w:rsidRPr="00BF31BF">
        <w:t>Matériel requis</w:t>
      </w:r>
      <w:bookmarkEnd w:id="74"/>
      <w:bookmarkEnd w:id="75"/>
      <w:bookmarkEnd w:id="76"/>
      <w:bookmarkEnd w:id="77"/>
      <w:bookmarkEnd w:id="78"/>
      <w:bookmarkEnd w:id="79"/>
    </w:p>
    <w:p w14:paraId="76730EFC" w14:textId="77777777" w:rsidR="00B34387" w:rsidRPr="00316ECC" w:rsidRDefault="00B34387" w:rsidP="00B34387">
      <w:pPr>
        <w:pStyle w:val="Consigne-Texte"/>
        <w:numPr>
          <w:ilvl w:val="0"/>
          <w:numId w:val="24"/>
        </w:numPr>
        <w:ind w:left="360"/>
        <w:jc w:val="both"/>
      </w:pPr>
      <w:r>
        <w:t xml:space="preserve">Le plateau </w:t>
      </w:r>
      <w:r w:rsidRPr="00316ECC">
        <w:t xml:space="preserve">de jeu </w:t>
      </w:r>
      <w:r>
        <w:t xml:space="preserve">qui </w:t>
      </w:r>
      <w:r w:rsidRPr="00316ECC">
        <w:t xml:space="preserve">se trouve </w:t>
      </w:r>
      <w:r>
        <w:rPr>
          <w:rStyle w:val="normaltextrun"/>
          <w:rFonts w:cs="Arial"/>
          <w:color w:val="000000"/>
          <w:shd w:val="clear" w:color="auto" w:fill="FFFFFF"/>
        </w:rPr>
        <w:t>à la page suivante (Annexe).</w:t>
      </w:r>
    </w:p>
    <w:p w14:paraId="3712CA8A" w14:textId="77777777" w:rsidR="00B34387" w:rsidRPr="005850CB" w:rsidRDefault="00B34387" w:rsidP="00B34387">
      <w:pPr>
        <w:pStyle w:val="Consigne-Texte"/>
        <w:numPr>
          <w:ilvl w:val="0"/>
          <w:numId w:val="24"/>
        </w:numPr>
        <w:ind w:left="360"/>
        <w:jc w:val="both"/>
        <w:rPr>
          <w:rFonts w:eastAsia="Arial" w:cs="Arial"/>
        </w:rPr>
      </w:pPr>
      <w:r>
        <w:t>Six</w:t>
      </w:r>
      <w:r w:rsidRPr="00316ECC">
        <w:t xml:space="preserve"> dés</w:t>
      </w:r>
      <w:r>
        <w:t xml:space="preserve">.  </w:t>
      </w:r>
      <w:r w:rsidRPr="00C947FD">
        <w:t>Si tu n’as qu’un seul dé, lance-le à six reprises et noter sur une feuille le résultat obtenu à chaque lancer.</w:t>
      </w:r>
      <w:r>
        <w:t xml:space="preserve">  Tu peux aussi en utiliser moins si tu joues avec un enfant plus jeune que toi ou que tu as de la difficulté à faire tes calculs.</w:t>
      </w:r>
    </w:p>
    <w:p w14:paraId="66F0E6AC" w14:textId="77777777" w:rsidR="00B34387" w:rsidRDefault="00B34387" w:rsidP="00B34387">
      <w:pPr>
        <w:pStyle w:val="Consigne-Texte"/>
        <w:numPr>
          <w:ilvl w:val="0"/>
          <w:numId w:val="0"/>
        </w:numPr>
        <w:ind w:left="360"/>
        <w:jc w:val="both"/>
      </w:pPr>
      <w:r w:rsidRPr="00C947FD">
        <w:t>Si tu</w:t>
      </w:r>
      <w:r>
        <w:t xml:space="preserve"> n’as pas de dés à la maison, tu peux utiliser </w:t>
      </w:r>
      <w:r w:rsidRPr="001F5A8E">
        <w:t xml:space="preserve">des </w:t>
      </w:r>
      <w:hyperlink r:id="rId32" w:history="1">
        <w:r w:rsidRPr="001F5A8E">
          <w:rPr>
            <w:rStyle w:val="Lienhypertexte"/>
          </w:rPr>
          <w:t>dés virtuels</w:t>
        </w:r>
      </w:hyperlink>
      <w:r>
        <w:t xml:space="preserve"> ou en fabriquer.</w:t>
      </w:r>
    </w:p>
    <w:p w14:paraId="42CE4CD2" w14:textId="77777777" w:rsidR="00B34387" w:rsidRPr="00316ECC" w:rsidRDefault="00B34387" w:rsidP="00B34387">
      <w:pPr>
        <w:pStyle w:val="Consigne-Texte"/>
        <w:numPr>
          <w:ilvl w:val="0"/>
          <w:numId w:val="0"/>
        </w:numPr>
        <w:ind w:left="360"/>
        <w:jc w:val="both"/>
        <w:rPr>
          <w:rFonts w:eastAsia="Arial" w:cs="Arial"/>
        </w:rPr>
      </w:pPr>
      <w:r>
        <w:t>(Consulte l’activité de la semaine du 13 avril- développement d’un cube- et numérote-le de 1 à 6.</w:t>
      </w:r>
    </w:p>
    <w:p w14:paraId="7F65E32F" w14:textId="77777777" w:rsidR="00B34387" w:rsidRDefault="00B34387" w:rsidP="00B34387">
      <w:pPr>
        <w:pStyle w:val="Consigne-Texte"/>
        <w:numPr>
          <w:ilvl w:val="0"/>
          <w:numId w:val="24"/>
        </w:numPr>
        <w:ind w:left="360"/>
        <w:jc w:val="both"/>
      </w:pPr>
      <w:r w:rsidRPr="00316ECC">
        <w:t xml:space="preserve">Des feuilles </w:t>
      </w:r>
      <w:r>
        <w:t xml:space="preserve">et un crayon </w:t>
      </w:r>
      <w:r w:rsidRPr="00316ECC">
        <w:t xml:space="preserve">pour </w:t>
      </w:r>
      <w:r>
        <w:t>écrire t</w:t>
      </w:r>
      <w:r w:rsidRPr="00316ECC">
        <w:t xml:space="preserve">es </w:t>
      </w:r>
      <w:r>
        <w:t>traces</w:t>
      </w:r>
      <w:r w:rsidRPr="00316ECC">
        <w:t xml:space="preserve"> </w:t>
      </w:r>
      <w:r>
        <w:t xml:space="preserve">au besoin </w:t>
      </w:r>
      <w:r w:rsidRPr="00316ECC">
        <w:t>(facultatif)</w:t>
      </w:r>
      <w:r>
        <w:t>.</w:t>
      </w: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34387" w:rsidRPr="00BF31BF" w14:paraId="23B59FAE" w14:textId="77777777" w:rsidTr="00101A03">
        <w:tc>
          <w:tcPr>
            <w:tcW w:w="10800" w:type="dxa"/>
            <w:shd w:val="clear" w:color="auto" w:fill="DDECEE" w:themeFill="accent5" w:themeFillTint="33"/>
            <w:tcMar>
              <w:top w:w="360" w:type="dxa"/>
              <w:left w:w="360" w:type="dxa"/>
              <w:bottom w:w="360" w:type="dxa"/>
              <w:right w:w="360" w:type="dxa"/>
            </w:tcMar>
          </w:tcPr>
          <w:p w14:paraId="09217DC0" w14:textId="77777777" w:rsidR="00B34387" w:rsidRPr="00BF31BF" w:rsidRDefault="00B34387" w:rsidP="00101A03">
            <w:pPr>
              <w:pStyle w:val="Tableau-Informationauxparents"/>
            </w:pPr>
            <w:bookmarkStart w:id="80" w:name="_Toc37081484"/>
            <w:bookmarkStart w:id="81" w:name="_Toc37862704"/>
            <w:bookmarkStart w:id="82" w:name="_Toc38107441"/>
            <w:bookmarkStart w:id="83" w:name="_Toc38110242"/>
            <w:bookmarkStart w:id="84" w:name="_Toc38116978"/>
            <w:bookmarkStart w:id="85" w:name="_Toc38118175"/>
            <w:r w:rsidRPr="00BF31BF">
              <w:t>Information</w:t>
            </w:r>
            <w:r>
              <w:t>s</w:t>
            </w:r>
            <w:r w:rsidRPr="00BF31BF">
              <w:t xml:space="preserve"> aux parents</w:t>
            </w:r>
            <w:bookmarkEnd w:id="80"/>
            <w:bookmarkEnd w:id="81"/>
            <w:bookmarkEnd w:id="82"/>
            <w:bookmarkEnd w:id="83"/>
            <w:bookmarkEnd w:id="84"/>
            <w:bookmarkEnd w:id="85"/>
          </w:p>
          <w:p w14:paraId="64E1ECA4" w14:textId="77777777" w:rsidR="00B34387" w:rsidRPr="00BF31BF" w:rsidRDefault="00B34387" w:rsidP="00101A03">
            <w:pPr>
              <w:pStyle w:val="Tableau-titre"/>
            </w:pPr>
            <w:r w:rsidRPr="00BF31BF">
              <w:t>À propos de l</w:t>
            </w:r>
            <w:r>
              <w:t>’</w:t>
            </w:r>
            <w:r w:rsidRPr="00BF31BF">
              <w:t>activité</w:t>
            </w:r>
          </w:p>
          <w:p w14:paraId="4A4041C2" w14:textId="77777777" w:rsidR="00B34387" w:rsidRPr="00BF31BF" w:rsidRDefault="00B34387" w:rsidP="00101A03">
            <w:pPr>
              <w:pStyle w:val="Tableau-texte"/>
            </w:pPr>
            <w:r w:rsidRPr="00BF31BF">
              <w:t>Votre enfant s</w:t>
            </w:r>
            <w:r>
              <w:t>’</w:t>
            </w:r>
            <w:r w:rsidRPr="00BF31BF">
              <w:t>exercera à :</w:t>
            </w:r>
          </w:p>
          <w:p w14:paraId="1E279981" w14:textId="77777777" w:rsidR="00B34387" w:rsidRPr="00C947FD" w:rsidRDefault="00B34387" w:rsidP="00B34387">
            <w:pPr>
              <w:pStyle w:val="Tableau-Liste"/>
              <w:numPr>
                <w:ilvl w:val="0"/>
                <w:numId w:val="3"/>
              </w:numPr>
              <w:ind w:left="357" w:hanging="357"/>
            </w:pPr>
            <w:r w:rsidRPr="00C947FD">
              <w:t>Lire et écrire des nombres et reconnaître leurs propriétés</w:t>
            </w:r>
            <w:r>
              <w:t xml:space="preserve"> </w:t>
            </w:r>
            <w:r w:rsidRPr="00C947FD">
              <w:t>;</w:t>
            </w:r>
          </w:p>
          <w:p w14:paraId="70389E29" w14:textId="77777777" w:rsidR="00B34387" w:rsidRPr="00C947FD" w:rsidRDefault="00B34387" w:rsidP="00B34387">
            <w:pPr>
              <w:pStyle w:val="Tableau-Liste"/>
              <w:numPr>
                <w:ilvl w:val="0"/>
                <w:numId w:val="3"/>
              </w:numPr>
              <w:ind w:left="357" w:hanging="357"/>
            </w:pPr>
            <w:r w:rsidRPr="00C947FD">
              <w:t>Comparer des nombres entre eux</w:t>
            </w:r>
            <w:r>
              <w:t xml:space="preserve"> </w:t>
            </w:r>
            <w:r w:rsidRPr="00C947FD">
              <w:t>;</w:t>
            </w:r>
          </w:p>
          <w:p w14:paraId="471882DB" w14:textId="77777777" w:rsidR="00B34387" w:rsidRPr="00C947FD" w:rsidRDefault="00B34387" w:rsidP="00B34387">
            <w:pPr>
              <w:pStyle w:val="Tableau-Liste"/>
              <w:numPr>
                <w:ilvl w:val="0"/>
                <w:numId w:val="3"/>
              </w:numPr>
              <w:ind w:left="357" w:hanging="357"/>
            </w:pPr>
            <w:r w:rsidRPr="00C947FD">
              <w:t>Utiliser le vocabulaire lié aux valeurs de position (unité, dizaine, centaine, unité de mille, dizaine de mille, centaine de mille);</w:t>
            </w:r>
          </w:p>
          <w:p w14:paraId="1260DE0F" w14:textId="77777777" w:rsidR="00B34387" w:rsidRDefault="00B34387" w:rsidP="00B34387">
            <w:pPr>
              <w:pStyle w:val="Tableau-Liste"/>
              <w:numPr>
                <w:ilvl w:val="0"/>
                <w:numId w:val="3"/>
              </w:numPr>
              <w:ind w:left="357" w:hanging="357"/>
            </w:pPr>
            <w:r w:rsidRPr="00C947FD">
              <w:t>Déterminer</w:t>
            </w:r>
            <w:r w:rsidRPr="00CF1B91">
              <w:t xml:space="preserve"> la divisibilité d</w:t>
            </w:r>
            <w:r>
              <w:t>’</w:t>
            </w:r>
            <w:r w:rsidRPr="00CF1B91">
              <w:t>un nombre par 2, 3, 4, 5, 6, 8, 9</w:t>
            </w:r>
            <w:r>
              <w:t xml:space="preserve"> et</w:t>
            </w:r>
            <w:r w:rsidRPr="00CF1B91">
              <w:t xml:space="preserve"> 10</w:t>
            </w:r>
            <w:r>
              <w:t>.</w:t>
            </w:r>
          </w:p>
          <w:p w14:paraId="29339867" w14:textId="77777777" w:rsidR="00B34387" w:rsidRPr="00BF31BF" w:rsidRDefault="00B34387" w:rsidP="00101A03">
            <w:pPr>
              <w:pStyle w:val="Tableau-texte"/>
            </w:pPr>
            <w:r w:rsidRPr="00BF31BF">
              <w:t>Vous pourriez :</w:t>
            </w:r>
          </w:p>
          <w:p w14:paraId="3B6A6EAD" w14:textId="77777777" w:rsidR="00B34387" w:rsidRPr="00C947FD" w:rsidRDefault="00B34387" w:rsidP="00B34387">
            <w:pPr>
              <w:pStyle w:val="Tableau-Liste"/>
              <w:numPr>
                <w:ilvl w:val="0"/>
                <w:numId w:val="3"/>
              </w:numPr>
              <w:ind w:left="357" w:hanging="357"/>
            </w:pPr>
            <w:r w:rsidRPr="00C947FD">
              <w:t>Jouer avec votre enfant;</w:t>
            </w:r>
          </w:p>
          <w:p w14:paraId="7D24B2B8" w14:textId="77777777" w:rsidR="00B34387" w:rsidRPr="00C947FD" w:rsidRDefault="00B34387" w:rsidP="00B34387">
            <w:pPr>
              <w:pStyle w:val="Tableau-Liste"/>
              <w:numPr>
                <w:ilvl w:val="0"/>
                <w:numId w:val="3"/>
              </w:numPr>
              <w:ind w:left="357" w:hanging="357"/>
            </w:pPr>
            <w:r w:rsidRPr="00C947FD">
              <w:t>Vérifier si le nombre écrit par votre enfant possède la caractéristique recherchée;</w:t>
            </w:r>
          </w:p>
          <w:p w14:paraId="03E92ED0" w14:textId="77777777" w:rsidR="00B34387" w:rsidRPr="00BF31BF" w:rsidRDefault="00B34387" w:rsidP="00B34387">
            <w:pPr>
              <w:pStyle w:val="Tableau-Liste"/>
              <w:numPr>
                <w:ilvl w:val="0"/>
                <w:numId w:val="3"/>
              </w:numPr>
              <w:ind w:left="357" w:hanging="357"/>
            </w:pPr>
            <w:r w:rsidRPr="00C947FD">
              <w:t>Demander à votre enfant d’expliquer pourquoi ce nombre possède la caractéristique recherchée</w:t>
            </w:r>
            <w:r>
              <w:t>.</w:t>
            </w:r>
          </w:p>
        </w:tc>
      </w:tr>
    </w:tbl>
    <w:p w14:paraId="596C268C" w14:textId="6910B9F3" w:rsidR="006C3C45" w:rsidRPr="00BF31BF" w:rsidRDefault="006C3C45" w:rsidP="006C3C45">
      <w:pPr>
        <w:pStyle w:val="Crdit"/>
      </w:pPr>
    </w:p>
    <w:p w14:paraId="250FB37C" w14:textId="6B62F3B4" w:rsidR="006C3C45" w:rsidRDefault="006C3C45" w:rsidP="006C3C45">
      <w:pPr>
        <w:pStyle w:val="Matire-Premirepage"/>
      </w:pPr>
      <w:bookmarkStart w:id="86" w:name="_Toc38116979"/>
      <w:bookmarkStart w:id="87" w:name="_Toc38118176"/>
      <w:r>
        <w:t>Mathématique</w:t>
      </w:r>
      <w:bookmarkEnd w:id="86"/>
      <w:bookmarkEnd w:id="87"/>
    </w:p>
    <w:p w14:paraId="6F52C161" w14:textId="4BAE7495" w:rsidR="005D05DA" w:rsidRDefault="00283000" w:rsidP="005D05DA">
      <w:pPr>
        <w:pStyle w:val="Titredelactivit"/>
        <w:tabs>
          <w:tab w:val="left" w:pos="7170"/>
        </w:tabs>
      </w:pPr>
      <w:bookmarkStart w:id="88" w:name="_Toc37081485"/>
      <w:bookmarkStart w:id="89" w:name="_Toc38118177"/>
      <w:r>
        <w:t>Annexe 1- Plateau de jeu</w:t>
      </w:r>
      <w:r w:rsidR="000067EA">
        <w:rPr>
          <w:noProof/>
          <w:lang w:val="fr-CA"/>
        </w:rPr>
        <w:drawing>
          <wp:anchor distT="0" distB="0" distL="114300" distR="114300" simplePos="0" relativeHeight="251654656" behindDoc="0" locked="0" layoutInCell="1" allowOverlap="1" wp14:anchorId="1130B932" wp14:editId="35BEEF53">
            <wp:simplePos x="0" y="0"/>
            <wp:positionH relativeFrom="margin">
              <wp:posOffset>-133350</wp:posOffset>
            </wp:positionH>
            <wp:positionV relativeFrom="page">
              <wp:posOffset>1952625</wp:posOffset>
            </wp:positionV>
            <wp:extent cx="6743700" cy="7467600"/>
            <wp:effectExtent l="0" t="0" r="0" b="0"/>
            <wp:wrapThrough wrapText="bothSides">
              <wp:wrapPolygon edited="0">
                <wp:start x="305" y="55"/>
                <wp:lineTo x="183" y="331"/>
                <wp:lineTo x="122" y="3471"/>
                <wp:lineTo x="2990" y="3692"/>
                <wp:lineTo x="0" y="3802"/>
                <wp:lineTo x="0" y="21324"/>
                <wp:lineTo x="21539" y="21324"/>
                <wp:lineTo x="21539" y="3802"/>
                <wp:lineTo x="18549" y="3692"/>
                <wp:lineTo x="21417" y="3471"/>
                <wp:lineTo x="21417" y="1047"/>
                <wp:lineTo x="21295" y="276"/>
                <wp:lineTo x="21173" y="55"/>
                <wp:lineTo x="305" y="55"/>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43700" cy="7467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8"/>
      <w:bookmarkEnd w:id="89"/>
    </w:p>
    <w:p w14:paraId="2BFFEBB1" w14:textId="7F197CBA" w:rsidR="000067EA" w:rsidRDefault="000067EA" w:rsidP="007E33B6">
      <w:pPr>
        <w:pStyle w:val="Matire-Premirepage"/>
        <w:tabs>
          <w:tab w:val="left" w:pos="9255"/>
        </w:tabs>
      </w:pPr>
      <w:bookmarkStart w:id="90" w:name="_Toc38116980"/>
      <w:bookmarkStart w:id="91" w:name="_Toc38118178"/>
      <w:r>
        <w:lastRenderedPageBreak/>
        <w:t>Mathématique</w:t>
      </w:r>
      <w:bookmarkEnd w:id="90"/>
      <w:bookmarkEnd w:id="91"/>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4"/>
        <w:gridCol w:w="7296"/>
      </w:tblGrid>
      <w:tr w:rsidR="00483EDC" w14:paraId="6DC1F813" w14:textId="77777777" w:rsidTr="2CAA5216">
        <w:trPr>
          <w:trHeight w:hRule="exact" w:val="1956"/>
        </w:trPr>
        <w:tc>
          <w:tcPr>
            <w:tcW w:w="2660" w:type="dxa"/>
            <w:tcBorders>
              <w:top w:val="nil"/>
              <w:left w:val="nil"/>
              <w:bottom w:val="single" w:sz="4" w:space="0" w:color="auto"/>
              <w:right w:val="nil"/>
            </w:tcBorders>
            <w:vAlign w:val="center"/>
            <w:hideMark/>
          </w:tcPr>
          <w:p w14:paraId="73CF1E91" w14:textId="77777777" w:rsidR="00483EDC" w:rsidRDefault="00483EDC" w:rsidP="006625B5">
            <w:pPr>
              <w:pStyle w:val="Crdit0"/>
              <w:jc w:val="center"/>
            </w:pPr>
            <w:r>
              <w:br w:type="page"/>
            </w:r>
            <w:r>
              <w:rPr>
                <w:noProof/>
                <w:lang w:val="fr-CA" w:eastAsia="fr-CA"/>
              </w:rPr>
              <w:drawing>
                <wp:inline distT="0" distB="0" distL="0" distR="0" wp14:anchorId="6E659E2C" wp14:editId="39EFE2FA">
                  <wp:extent cx="1647825" cy="981075"/>
                  <wp:effectExtent l="0" t="0" r="9525" b="9525"/>
                  <wp:docPr id="178593690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636" w:type="dxa"/>
            <w:tcBorders>
              <w:top w:val="nil"/>
              <w:left w:val="nil"/>
              <w:bottom w:val="single" w:sz="4" w:space="0" w:color="auto"/>
              <w:right w:val="nil"/>
            </w:tcBorders>
            <w:shd w:val="clear" w:color="auto" w:fill="auto"/>
            <w:vAlign w:val="center"/>
            <w:hideMark/>
          </w:tcPr>
          <w:p w14:paraId="6BD4909E" w14:textId="77777777" w:rsidR="00483EDC" w:rsidRPr="00B8560E" w:rsidRDefault="00483EDC" w:rsidP="006625B5">
            <w:pPr>
              <w:pStyle w:val="Titredelactivit0"/>
              <w:spacing w:before="0" w:after="0"/>
              <w:jc w:val="center"/>
              <w:rPr>
                <w:rStyle w:val="Emphaseple"/>
                <w:i w:val="0"/>
                <w:iCs w:val="0"/>
                <w:color w:val="FF9933"/>
              </w:rPr>
            </w:pPr>
            <w:r w:rsidRPr="00B8560E">
              <w:rPr>
                <w:rStyle w:val="Emphaseple"/>
                <w:i w:val="0"/>
                <w:iCs w:val="0"/>
                <w:color w:val="FF9933"/>
              </w:rPr>
              <w:t>ANNEXE 2- CRITÈRES ÷</w:t>
            </w:r>
          </w:p>
          <w:p w14:paraId="54BCE59F" w14:textId="77777777" w:rsidR="00483EDC" w:rsidRDefault="00483EDC" w:rsidP="006625B5">
            <w:pPr>
              <w:pStyle w:val="Titredelactivit0"/>
              <w:spacing w:before="0" w:after="0"/>
              <w:jc w:val="center"/>
              <w:rPr>
                <w:color w:val="FF9900"/>
                <w:lang w:eastAsia="en-US"/>
              </w:rPr>
            </w:pPr>
            <w:bookmarkStart w:id="92" w:name="_Toc38117428"/>
            <w:bookmarkStart w:id="93" w:name="_Toc38117604"/>
            <w:bookmarkStart w:id="94" w:name="_Toc38117774"/>
            <w:bookmarkStart w:id="95" w:name="_Toc38117853"/>
            <w:r w:rsidRPr="00B8560E">
              <w:rPr>
                <w:rStyle w:val="Emphaseple"/>
                <w:i w:val="0"/>
                <w:iCs w:val="0"/>
                <w:color w:val="FF9933"/>
              </w:rPr>
              <w:t>ÉCOLE DU GRAND-CHÊNE</w:t>
            </w:r>
            <w:bookmarkEnd w:id="92"/>
            <w:bookmarkEnd w:id="93"/>
            <w:bookmarkEnd w:id="94"/>
            <w:bookmarkEnd w:id="95"/>
          </w:p>
        </w:tc>
      </w:tr>
      <w:tr w:rsidR="00483EDC" w14:paraId="7695DDA9" w14:textId="77777777" w:rsidTr="2CAA5216">
        <w:trPr>
          <w:trHeight w:val="10370"/>
        </w:trPr>
        <w:tc>
          <w:tcPr>
            <w:tcW w:w="0" w:type="auto"/>
            <w:gridSpan w:val="2"/>
            <w:tcBorders>
              <w:top w:val="single" w:sz="4" w:space="0" w:color="auto"/>
              <w:left w:val="single" w:sz="4" w:space="0" w:color="auto"/>
              <w:bottom w:val="single" w:sz="4" w:space="0" w:color="auto"/>
              <w:right w:val="single" w:sz="4" w:space="0" w:color="auto"/>
            </w:tcBorders>
          </w:tcPr>
          <w:p w14:paraId="214A9A26" w14:textId="05CC8271" w:rsidR="00483EDC" w:rsidRPr="00856A11" w:rsidRDefault="64D031EA" w:rsidP="2CAA5216">
            <w:pPr>
              <w:jc w:val="both"/>
              <w:rPr>
                <w:rFonts w:ascii="Comic Sans MS" w:eastAsia="Comic Sans MS" w:hAnsi="Comic Sans MS" w:cs="Comic Sans MS"/>
                <w:sz w:val="28"/>
                <w:szCs w:val="28"/>
              </w:rPr>
            </w:pPr>
            <w:r w:rsidRPr="2CAA5216">
              <w:rPr>
                <w:rFonts w:ascii="Comic Sans MS" w:eastAsia="Comic Sans MS" w:hAnsi="Comic Sans MS" w:cs="Comic Sans MS"/>
                <w:sz w:val="28"/>
                <w:szCs w:val="28"/>
              </w:rPr>
              <w:t xml:space="preserve">Pour t’aider à faire l’activité </w:t>
            </w:r>
            <w:r w:rsidRPr="2CAA5216">
              <w:rPr>
                <w:rFonts w:ascii="Comic Sans MS" w:eastAsia="Comic Sans MS" w:hAnsi="Comic Sans MS" w:cs="Comic Sans MS"/>
                <w:b/>
                <w:bCs/>
                <w:sz w:val="28"/>
                <w:szCs w:val="28"/>
              </w:rPr>
              <w:t>“ Les dés chanceux”</w:t>
            </w:r>
            <w:r w:rsidRPr="2CAA5216">
              <w:rPr>
                <w:rFonts w:ascii="Comic Sans MS" w:eastAsia="Comic Sans MS" w:hAnsi="Comic Sans MS" w:cs="Comic Sans MS"/>
                <w:sz w:val="28"/>
                <w:szCs w:val="28"/>
              </w:rPr>
              <w:t xml:space="preserve">, je te propose de revoir la notion théorique que nous avons vue en classe. </w:t>
            </w:r>
          </w:p>
          <w:p w14:paraId="616073D7" w14:textId="6FB417AB" w:rsidR="00483EDC" w:rsidRPr="00856A11" w:rsidRDefault="00483EDC" w:rsidP="2CAA5216">
            <w:pPr>
              <w:jc w:val="both"/>
              <w:rPr>
                <w:rFonts w:ascii="Comic Sans MS" w:eastAsia="Comic Sans MS" w:hAnsi="Comic Sans MS" w:cs="Comic Sans MS"/>
                <w:sz w:val="28"/>
                <w:szCs w:val="28"/>
              </w:rPr>
            </w:pPr>
          </w:p>
          <w:p w14:paraId="5D816CA6" w14:textId="69C89678" w:rsidR="00483EDC" w:rsidRPr="00856A11" w:rsidRDefault="64D031EA" w:rsidP="2CAA5216">
            <w:pPr>
              <w:jc w:val="both"/>
              <w:rPr>
                <w:rFonts w:ascii="Comic Sans MS" w:eastAsia="Comic Sans MS" w:hAnsi="Comic Sans MS" w:cs="Comic Sans MS"/>
                <w:sz w:val="28"/>
                <w:szCs w:val="28"/>
              </w:rPr>
            </w:pPr>
            <w:r w:rsidRPr="2CAA5216">
              <w:rPr>
                <w:rFonts w:ascii="Comic Sans MS" w:eastAsia="Comic Sans MS" w:hAnsi="Comic Sans MS" w:cs="Comic Sans MS"/>
                <w:sz w:val="28"/>
                <w:szCs w:val="28"/>
              </w:rPr>
              <w:t xml:space="preserve">Si tu as ton « Carnet de savoirs CAMÉLÉON » à la maison, la notion est aux pages </w:t>
            </w:r>
            <w:r w:rsidR="572B1623" w:rsidRPr="2CAA5216">
              <w:rPr>
                <w:rFonts w:ascii="Comic Sans MS" w:eastAsia="Comic Sans MS" w:hAnsi="Comic Sans MS" w:cs="Comic Sans MS"/>
                <w:sz w:val="28"/>
                <w:szCs w:val="28"/>
              </w:rPr>
              <w:t>7-8</w:t>
            </w:r>
            <w:r w:rsidRPr="2CAA5216">
              <w:rPr>
                <w:rFonts w:ascii="Comic Sans MS" w:eastAsia="Comic Sans MS" w:hAnsi="Comic Sans MS" w:cs="Comic Sans MS"/>
                <w:sz w:val="28"/>
                <w:szCs w:val="28"/>
              </w:rPr>
              <w:t>.</w:t>
            </w:r>
          </w:p>
          <w:p w14:paraId="79DB9050" w14:textId="4A8A03F6" w:rsidR="00483EDC" w:rsidRPr="00856A11" w:rsidRDefault="00483EDC" w:rsidP="2CAA5216">
            <w:pPr>
              <w:jc w:val="both"/>
              <w:rPr>
                <w:rFonts w:ascii="Comic Sans MS" w:eastAsia="Comic Sans MS" w:hAnsi="Comic Sans MS" w:cs="Comic Sans MS"/>
                <w:sz w:val="28"/>
                <w:szCs w:val="28"/>
              </w:rPr>
            </w:pPr>
          </w:p>
          <w:p w14:paraId="7B6FB544" w14:textId="7AD526C0" w:rsidR="00483EDC" w:rsidRPr="00856A11" w:rsidRDefault="64D031EA" w:rsidP="2CAA5216">
            <w:pPr>
              <w:jc w:val="both"/>
              <w:rPr>
                <w:rFonts w:eastAsia="Arial" w:cs="Arial"/>
                <w:szCs w:val="22"/>
              </w:rPr>
            </w:pPr>
            <w:r>
              <w:rPr>
                <w:noProof/>
                <w:lang w:val="fr-CA"/>
              </w:rPr>
              <w:drawing>
                <wp:inline distT="0" distB="0" distL="0" distR="0" wp14:anchorId="3AE0FDE5" wp14:editId="5D8C3886">
                  <wp:extent cx="6362702" cy="3657600"/>
                  <wp:effectExtent l="0" t="0" r="0" b="0"/>
                  <wp:docPr id="1507093989" name="Image 150709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362702" cy="3657600"/>
                          </a:xfrm>
                          <a:prstGeom prst="rect">
                            <a:avLst/>
                          </a:prstGeom>
                        </pic:spPr>
                      </pic:pic>
                    </a:graphicData>
                  </a:graphic>
                </wp:inline>
              </w:drawing>
            </w:r>
          </w:p>
          <w:p w14:paraId="54247D1D" w14:textId="7B2902B0" w:rsidR="00483EDC" w:rsidRPr="00856A11" w:rsidRDefault="00483EDC" w:rsidP="2CAA5216">
            <w:pPr>
              <w:jc w:val="both"/>
              <w:rPr>
                <w:rFonts w:eastAsia="Arial" w:cs="Arial"/>
                <w:szCs w:val="22"/>
              </w:rPr>
            </w:pPr>
          </w:p>
          <w:p w14:paraId="02C9D407" w14:textId="7611D431" w:rsidR="00483EDC" w:rsidRPr="00856A11" w:rsidRDefault="00483EDC" w:rsidP="2CAA5216">
            <w:pPr>
              <w:jc w:val="both"/>
              <w:rPr>
                <w:rFonts w:eastAsia="Arial" w:cs="Arial"/>
                <w:szCs w:val="22"/>
              </w:rPr>
            </w:pPr>
          </w:p>
          <w:p w14:paraId="619185EF" w14:textId="188A64DE" w:rsidR="00483EDC" w:rsidRPr="00856A11" w:rsidRDefault="00483EDC" w:rsidP="2CAA5216">
            <w:pPr>
              <w:jc w:val="both"/>
              <w:rPr>
                <w:rFonts w:eastAsia="Arial" w:cs="Arial"/>
                <w:szCs w:val="22"/>
              </w:rPr>
            </w:pPr>
          </w:p>
          <w:p w14:paraId="265986D7" w14:textId="08FCD720" w:rsidR="00483EDC" w:rsidRPr="00856A11" w:rsidRDefault="00483EDC" w:rsidP="2CAA5216">
            <w:pPr>
              <w:jc w:val="both"/>
              <w:rPr>
                <w:rFonts w:eastAsia="Arial" w:cs="Arial"/>
                <w:szCs w:val="22"/>
              </w:rPr>
            </w:pPr>
          </w:p>
          <w:p w14:paraId="0BD9CF8A" w14:textId="20348DC0" w:rsidR="00483EDC" w:rsidRPr="00856A11" w:rsidRDefault="00483EDC" w:rsidP="2CAA5216">
            <w:pPr>
              <w:jc w:val="both"/>
              <w:rPr>
                <w:rFonts w:eastAsia="Arial" w:cs="Arial"/>
                <w:szCs w:val="22"/>
              </w:rPr>
            </w:pPr>
          </w:p>
          <w:p w14:paraId="6261FEC6" w14:textId="7EAEFDEB" w:rsidR="00483EDC" w:rsidRPr="00856A11" w:rsidRDefault="00483EDC" w:rsidP="2CAA5216">
            <w:pPr>
              <w:jc w:val="both"/>
              <w:rPr>
                <w:rFonts w:eastAsia="Arial" w:cs="Arial"/>
                <w:szCs w:val="22"/>
              </w:rPr>
            </w:pPr>
          </w:p>
          <w:p w14:paraId="032D294B" w14:textId="6A9B7BD0" w:rsidR="00483EDC" w:rsidRPr="00856A11" w:rsidRDefault="64D031EA" w:rsidP="2CAA5216">
            <w:r>
              <w:rPr>
                <w:noProof/>
                <w:lang w:val="fr-CA"/>
              </w:rPr>
              <w:lastRenderedPageBreak/>
              <w:drawing>
                <wp:inline distT="0" distB="0" distL="0" distR="0" wp14:anchorId="01639D76" wp14:editId="10DBAEB6">
                  <wp:extent cx="6038664" cy="7003087"/>
                  <wp:effectExtent l="0" t="0" r="0" b="0"/>
                  <wp:docPr id="1979659577" name="Image 197965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038664" cy="7003087"/>
                          </a:xfrm>
                          <a:prstGeom prst="rect">
                            <a:avLst/>
                          </a:prstGeom>
                        </pic:spPr>
                      </pic:pic>
                    </a:graphicData>
                  </a:graphic>
                </wp:inline>
              </w:drawing>
            </w:r>
          </w:p>
        </w:tc>
      </w:tr>
    </w:tbl>
    <w:p w14:paraId="0461B97C" w14:textId="77777777" w:rsidR="006969D7" w:rsidRDefault="006969D7" w:rsidP="006969D7">
      <w:pPr>
        <w:pStyle w:val="Matire-Premirepage"/>
      </w:pPr>
      <w:bookmarkStart w:id="96" w:name="_Hlk37076839"/>
      <w:r>
        <w:lastRenderedPageBreak/>
        <w:br w:type="page"/>
      </w:r>
      <w:bookmarkStart w:id="97" w:name="_Toc38110246"/>
      <w:bookmarkStart w:id="98" w:name="_Toc38116981"/>
      <w:bookmarkStart w:id="99" w:name="_Toc38117605"/>
      <w:bookmarkStart w:id="100" w:name="_Toc38117775"/>
      <w:bookmarkStart w:id="101" w:name="_Toc38117854"/>
      <w:bookmarkStart w:id="102" w:name="_Toc38118179"/>
      <w:r>
        <w:lastRenderedPageBreak/>
        <w:t>Mathématique</w:t>
      </w:r>
      <w:bookmarkEnd w:id="97"/>
      <w:bookmarkEnd w:id="98"/>
      <w:bookmarkEnd w:id="99"/>
      <w:bookmarkEnd w:id="100"/>
      <w:bookmarkEnd w:id="101"/>
      <w:bookmarkEnd w:id="102"/>
    </w:p>
    <w:p w14:paraId="01888F1D" w14:textId="218D78DA" w:rsidR="2DAA2D1B" w:rsidRDefault="2DAA2D1B" w:rsidP="2DAA2D1B"/>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6645"/>
      </w:tblGrid>
      <w:tr w:rsidR="006969D7" w14:paraId="0DC6E26E" w14:textId="77777777" w:rsidTr="2CAA5216">
        <w:trPr>
          <w:trHeight w:hRule="exact" w:val="1956"/>
        </w:trPr>
        <w:tc>
          <w:tcPr>
            <w:tcW w:w="3410" w:type="dxa"/>
            <w:tcBorders>
              <w:top w:val="nil"/>
              <w:left w:val="nil"/>
              <w:bottom w:val="single" w:sz="4" w:space="0" w:color="auto"/>
              <w:right w:val="nil"/>
            </w:tcBorders>
            <w:vAlign w:val="center"/>
            <w:hideMark/>
          </w:tcPr>
          <w:p w14:paraId="341572E2" w14:textId="77777777" w:rsidR="006969D7" w:rsidRDefault="006969D7" w:rsidP="00101A03">
            <w:pPr>
              <w:pStyle w:val="Crdit0"/>
              <w:jc w:val="center"/>
            </w:pPr>
            <w:r>
              <w:rPr>
                <w:noProof/>
                <w:lang w:val="fr-CA" w:eastAsia="fr-CA"/>
              </w:rPr>
              <w:drawing>
                <wp:inline distT="0" distB="0" distL="0" distR="0" wp14:anchorId="2CB660FD" wp14:editId="6BB3943D">
                  <wp:extent cx="1647825" cy="98107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981075"/>
                          </a:xfrm>
                          <a:prstGeom prst="rect">
                            <a:avLst/>
                          </a:prstGeom>
                          <a:noFill/>
                          <a:ln>
                            <a:noFill/>
                          </a:ln>
                        </pic:spPr>
                      </pic:pic>
                    </a:graphicData>
                  </a:graphic>
                </wp:inline>
              </w:drawing>
            </w:r>
          </w:p>
        </w:tc>
        <w:tc>
          <w:tcPr>
            <w:tcW w:w="6886" w:type="dxa"/>
            <w:tcBorders>
              <w:top w:val="nil"/>
              <w:left w:val="nil"/>
              <w:bottom w:val="single" w:sz="4" w:space="0" w:color="auto"/>
              <w:right w:val="nil"/>
            </w:tcBorders>
            <w:vAlign w:val="center"/>
            <w:hideMark/>
          </w:tcPr>
          <w:p w14:paraId="35E521B7" w14:textId="5D71A98C" w:rsidR="006969D7" w:rsidRDefault="0E0CD104" w:rsidP="2CAA5216">
            <w:pPr>
              <w:pStyle w:val="Titredelactivit0"/>
              <w:spacing w:before="0" w:after="0"/>
              <w:rPr>
                <w:color w:val="FF9900"/>
                <w:lang w:eastAsia="en-US"/>
              </w:rPr>
            </w:pPr>
            <w:r w:rsidRPr="2CAA5216">
              <w:rPr>
                <w:color w:val="FF9900"/>
                <w:lang w:eastAsia="en-US"/>
              </w:rPr>
              <w:t xml:space="preserve">     </w:t>
            </w:r>
            <w:r w:rsidR="006969D7" w:rsidRPr="2CAA5216">
              <w:rPr>
                <w:color w:val="FF9900"/>
                <w:lang w:eastAsia="en-US"/>
              </w:rPr>
              <w:t>BONIFICATION</w:t>
            </w:r>
          </w:p>
          <w:p w14:paraId="324B4C9D" w14:textId="77777777" w:rsidR="006969D7" w:rsidRDefault="006969D7" w:rsidP="00101A03">
            <w:pPr>
              <w:pStyle w:val="Titredelactivit0"/>
              <w:spacing w:before="0" w:after="0"/>
              <w:jc w:val="center"/>
              <w:rPr>
                <w:color w:val="FF9900"/>
                <w:lang w:eastAsia="en-US"/>
              </w:rPr>
            </w:pPr>
            <w:r w:rsidRPr="5D709FB5">
              <w:rPr>
                <w:color w:val="FF9900"/>
                <w:lang w:eastAsia="en-US"/>
              </w:rPr>
              <w:t>ÉCOLE DU GRAND-CHÊNE</w:t>
            </w:r>
          </w:p>
        </w:tc>
      </w:tr>
      <w:tr w:rsidR="006969D7" w14:paraId="620141B0" w14:textId="77777777" w:rsidTr="2CAA5216">
        <w:trPr>
          <w:trHeight w:val="10826"/>
        </w:trPr>
        <w:tc>
          <w:tcPr>
            <w:tcW w:w="0" w:type="auto"/>
            <w:gridSpan w:val="2"/>
            <w:tcBorders>
              <w:top w:val="single" w:sz="4" w:space="0" w:color="auto"/>
              <w:left w:val="single" w:sz="4" w:space="0" w:color="auto"/>
              <w:bottom w:val="single" w:sz="4" w:space="0" w:color="auto"/>
              <w:right w:val="single" w:sz="4" w:space="0" w:color="auto"/>
            </w:tcBorders>
          </w:tcPr>
          <w:p w14:paraId="21E93CB3" w14:textId="77777777" w:rsidR="006969D7" w:rsidRDefault="006969D7" w:rsidP="00101A03">
            <w:pPr>
              <w:rPr>
                <w:lang w:eastAsia="fr-FR"/>
              </w:rPr>
            </w:pPr>
          </w:p>
          <w:p w14:paraId="0BCA7559" w14:textId="77777777" w:rsidR="006969D7" w:rsidRDefault="006969D7" w:rsidP="00101A03">
            <w:pPr>
              <w:pStyle w:val="Titredelactivit"/>
              <w:tabs>
                <w:tab w:val="left" w:pos="7170"/>
              </w:tabs>
              <w:jc w:val="center"/>
              <w:rPr>
                <w:rFonts w:ascii="Comic Sans MS" w:eastAsia="Comic Sans MS" w:hAnsi="Comic Sans MS" w:cs="Comic Sans MS"/>
                <w:sz w:val="28"/>
                <w:szCs w:val="28"/>
                <w:lang w:eastAsia="fr-FR"/>
              </w:rPr>
            </w:pPr>
            <w:bookmarkStart w:id="103" w:name="_Toc38110247"/>
            <w:bookmarkStart w:id="104" w:name="_Toc38118180"/>
            <w:r w:rsidRPr="006447CA">
              <w:t>L</w:t>
            </w:r>
            <w:r>
              <w:t>es taxes et le rabais</w:t>
            </w:r>
            <w:bookmarkEnd w:id="103"/>
            <w:bookmarkEnd w:id="104"/>
          </w:p>
          <w:p w14:paraId="71049465" w14:textId="77777777" w:rsidR="006969D7" w:rsidRPr="004D78DC" w:rsidRDefault="006969D7" w:rsidP="00101A03">
            <w:pPr>
              <w:jc w:val="both"/>
              <w:rPr>
                <w:rFonts w:ascii="Comic Sans MS" w:eastAsia="Comic Sans MS" w:hAnsi="Comic Sans MS" w:cs="Comic Sans MS"/>
                <w:sz w:val="28"/>
                <w:szCs w:val="28"/>
                <w:lang w:eastAsia="fr-FR"/>
              </w:rPr>
            </w:pPr>
          </w:p>
          <w:p w14:paraId="57BDE851" w14:textId="77777777" w:rsidR="006969D7" w:rsidRPr="00C64567" w:rsidRDefault="006969D7" w:rsidP="00101A03">
            <w:pPr>
              <w:jc w:val="both"/>
              <w:rPr>
                <w:rFonts w:ascii="Comic Sans MS" w:eastAsia="Comic Sans MS" w:hAnsi="Comic Sans MS" w:cs="Comic Sans MS"/>
                <w:sz w:val="28"/>
                <w:szCs w:val="28"/>
                <w:lang w:eastAsia="fr-FR"/>
              </w:rPr>
            </w:pPr>
            <w:r w:rsidRPr="00C64567">
              <w:rPr>
                <w:rFonts w:ascii="Comic Sans MS" w:eastAsia="Comic Sans MS" w:hAnsi="Comic Sans MS" w:cs="Comic Sans MS"/>
                <w:sz w:val="28"/>
                <w:szCs w:val="28"/>
                <w:lang w:eastAsia="fr-FR"/>
              </w:rPr>
              <w:t>Cette semaine, nous te donnons comme tâche de réviser la notion sur les taxes et le rabais. Avant de commencer, je t’invite à lire la notion théorique pour te rafraichir la mémoire.</w:t>
            </w:r>
          </w:p>
          <w:p w14:paraId="2B864E8F" w14:textId="77777777" w:rsidR="006969D7" w:rsidRPr="00C64567" w:rsidRDefault="006969D7" w:rsidP="00101A03">
            <w:pPr>
              <w:jc w:val="both"/>
              <w:rPr>
                <w:rFonts w:ascii="Comic Sans MS" w:eastAsia="Comic Sans MS" w:hAnsi="Comic Sans MS" w:cs="Comic Sans MS"/>
                <w:sz w:val="28"/>
                <w:szCs w:val="28"/>
                <w:lang w:eastAsia="fr-FR"/>
              </w:rPr>
            </w:pPr>
          </w:p>
          <w:p w14:paraId="5A808356" w14:textId="77777777" w:rsidR="006969D7" w:rsidRPr="00C64567" w:rsidRDefault="008B5A14" w:rsidP="00101A03">
            <w:pPr>
              <w:jc w:val="both"/>
              <w:rPr>
                <w:sz w:val="28"/>
                <w:szCs w:val="28"/>
              </w:rPr>
            </w:pPr>
            <w:hyperlink r:id="rId36">
              <w:r w:rsidR="006969D7" w:rsidRPr="00C64567">
                <w:rPr>
                  <w:rStyle w:val="Lienhypertexte"/>
                  <w:rFonts w:ascii="Comic Sans MS" w:eastAsia="Comic Sans MS" w:hAnsi="Comic Sans MS" w:cs="Comic Sans MS"/>
                  <w:sz w:val="28"/>
                  <w:szCs w:val="28"/>
                </w:rPr>
                <w:t>https://drive.google.com/open?id=12i8YwjeSBOdY3TAQu-ZvsFQ2X0lnYSLW</w:t>
              </w:r>
            </w:hyperlink>
          </w:p>
          <w:p w14:paraId="0F3B6DB6" w14:textId="77777777" w:rsidR="006969D7" w:rsidRPr="00C64567" w:rsidRDefault="006969D7" w:rsidP="00101A03">
            <w:pPr>
              <w:jc w:val="both"/>
              <w:rPr>
                <w:rFonts w:ascii="Comic Sans MS" w:eastAsia="Comic Sans MS" w:hAnsi="Comic Sans MS" w:cs="Comic Sans MS"/>
                <w:sz w:val="28"/>
                <w:szCs w:val="28"/>
              </w:rPr>
            </w:pPr>
          </w:p>
          <w:p w14:paraId="75EC8F11" w14:textId="77777777" w:rsidR="006969D7" w:rsidRPr="00C64567" w:rsidRDefault="006969D7" w:rsidP="00101A03">
            <w:pPr>
              <w:jc w:val="both"/>
              <w:rPr>
                <w:rFonts w:ascii="Comic Sans MS" w:eastAsia="Comic Sans MS" w:hAnsi="Comic Sans MS" w:cs="Comic Sans MS"/>
                <w:sz w:val="28"/>
                <w:szCs w:val="28"/>
              </w:rPr>
            </w:pPr>
          </w:p>
          <w:p w14:paraId="0F3988F9" w14:textId="77777777" w:rsidR="006969D7" w:rsidRPr="00C64567" w:rsidRDefault="006969D7" w:rsidP="00101A03">
            <w:pPr>
              <w:jc w:val="both"/>
              <w:rPr>
                <w:rFonts w:ascii="Comic Sans MS" w:eastAsia="Comic Sans MS" w:hAnsi="Comic Sans MS" w:cs="Comic Sans MS"/>
                <w:sz w:val="28"/>
                <w:szCs w:val="28"/>
                <w:lang w:eastAsia="fr-FR"/>
              </w:rPr>
            </w:pPr>
            <w:r w:rsidRPr="00C64567">
              <w:rPr>
                <w:rFonts w:ascii="Comic Sans MS" w:eastAsia="Comic Sans MS" w:hAnsi="Comic Sans MS" w:cs="Comic Sans MS"/>
                <w:sz w:val="28"/>
                <w:szCs w:val="28"/>
                <w:lang w:eastAsia="fr-FR"/>
              </w:rPr>
              <w:t>Pour t’exercer, tu dois cliquer sur le lien suivant.</w:t>
            </w:r>
          </w:p>
          <w:p w14:paraId="2D486D6F" w14:textId="77777777" w:rsidR="006969D7" w:rsidRPr="00C64567" w:rsidRDefault="006969D7" w:rsidP="00101A03">
            <w:pPr>
              <w:jc w:val="both"/>
              <w:rPr>
                <w:rFonts w:ascii="Comic Sans MS" w:hAnsi="Comic Sans MS"/>
                <w:sz w:val="28"/>
                <w:szCs w:val="28"/>
                <w:lang w:eastAsia="en-US"/>
              </w:rPr>
            </w:pPr>
          </w:p>
          <w:p w14:paraId="4E9AFEE9" w14:textId="77777777" w:rsidR="006969D7" w:rsidRPr="00C64567" w:rsidRDefault="008B5A14" w:rsidP="00101A03">
            <w:pPr>
              <w:jc w:val="both"/>
              <w:rPr>
                <w:sz w:val="28"/>
                <w:szCs w:val="28"/>
              </w:rPr>
            </w:pPr>
            <w:hyperlink r:id="rId37">
              <w:r w:rsidR="006969D7" w:rsidRPr="00C64567">
                <w:rPr>
                  <w:rStyle w:val="Lienhypertexte"/>
                  <w:rFonts w:ascii="Comic Sans MS" w:eastAsia="Comic Sans MS" w:hAnsi="Comic Sans MS" w:cs="Comic Sans MS"/>
                  <w:sz w:val="28"/>
                  <w:szCs w:val="28"/>
                </w:rPr>
                <w:t>https://drive.google.com/open?id=1NyA4oE2CaH-4qv7_y1lZV9GkYEv8Akbd</w:t>
              </w:r>
            </w:hyperlink>
          </w:p>
          <w:p w14:paraId="2B320457" w14:textId="77777777" w:rsidR="006969D7" w:rsidRPr="00C64567" w:rsidRDefault="006969D7" w:rsidP="00101A03">
            <w:pPr>
              <w:jc w:val="both"/>
              <w:rPr>
                <w:rFonts w:ascii="Comic Sans MS" w:eastAsia="Comic Sans MS" w:hAnsi="Comic Sans MS" w:cs="Comic Sans MS"/>
                <w:sz w:val="28"/>
                <w:szCs w:val="28"/>
              </w:rPr>
            </w:pPr>
          </w:p>
          <w:p w14:paraId="38DD5353" w14:textId="77777777" w:rsidR="006969D7" w:rsidRPr="00C64567" w:rsidRDefault="006969D7" w:rsidP="00101A03">
            <w:pPr>
              <w:jc w:val="both"/>
              <w:rPr>
                <w:rFonts w:ascii="Comic Sans MS" w:eastAsia="Comic Sans MS" w:hAnsi="Comic Sans MS" w:cs="Comic Sans MS"/>
                <w:sz w:val="28"/>
                <w:szCs w:val="28"/>
              </w:rPr>
            </w:pPr>
          </w:p>
          <w:p w14:paraId="1DD26934" w14:textId="77777777" w:rsidR="006969D7" w:rsidRPr="00C64567" w:rsidRDefault="006969D7" w:rsidP="00101A03">
            <w:pPr>
              <w:jc w:val="both"/>
              <w:rPr>
                <w:rFonts w:ascii="Comic Sans MS" w:eastAsia="Comic Sans MS" w:hAnsi="Comic Sans MS" w:cs="Comic Sans MS"/>
                <w:sz w:val="28"/>
                <w:szCs w:val="28"/>
              </w:rPr>
            </w:pPr>
            <w:r w:rsidRPr="00C64567">
              <w:rPr>
                <w:rFonts w:ascii="Comic Sans MS" w:eastAsia="Comic Sans MS" w:hAnsi="Comic Sans MS" w:cs="Comic Sans MS"/>
                <w:sz w:val="28"/>
                <w:szCs w:val="28"/>
              </w:rPr>
              <w:t>Quand tu auras terminé de répondre aux différentes questions de l’exercice, tu pourras cliquer sur le lien suivant pour te corriger.</w:t>
            </w:r>
          </w:p>
          <w:p w14:paraId="2C1A9F66" w14:textId="77777777" w:rsidR="006969D7" w:rsidRPr="00C64567" w:rsidRDefault="006969D7" w:rsidP="00101A03">
            <w:pPr>
              <w:rPr>
                <w:rFonts w:ascii="Comic Sans MS" w:eastAsia="Comic Sans MS" w:hAnsi="Comic Sans MS" w:cs="Comic Sans MS"/>
                <w:sz w:val="28"/>
                <w:szCs w:val="28"/>
              </w:rPr>
            </w:pPr>
          </w:p>
          <w:p w14:paraId="1461C5AD" w14:textId="77777777" w:rsidR="006969D7" w:rsidRPr="00C64567" w:rsidRDefault="008B5A14" w:rsidP="00101A03">
            <w:pPr>
              <w:rPr>
                <w:sz w:val="28"/>
                <w:szCs w:val="28"/>
              </w:rPr>
            </w:pPr>
            <w:hyperlink r:id="rId38">
              <w:r w:rsidR="006969D7" w:rsidRPr="00C64567">
                <w:rPr>
                  <w:rStyle w:val="Lienhypertexte"/>
                  <w:rFonts w:ascii="Comic Sans MS" w:eastAsia="Comic Sans MS" w:hAnsi="Comic Sans MS" w:cs="Comic Sans MS"/>
                  <w:sz w:val="28"/>
                  <w:szCs w:val="28"/>
                </w:rPr>
                <w:t>https://drive.google.com/open?id=1elwOeFAlQ6WPA13mwd64JRybTFiM9-Qc</w:t>
              </w:r>
            </w:hyperlink>
          </w:p>
          <w:p w14:paraId="05E94B7A" w14:textId="77777777" w:rsidR="006969D7" w:rsidRDefault="006969D7" w:rsidP="00101A03">
            <w:pPr>
              <w:rPr>
                <w:rFonts w:ascii="Comic Sans MS" w:hAnsi="Comic Sans MS"/>
                <w:sz w:val="24"/>
                <w:lang w:eastAsia="en-US"/>
              </w:rPr>
            </w:pPr>
          </w:p>
        </w:tc>
      </w:tr>
    </w:tbl>
    <w:p w14:paraId="7DD526A0" w14:textId="67A52843" w:rsidR="00F701E6" w:rsidRDefault="00F701E6" w:rsidP="00F701E6">
      <w:pPr>
        <w:pStyle w:val="Matire-Premirepage"/>
      </w:pPr>
      <w:bookmarkStart w:id="105" w:name="_Toc38118181"/>
      <w:r>
        <w:t>Science et technologie</w:t>
      </w:r>
      <w:bookmarkEnd w:id="105"/>
    </w:p>
    <w:p w14:paraId="015ECB48" w14:textId="4C9B1FDF" w:rsidR="00374449" w:rsidRPr="00BF31BF" w:rsidRDefault="00374449" w:rsidP="00374449">
      <w:pPr>
        <w:pStyle w:val="Titredelactivit"/>
        <w:tabs>
          <w:tab w:val="left" w:pos="7170"/>
        </w:tabs>
      </w:pPr>
      <w:bookmarkStart w:id="106" w:name="_Toc37081429"/>
      <w:bookmarkStart w:id="107" w:name="_Toc37862705"/>
      <w:bookmarkStart w:id="108" w:name="_Toc38110249"/>
      <w:bookmarkStart w:id="109" w:name="_Toc38118182"/>
      <w:bookmarkEnd w:id="106"/>
      <w:bookmarkEnd w:id="107"/>
      <w:bookmarkEnd w:id="108"/>
      <w:bookmarkEnd w:id="109"/>
    </w:p>
    <w:p w14:paraId="10451A50" w14:textId="25CA1583" w:rsidR="00374449" w:rsidRPr="00BF31BF" w:rsidRDefault="00374449" w:rsidP="00374449">
      <w:pPr>
        <w:pStyle w:val="Titredelactivit"/>
        <w:tabs>
          <w:tab w:val="left" w:pos="7170"/>
        </w:tabs>
      </w:pPr>
      <w:r>
        <w:lastRenderedPageBreak/>
        <w:t>La cabane en hiver</w:t>
      </w:r>
    </w:p>
    <w:p w14:paraId="460F1E6B" w14:textId="77777777" w:rsidR="00374449" w:rsidRPr="00BF31BF" w:rsidRDefault="00374449" w:rsidP="00374449">
      <w:pPr>
        <w:pStyle w:val="Consigne-Titre"/>
        <w:jc w:val="both"/>
      </w:pPr>
      <w:bookmarkStart w:id="110" w:name="_Toc37081430"/>
      <w:bookmarkStart w:id="111" w:name="_Toc37862706"/>
      <w:bookmarkStart w:id="112" w:name="_Toc38107445"/>
      <w:bookmarkStart w:id="113" w:name="_Toc38110250"/>
      <w:bookmarkStart w:id="114" w:name="_Toc38118183"/>
      <w:r w:rsidRPr="00BF31BF">
        <w:t>Consigne</w:t>
      </w:r>
      <w:r>
        <w:t>s</w:t>
      </w:r>
      <w:r w:rsidRPr="00BF31BF">
        <w:t xml:space="preserve"> à l</w:t>
      </w:r>
      <w:r>
        <w:t>’</w:t>
      </w:r>
      <w:r w:rsidRPr="00BF31BF">
        <w:t>élève</w:t>
      </w:r>
      <w:bookmarkEnd w:id="110"/>
      <w:bookmarkEnd w:id="111"/>
      <w:bookmarkEnd w:id="112"/>
      <w:bookmarkEnd w:id="113"/>
      <w:bookmarkEnd w:id="114"/>
    </w:p>
    <w:p w14:paraId="4D0EC0EB" w14:textId="77777777" w:rsidR="00374449" w:rsidRDefault="00374449" w:rsidP="00374449">
      <w:pPr>
        <w:pStyle w:val="Consigne-Texte"/>
        <w:numPr>
          <w:ilvl w:val="0"/>
          <w:numId w:val="24"/>
        </w:numPr>
        <w:ind w:left="360"/>
        <w:jc w:val="both"/>
      </w:pPr>
      <w:r w:rsidRPr="00EB1619">
        <w:t xml:space="preserve">Construis </w:t>
      </w:r>
      <w:r>
        <w:t xml:space="preserve">avec des feuilles de carton (ou de papier) </w:t>
      </w:r>
      <w:r w:rsidRPr="00EB1619">
        <w:t>une habitation qui supportera le plus grand poids</w:t>
      </w:r>
      <w:r>
        <w:t xml:space="preserve"> possible</w:t>
      </w:r>
      <w:r w:rsidRPr="00EB1619">
        <w:t xml:space="preserve">. Cette construction devra respecter certaines contraintes. Lis les consignes </w:t>
      </w:r>
      <w:r>
        <w:t>à l’a</w:t>
      </w:r>
      <w:r w:rsidRPr="00EB1619">
        <w:t>nnexe</w:t>
      </w:r>
      <w:r>
        <w:t> </w:t>
      </w:r>
      <w:r w:rsidRPr="00EB1619">
        <w:t>1</w:t>
      </w:r>
      <w:r>
        <w:t xml:space="preserve">, </w:t>
      </w:r>
      <w:r w:rsidRPr="00EB1619">
        <w:t>intitulé</w:t>
      </w:r>
      <w:r>
        <w:t>e</w:t>
      </w:r>
      <w:r w:rsidRPr="00EB1619">
        <w:t xml:space="preserve"> </w:t>
      </w:r>
      <w:r w:rsidRPr="00F224DF">
        <w:rPr>
          <w:b/>
          <w:bCs/>
        </w:rPr>
        <w:t>La cabane en hiver</w:t>
      </w:r>
      <w:r w:rsidRPr="00EB1619">
        <w:t>.</w:t>
      </w:r>
    </w:p>
    <w:p w14:paraId="4A0BCD3D" w14:textId="77777777" w:rsidR="00374449" w:rsidRDefault="00374449" w:rsidP="00374449">
      <w:pPr>
        <w:pStyle w:val="Consigne-Texte"/>
        <w:numPr>
          <w:ilvl w:val="0"/>
          <w:numId w:val="0"/>
        </w:numPr>
        <w:ind w:left="360"/>
        <w:jc w:val="both"/>
      </w:pPr>
    </w:p>
    <w:p w14:paraId="41CD7D25" w14:textId="77777777" w:rsidR="00374449" w:rsidRPr="00BF31BF" w:rsidRDefault="00374449" w:rsidP="00374449">
      <w:pPr>
        <w:pStyle w:val="Matriel-Titre"/>
        <w:jc w:val="both"/>
      </w:pPr>
      <w:bookmarkStart w:id="115" w:name="_Toc37081431"/>
      <w:bookmarkStart w:id="116" w:name="_Toc37862707"/>
      <w:bookmarkStart w:id="117" w:name="_Toc38107446"/>
      <w:bookmarkStart w:id="118" w:name="_Toc38110251"/>
      <w:bookmarkStart w:id="119" w:name="_Toc38118184"/>
      <w:r w:rsidRPr="00BF31BF">
        <w:t>Matériel requis</w:t>
      </w:r>
      <w:bookmarkEnd w:id="115"/>
      <w:bookmarkEnd w:id="116"/>
      <w:bookmarkEnd w:id="117"/>
      <w:bookmarkEnd w:id="118"/>
      <w:bookmarkEnd w:id="119"/>
    </w:p>
    <w:p w14:paraId="0346C212" w14:textId="77777777" w:rsidR="00374449" w:rsidRDefault="00374449" w:rsidP="00374449">
      <w:pPr>
        <w:pStyle w:val="Consigne-Texte"/>
        <w:numPr>
          <w:ilvl w:val="0"/>
          <w:numId w:val="24"/>
        </w:numPr>
        <w:ind w:left="360"/>
        <w:jc w:val="both"/>
      </w:pPr>
      <w:r>
        <w:t>12 feuilles de carton (ou de papier) de 8 ½ po sur 11 po coupées en deux.</w:t>
      </w:r>
    </w:p>
    <w:p w14:paraId="4C8FE6E8" w14:textId="77777777" w:rsidR="00374449" w:rsidRDefault="00374449" w:rsidP="00374449">
      <w:pPr>
        <w:pStyle w:val="Consigne-Texte"/>
        <w:numPr>
          <w:ilvl w:val="0"/>
          <w:numId w:val="24"/>
        </w:numPr>
        <w:ind w:left="360"/>
        <w:jc w:val="both"/>
      </w:pPr>
      <w:r>
        <w:t>Du ruban adhésif.</w:t>
      </w:r>
    </w:p>
    <w:p w14:paraId="479A3F3B" w14:textId="77777777" w:rsidR="00374449" w:rsidRDefault="00374449" w:rsidP="00374449">
      <w:pPr>
        <w:pStyle w:val="Consigne-Texte"/>
        <w:numPr>
          <w:ilvl w:val="0"/>
          <w:numId w:val="24"/>
        </w:numPr>
        <w:ind w:left="360"/>
        <w:jc w:val="both"/>
      </w:pPr>
      <w:r>
        <w:t>Une paire de ciseaux.</w:t>
      </w:r>
    </w:p>
    <w:p w14:paraId="037888F6" w14:textId="77777777" w:rsidR="00374449" w:rsidRDefault="00374449" w:rsidP="00374449">
      <w:pPr>
        <w:pStyle w:val="Consigne-Texte"/>
        <w:numPr>
          <w:ilvl w:val="0"/>
          <w:numId w:val="24"/>
        </w:numPr>
        <w:ind w:left="360"/>
        <w:jc w:val="both"/>
      </w:pPr>
      <w:r>
        <w:t>Un plateau ou une boîte à placer sur la construction pour y déposer des objets.</w:t>
      </w:r>
    </w:p>
    <w:p w14:paraId="422B06A1" w14:textId="77777777" w:rsidR="00374449" w:rsidRDefault="00374449" w:rsidP="00374449">
      <w:pPr>
        <w:pStyle w:val="Consigne-Texte"/>
        <w:numPr>
          <w:ilvl w:val="0"/>
          <w:numId w:val="24"/>
        </w:numPr>
        <w:ind w:left="360"/>
        <w:jc w:val="both"/>
      </w:pPr>
      <w:r>
        <w:t>Objets qui serviront à vérifier la solidité de la cabane (livres, roches, boîtes de conserve, etc.).</w:t>
      </w:r>
    </w:p>
    <w:p w14:paraId="07AA3059" w14:textId="77777777" w:rsidR="00374449" w:rsidRPr="00BF31BF" w:rsidRDefault="00374449" w:rsidP="00374449">
      <w:pPr>
        <w:pStyle w:val="Consigne-Texte"/>
        <w:numPr>
          <w:ilvl w:val="0"/>
          <w:numId w:val="0"/>
        </w:numPr>
        <w:ind w:left="360"/>
        <w:jc w:val="both"/>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4449" w:rsidRPr="00BF31BF" w14:paraId="096EEA8C" w14:textId="77777777" w:rsidTr="00101A03">
        <w:tc>
          <w:tcPr>
            <w:tcW w:w="10800" w:type="dxa"/>
            <w:shd w:val="clear" w:color="auto" w:fill="DDECEE" w:themeFill="accent5" w:themeFillTint="33"/>
            <w:tcMar>
              <w:top w:w="360" w:type="dxa"/>
              <w:left w:w="360" w:type="dxa"/>
              <w:bottom w:w="360" w:type="dxa"/>
              <w:right w:w="360" w:type="dxa"/>
            </w:tcMar>
          </w:tcPr>
          <w:p w14:paraId="270D825A" w14:textId="77777777" w:rsidR="00374449" w:rsidRPr="00BF31BF" w:rsidRDefault="00374449" w:rsidP="00101A03">
            <w:pPr>
              <w:pStyle w:val="Tableau-Informationauxparents"/>
              <w:jc w:val="both"/>
            </w:pPr>
            <w:bookmarkStart w:id="120" w:name="_Toc37081432"/>
            <w:bookmarkStart w:id="121" w:name="_Toc37862708"/>
            <w:bookmarkStart w:id="122" w:name="_Toc38107447"/>
            <w:bookmarkStart w:id="123" w:name="_Toc38110252"/>
            <w:bookmarkStart w:id="124" w:name="_Toc38118185"/>
            <w:r w:rsidRPr="00BF31BF">
              <w:t>Information</w:t>
            </w:r>
            <w:r>
              <w:t>s</w:t>
            </w:r>
            <w:r w:rsidRPr="00BF31BF">
              <w:t xml:space="preserve"> aux parents</w:t>
            </w:r>
            <w:bookmarkEnd w:id="120"/>
            <w:bookmarkEnd w:id="121"/>
            <w:bookmarkEnd w:id="122"/>
            <w:bookmarkEnd w:id="123"/>
            <w:bookmarkEnd w:id="124"/>
          </w:p>
          <w:p w14:paraId="4C4E7D21" w14:textId="77777777" w:rsidR="00374449" w:rsidRPr="00BF31BF" w:rsidRDefault="00374449" w:rsidP="00101A03">
            <w:pPr>
              <w:pStyle w:val="Tableau-titre"/>
              <w:jc w:val="both"/>
            </w:pPr>
            <w:r w:rsidRPr="00BF31BF">
              <w:t>À propos de l</w:t>
            </w:r>
            <w:r>
              <w:t>’</w:t>
            </w:r>
            <w:r w:rsidRPr="00BF31BF">
              <w:t>activité</w:t>
            </w:r>
          </w:p>
          <w:p w14:paraId="7A232AEF" w14:textId="77777777" w:rsidR="00374449" w:rsidRPr="00BF31BF" w:rsidRDefault="00374449" w:rsidP="00101A03">
            <w:pPr>
              <w:pStyle w:val="Tableau-texte"/>
              <w:jc w:val="both"/>
            </w:pPr>
            <w:r w:rsidRPr="00BF31BF">
              <w:t>Votre enfant s</w:t>
            </w:r>
            <w:r>
              <w:t>’</w:t>
            </w:r>
            <w:r w:rsidRPr="00BF31BF">
              <w:t>exercera à :</w:t>
            </w:r>
          </w:p>
          <w:p w14:paraId="32330BC2" w14:textId="77777777" w:rsidR="00374449" w:rsidRDefault="00374449" w:rsidP="00374449">
            <w:pPr>
              <w:pStyle w:val="Tableau-Liste"/>
              <w:numPr>
                <w:ilvl w:val="0"/>
                <w:numId w:val="3"/>
              </w:numPr>
              <w:ind w:left="357" w:hanging="357"/>
              <w:jc w:val="both"/>
            </w:pPr>
            <w:r>
              <w:t>Expérimenter pour découvrir certains principes de base, à la manière des ingénieurs qui étudient les structures pour construire des bâtiments solides, ce qui l’aidera à comprendre pourquoi ses constructions ne s’effondrent pas sous certaines charges.</w:t>
            </w:r>
          </w:p>
          <w:p w14:paraId="6B56F1E8" w14:textId="77777777" w:rsidR="00374449" w:rsidRPr="00BF31BF" w:rsidRDefault="00374449" w:rsidP="00374449">
            <w:pPr>
              <w:pStyle w:val="Tableau-Liste"/>
              <w:numPr>
                <w:ilvl w:val="0"/>
                <w:numId w:val="3"/>
              </w:numPr>
              <w:ind w:left="357" w:hanging="357"/>
              <w:jc w:val="both"/>
            </w:pPr>
            <w:r>
              <w:t>Bâtir, à l’aide de feuilles de carton (ou de papier) et de ruban adhésif, une structure qui supportera la plus grande charge possible. Pendant qu’il explore des idées et trouve des solutions à ce défi, il va découvrir que les poutres et les colonnes peuvent influer sur la stabilité et la résistance d’une structure</w:t>
            </w:r>
            <w:r w:rsidRPr="00BF31BF">
              <w:t>.</w:t>
            </w:r>
          </w:p>
          <w:p w14:paraId="018B48B9" w14:textId="77777777" w:rsidR="00374449" w:rsidRPr="00BF31BF" w:rsidRDefault="00374449" w:rsidP="00101A03">
            <w:pPr>
              <w:pStyle w:val="Tableau-texte"/>
              <w:jc w:val="both"/>
            </w:pPr>
            <w:r w:rsidRPr="00BF31BF">
              <w:t>Vous pourriez :</w:t>
            </w:r>
          </w:p>
          <w:p w14:paraId="57718300" w14:textId="77777777" w:rsidR="00374449" w:rsidRDefault="00374449" w:rsidP="00374449">
            <w:pPr>
              <w:pStyle w:val="Tableau-Liste"/>
              <w:numPr>
                <w:ilvl w:val="0"/>
                <w:numId w:val="3"/>
              </w:numPr>
              <w:ind w:left="357" w:hanging="357"/>
              <w:jc w:val="both"/>
            </w:pPr>
            <w:r>
              <w:t>Aider votre enfant en lui proposant quelques idées, comme utiliser les feuilles de carton ou de papier de différentes manières : pliées, roulées ou empilées. Encouragez-le à solidifier sa construction en réfléchissant à des éléments de structure, comme les poutres et les colonnes, et à la forme géométrique qu’il peut leur donner. Cette activité est également offerte aux enfants de la 6</w:t>
            </w:r>
            <w:r w:rsidRPr="00B67416">
              <w:rPr>
                <w:vertAlign w:val="superscript"/>
              </w:rPr>
              <w:t>e</w:t>
            </w:r>
            <w:r>
              <w:t> année. Si vous en avez, c’est l’occasion de travailler en équipe.</w:t>
            </w:r>
          </w:p>
          <w:p w14:paraId="38BB6DC5" w14:textId="77777777" w:rsidR="00374449" w:rsidRPr="00BF31BF" w:rsidRDefault="00374449" w:rsidP="00374449">
            <w:pPr>
              <w:pStyle w:val="Tableau-Liste"/>
              <w:numPr>
                <w:ilvl w:val="0"/>
                <w:numId w:val="3"/>
              </w:numPr>
              <w:ind w:left="357" w:hanging="357"/>
              <w:jc w:val="both"/>
            </w:pPr>
            <w:r>
              <w:t xml:space="preserve">Encourager votre enfant à participer à une rencontre avec l’organisme École en réseau, où il pourra discuter de cette activité. Pour plus d’information, consultez la fiche </w:t>
            </w:r>
            <w:r w:rsidRPr="002146EB">
              <w:rPr>
                <w:i/>
              </w:rPr>
              <w:t>La cabane en hiver avec École en réseau</w:t>
            </w:r>
            <w:r>
              <w:t xml:space="preserve"> (annexe 2).</w:t>
            </w:r>
          </w:p>
        </w:tc>
      </w:tr>
    </w:tbl>
    <w:p w14:paraId="7F28B760" w14:textId="77777777" w:rsidR="00374449" w:rsidRDefault="00374449" w:rsidP="00374449">
      <w:pPr>
        <w:pStyle w:val="Crdit"/>
      </w:pPr>
      <w:r>
        <w:t>Source : Activité provenant du sujet d’étude Les Constructions</w:t>
      </w:r>
    </w:p>
    <w:p w14:paraId="14C7947A" w14:textId="5ECB0BDF" w:rsidR="004A2008" w:rsidRDefault="004A2008" w:rsidP="004A2008">
      <w:pPr>
        <w:pStyle w:val="Matire-Premirepage"/>
      </w:pPr>
      <w:bookmarkStart w:id="125" w:name="_Toc38107452"/>
      <w:bookmarkStart w:id="126" w:name="_Toc38110257"/>
      <w:bookmarkStart w:id="127" w:name="_Toc38118186"/>
      <w:r w:rsidRPr="00E70472">
        <w:t>Science et technologie</w:t>
      </w:r>
      <w:bookmarkEnd w:id="125"/>
      <w:bookmarkEnd w:id="126"/>
      <w:bookmarkEnd w:id="127"/>
    </w:p>
    <w:p w14:paraId="14B13698" w14:textId="41010289" w:rsidR="00256052" w:rsidRDefault="00256052" w:rsidP="009B200C">
      <w:pPr>
        <w:pStyle w:val="Crdit"/>
      </w:pPr>
      <w:r>
        <w:rPr>
          <w:noProof/>
          <w:lang w:val="fr-CA" w:eastAsia="fr-CA"/>
        </w:rPr>
        <w:drawing>
          <wp:anchor distT="0" distB="0" distL="114300" distR="114300" simplePos="0" relativeHeight="251650560" behindDoc="1" locked="0" layoutInCell="1" allowOverlap="1" wp14:anchorId="48D5FE4E" wp14:editId="2DD0F192">
            <wp:simplePos x="0" y="0"/>
            <wp:positionH relativeFrom="column">
              <wp:posOffset>-478765</wp:posOffset>
            </wp:positionH>
            <wp:positionV relativeFrom="page">
              <wp:posOffset>138023</wp:posOffset>
            </wp:positionV>
            <wp:extent cx="2242868" cy="1893064"/>
            <wp:effectExtent l="0" t="0" r="508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alphaModFix amt="57000"/>
                      <a:extLst>
                        <a:ext uri="{28A0092B-C50C-407E-A947-70E740481C1C}">
                          <a14:useLocalDpi xmlns:a14="http://schemas.microsoft.com/office/drawing/2010/main" val="0"/>
                        </a:ext>
                      </a:extLst>
                    </a:blip>
                    <a:srcRect/>
                    <a:stretch>
                      <a:fillRect/>
                    </a:stretch>
                  </pic:blipFill>
                  <pic:spPr bwMode="auto">
                    <a:xfrm>
                      <a:off x="0" y="0"/>
                      <a:ext cx="2242868" cy="1893064"/>
                    </a:xfrm>
                    <a:prstGeom prst="rect">
                      <a:avLst/>
                    </a:prstGeom>
                    <a:noFill/>
                  </pic:spPr>
                </pic:pic>
              </a:graphicData>
            </a:graphic>
            <wp14:sizeRelH relativeFrom="margin">
              <wp14:pctWidth>0</wp14:pctWidth>
            </wp14:sizeRelH>
            <wp14:sizeRelV relativeFrom="margin">
              <wp14:pctHeight>0</wp14:pctHeight>
            </wp14:sizeRelV>
          </wp:anchor>
        </w:drawing>
      </w:r>
    </w:p>
    <w:p w14:paraId="6D881A1E" w14:textId="77777777" w:rsidR="00256052" w:rsidRPr="00BF31BF" w:rsidRDefault="00256052" w:rsidP="00256052">
      <w:pPr>
        <w:pStyle w:val="Titredelactivit"/>
        <w:tabs>
          <w:tab w:val="left" w:pos="7170"/>
        </w:tabs>
      </w:pPr>
      <w:bookmarkStart w:id="128" w:name="_Toc37081433"/>
      <w:bookmarkStart w:id="129" w:name="_Toc37862709"/>
      <w:bookmarkStart w:id="130" w:name="_Toc38110254"/>
      <w:bookmarkStart w:id="131" w:name="_Toc38118187"/>
      <w:r>
        <w:lastRenderedPageBreak/>
        <w:t xml:space="preserve">Annexe 1 – </w:t>
      </w:r>
      <w:bookmarkEnd w:id="128"/>
      <w:r w:rsidRPr="002B5D09">
        <w:t>La cabane en hiver</w:t>
      </w:r>
      <w:bookmarkEnd w:id="129"/>
      <w:bookmarkEnd w:id="130"/>
      <w:bookmarkEnd w:id="131"/>
    </w:p>
    <w:p w14:paraId="195ED3E2" w14:textId="77777777" w:rsidR="00256052" w:rsidRPr="00B14054" w:rsidRDefault="00256052" w:rsidP="00256052">
      <w:pPr>
        <w:pStyle w:val="Consignesetmatriel-titres"/>
        <w:jc w:val="both"/>
      </w:pPr>
      <w:r w:rsidRPr="00B14054">
        <w:t>Consigne</w:t>
      </w:r>
      <w:r>
        <w:t>s</w:t>
      </w:r>
      <w:r w:rsidRPr="00B14054">
        <w:t xml:space="preserve"> à l</w:t>
      </w:r>
      <w:r>
        <w:t>’</w:t>
      </w:r>
      <w:r w:rsidRPr="00B14054">
        <w:t>élève</w:t>
      </w:r>
    </w:p>
    <w:p w14:paraId="65F336A1" w14:textId="77777777" w:rsidR="00256052" w:rsidRDefault="00256052" w:rsidP="00256052">
      <w:pPr>
        <w:pStyle w:val="Liste"/>
        <w:numPr>
          <w:ilvl w:val="0"/>
          <w:numId w:val="3"/>
        </w:numPr>
        <w:ind w:left="360"/>
        <w:jc w:val="both"/>
      </w:pPr>
      <w:r>
        <w:t>L’hiver québécois peut nous réserver des surprises avec d’impressionnantes accumulations de neige. En plus du poids des bâtiments, nous devons tenir compte du poids de la neige, qui constitue une charge supplémentaire importante. La construction de bâtiments très solides est donc une nécessité au Québec.</w:t>
      </w:r>
    </w:p>
    <w:p w14:paraId="3E839ACD" w14:textId="77777777" w:rsidR="00256052" w:rsidRDefault="00256052" w:rsidP="00256052">
      <w:pPr>
        <w:pStyle w:val="Liste"/>
        <w:numPr>
          <w:ilvl w:val="0"/>
          <w:numId w:val="3"/>
        </w:numPr>
        <w:ind w:left="360"/>
        <w:jc w:val="both"/>
      </w:pPr>
      <w:r>
        <w:t>On t’invite à découvrir ce qui rend une construction plus stable et plus résistante.</w:t>
      </w:r>
    </w:p>
    <w:p w14:paraId="59D67BEB" w14:textId="77777777" w:rsidR="00256052" w:rsidRDefault="00256052" w:rsidP="00256052">
      <w:pPr>
        <w:pStyle w:val="Liste"/>
        <w:numPr>
          <w:ilvl w:val="0"/>
          <w:numId w:val="0"/>
        </w:numPr>
        <w:ind w:left="360"/>
        <w:jc w:val="both"/>
      </w:pPr>
      <w:r>
        <w:t>Tu devras construire, à l’aide de feuilles de carton (ou de feuilles de papier), une cabane au toit plat qui supportera le plus de poids possible. Elle devra être stable et solide pour ne pas s’effondrer.</w:t>
      </w:r>
    </w:p>
    <w:p w14:paraId="145CD139" w14:textId="77777777" w:rsidR="00256052" w:rsidRDefault="00256052" w:rsidP="00256052">
      <w:pPr>
        <w:jc w:val="both"/>
      </w:pPr>
    </w:p>
    <w:p w14:paraId="47D32BEF" w14:textId="77777777" w:rsidR="00256052" w:rsidRDefault="00256052" w:rsidP="00256052">
      <w:pPr>
        <w:jc w:val="both"/>
      </w:pPr>
      <w:r>
        <w:t xml:space="preserve">À toi de relever le défi! </w:t>
      </w:r>
    </w:p>
    <w:p w14:paraId="0B493A75" w14:textId="77777777" w:rsidR="00256052" w:rsidRPr="00E70472" w:rsidRDefault="00256052" w:rsidP="00256052">
      <w:pPr>
        <w:pStyle w:val="Consigne-Titre"/>
        <w:jc w:val="both"/>
      </w:pPr>
      <w:bookmarkStart w:id="132" w:name="_Toc37862710"/>
      <w:bookmarkStart w:id="133" w:name="_Toc38107450"/>
      <w:bookmarkStart w:id="134" w:name="_Toc38110255"/>
      <w:bookmarkStart w:id="135" w:name="_Toc38118188"/>
      <w:r w:rsidRPr="00E70472">
        <w:t>Construis une cabane</w:t>
      </w:r>
      <w:bookmarkEnd w:id="132"/>
      <w:bookmarkEnd w:id="133"/>
      <w:bookmarkEnd w:id="134"/>
      <w:bookmarkEnd w:id="135"/>
    </w:p>
    <w:p w14:paraId="13544AB0" w14:textId="77777777" w:rsidR="00256052" w:rsidRDefault="00256052" w:rsidP="00256052">
      <w:pPr>
        <w:pStyle w:val="Liste"/>
        <w:numPr>
          <w:ilvl w:val="0"/>
          <w:numId w:val="3"/>
        </w:numPr>
        <w:ind w:left="360"/>
        <w:jc w:val="both"/>
      </w:pPr>
      <w:r>
        <w:t>Fabrique une cabane, avec un toit plat et un espace habitable à l’intérieur, d’une hauteur maximale d’une demi-feuille (5 pouces).</w:t>
      </w:r>
    </w:p>
    <w:p w14:paraId="23C1ED8C" w14:textId="77777777" w:rsidR="00256052" w:rsidRDefault="00256052" w:rsidP="00256052">
      <w:pPr>
        <w:pStyle w:val="Liste"/>
        <w:numPr>
          <w:ilvl w:val="0"/>
          <w:numId w:val="3"/>
        </w:numPr>
        <w:ind w:left="360"/>
        <w:jc w:val="both"/>
      </w:pPr>
      <w:r>
        <w:t>Utilise le matériel suivant :</w:t>
      </w:r>
    </w:p>
    <w:p w14:paraId="61C2E2C2" w14:textId="77777777" w:rsidR="00256052" w:rsidRDefault="00256052" w:rsidP="00256052">
      <w:pPr>
        <w:pStyle w:val="Consignepuceniveau2"/>
        <w:jc w:val="both"/>
      </w:pPr>
      <w:r>
        <w:t>12 feuilles de carton ou de papier de 5 po sur 8 ½ po (8 ½ po sur 11 po coupées en deux).</w:t>
      </w:r>
    </w:p>
    <w:p w14:paraId="0C821096" w14:textId="77777777" w:rsidR="00256052" w:rsidRDefault="00256052" w:rsidP="00256052">
      <w:pPr>
        <w:pStyle w:val="Consignepuceniveau2"/>
        <w:jc w:val="both"/>
      </w:pPr>
      <w:r>
        <w:t>Du ruban adhésif.</w:t>
      </w:r>
    </w:p>
    <w:p w14:paraId="74C2F161" w14:textId="77777777" w:rsidR="00256052" w:rsidRDefault="00256052" w:rsidP="00256052">
      <w:pPr>
        <w:pStyle w:val="Consignepuceniveau2"/>
        <w:jc w:val="both"/>
      </w:pPr>
      <w:r>
        <w:t>Une paire de ciseaux.</w:t>
      </w:r>
    </w:p>
    <w:p w14:paraId="75B2FA7D" w14:textId="77777777" w:rsidR="00256052" w:rsidRDefault="00256052" w:rsidP="00256052">
      <w:pPr>
        <w:pStyle w:val="Consignepuceniveau2"/>
        <w:jc w:val="both"/>
      </w:pPr>
      <w:r>
        <w:t xml:space="preserve">Des objets qui serviront à vérifier la solidité de la cabane (livres, roches, etc.). </w:t>
      </w:r>
    </w:p>
    <w:p w14:paraId="6E408F1C" w14:textId="77777777" w:rsidR="00256052" w:rsidRDefault="00256052" w:rsidP="00256052">
      <w:pPr>
        <w:pStyle w:val="Consignepuceniveau2"/>
        <w:jc w:val="both"/>
      </w:pPr>
      <w:r>
        <w:t xml:space="preserve">Un plateau où seront déposés les objets sur la cabane. </w:t>
      </w:r>
    </w:p>
    <w:p w14:paraId="3DBF0F32" w14:textId="77777777" w:rsidR="00256052" w:rsidRDefault="00256052" w:rsidP="00256052">
      <w:pPr>
        <w:pStyle w:val="Liste"/>
        <w:numPr>
          <w:ilvl w:val="0"/>
          <w:numId w:val="3"/>
        </w:numPr>
        <w:ind w:left="360"/>
        <w:jc w:val="both"/>
      </w:pPr>
      <w:r>
        <w:t xml:space="preserve">Réfléchis à la façon d’utiliser les feuilles de carton ou de papier pour obtenir une construction rigide qui supporte des charges. Comment vas-tu construire les murs? Le toit? Comment vas-tu aménager l’intérieur de ta cabane? </w:t>
      </w:r>
    </w:p>
    <w:p w14:paraId="65B6CBE6" w14:textId="77777777" w:rsidR="00256052" w:rsidRPr="00E70472" w:rsidRDefault="00256052" w:rsidP="00256052">
      <w:pPr>
        <w:pStyle w:val="Consigne-Titre"/>
        <w:jc w:val="both"/>
      </w:pPr>
      <w:bookmarkStart w:id="136" w:name="_Toc37862711"/>
      <w:bookmarkStart w:id="137" w:name="_Toc38107451"/>
      <w:bookmarkStart w:id="138" w:name="_Toc38110256"/>
      <w:bookmarkStart w:id="139" w:name="_Toc38118189"/>
      <w:r w:rsidRPr="00E70472">
        <w:t>Vérifie la stabilité et la résistance</w:t>
      </w:r>
      <w:bookmarkEnd w:id="136"/>
      <w:bookmarkEnd w:id="137"/>
      <w:bookmarkEnd w:id="138"/>
      <w:bookmarkEnd w:id="139"/>
    </w:p>
    <w:p w14:paraId="30B9357C" w14:textId="77777777" w:rsidR="00256052" w:rsidRDefault="00256052" w:rsidP="00256052">
      <w:pPr>
        <w:pStyle w:val="Liste"/>
        <w:numPr>
          <w:ilvl w:val="0"/>
          <w:numId w:val="3"/>
        </w:numPr>
        <w:ind w:left="360"/>
        <w:jc w:val="both"/>
      </w:pPr>
      <w:r>
        <w:t>As-tu terminé ta cabane? Il est temps de procéder aux tests de stabilité et de résistance.</w:t>
      </w:r>
    </w:p>
    <w:p w14:paraId="4C45A459" w14:textId="77777777" w:rsidR="00256052" w:rsidRDefault="00256052" w:rsidP="00256052">
      <w:pPr>
        <w:pStyle w:val="Consignepuceniveau2"/>
        <w:jc w:val="both"/>
      </w:pPr>
      <w:r>
        <w:t>Dépose un morceau de carton rigide sur ta cabane.</w:t>
      </w:r>
    </w:p>
    <w:p w14:paraId="26BEBD0E" w14:textId="77777777" w:rsidR="00256052" w:rsidRDefault="00256052" w:rsidP="00256052">
      <w:pPr>
        <w:pStyle w:val="Consignepuceniveau2"/>
        <w:jc w:val="both"/>
      </w:pPr>
      <w:r>
        <w:t>Dépose un premier petit objet dessus pour ajouter du poids à ta construction.  Supporte</w:t>
      </w:r>
      <w:r>
        <w:noBreakHyphen/>
        <w:t>t</w:t>
      </w:r>
      <w:r>
        <w:noBreakHyphen/>
        <w:t>elle la charge (ce poids)? Si c’est le cas, ajoute, un à la fois, des objets jusqu’à ce qu’elle s’écroule.</w:t>
      </w:r>
    </w:p>
    <w:p w14:paraId="7E6789F0" w14:textId="77777777" w:rsidR="00256052" w:rsidRDefault="00256052" w:rsidP="00256052">
      <w:pPr>
        <w:pStyle w:val="Consignepuceniveau2"/>
        <w:jc w:val="both"/>
      </w:pPr>
      <w:r>
        <w:t>Es-tu étonné(e) de la stabilité et de la solidité de ta cabane? Quelle partie a cédé en premier? Le toit? Les murs?  Qu’est-ce qui fait la force de ta structure? Si tu devais la reconstruire, que modifierais-tu?</w:t>
      </w:r>
    </w:p>
    <w:p w14:paraId="6523C3CE" w14:textId="77777777" w:rsidR="00256052" w:rsidRDefault="00256052" w:rsidP="00256052">
      <w:pPr>
        <w:pStyle w:val="Liste"/>
        <w:numPr>
          <w:ilvl w:val="0"/>
          <w:numId w:val="3"/>
        </w:numPr>
        <w:ind w:left="360"/>
        <w:jc w:val="both"/>
      </w:pPr>
      <w:r>
        <w:t xml:space="preserve">Tu as la possibilité de discuter de cette activité. Pour plus d’informations, lis les consignes fournies dans la fiche </w:t>
      </w:r>
      <w:r w:rsidRPr="00E70472">
        <w:rPr>
          <w:i/>
        </w:rPr>
        <w:t xml:space="preserve">La cabane en hiver avec École en réseau </w:t>
      </w:r>
      <w:r>
        <w:t>(annexe 2).</w:t>
      </w:r>
    </w:p>
    <w:p w14:paraId="4910C712" w14:textId="3843B0B2" w:rsidR="00A827EA" w:rsidRDefault="00A827EA">
      <w:pPr>
        <w:rPr>
          <w:color w:val="737373"/>
          <w:sz w:val="20"/>
          <w:szCs w:val="20"/>
          <w:lang w:eastAsia="fr-FR"/>
        </w:rPr>
      </w:pPr>
      <w:r>
        <w:br w:type="page"/>
      </w:r>
    </w:p>
    <w:p w14:paraId="14B771D9" w14:textId="77777777" w:rsidR="00A827EA" w:rsidRDefault="00A827EA" w:rsidP="00A827EA">
      <w:pPr>
        <w:pStyle w:val="Matire-Premirepage"/>
      </w:pPr>
      <w:bookmarkStart w:id="140" w:name="_Toc38118190"/>
      <w:r w:rsidRPr="00E70472">
        <w:lastRenderedPageBreak/>
        <w:t>Science et technologie</w:t>
      </w:r>
      <w:bookmarkEnd w:id="140"/>
    </w:p>
    <w:p w14:paraId="5C9760BB" w14:textId="5B4D99C2" w:rsidR="00A827EA" w:rsidRDefault="00A827EA" w:rsidP="00A827EA">
      <w:pPr>
        <w:pStyle w:val="Titredelactivit"/>
      </w:pPr>
      <w:bookmarkStart w:id="141" w:name="_Toc37862712"/>
      <w:bookmarkStart w:id="142" w:name="_Toc38110258"/>
      <w:bookmarkStart w:id="143" w:name="_Toc38118191"/>
      <w:r w:rsidRPr="004F7A7D">
        <w:t>Annexe 2</w:t>
      </w:r>
      <w:r>
        <w:t xml:space="preserve"> </w:t>
      </w:r>
      <w:r w:rsidRPr="004F7A7D">
        <w:t xml:space="preserve">– La cabane en hiver </w:t>
      </w:r>
      <w:r w:rsidRPr="006C7C54">
        <w:t>avec</w:t>
      </w:r>
      <w:r w:rsidR="0071514B">
        <w:t xml:space="preserve"> </w:t>
      </w:r>
      <w:r w:rsidRPr="000E6431">
        <w:t>École en réseau</w:t>
      </w:r>
      <w:bookmarkEnd w:id="141"/>
      <w:bookmarkEnd w:id="142"/>
      <w:bookmarkEnd w:id="143"/>
    </w:p>
    <w:p w14:paraId="3666CA0A" w14:textId="77777777" w:rsidR="00A827EA" w:rsidRPr="00B41462" w:rsidRDefault="00A827EA" w:rsidP="00A827EA">
      <w:pPr>
        <w:pStyle w:val="Consigne-Titre"/>
        <w:jc w:val="both"/>
        <w:rPr>
          <w:lang w:eastAsia="fr-CA"/>
        </w:rPr>
      </w:pPr>
    </w:p>
    <w:p w14:paraId="2061AEE3" w14:textId="77777777" w:rsidR="00A827EA" w:rsidRDefault="00A827EA" w:rsidP="00A827EA">
      <w:pPr>
        <w:pStyle w:val="Liste"/>
        <w:numPr>
          <w:ilvl w:val="0"/>
          <w:numId w:val="3"/>
        </w:numPr>
        <w:ind w:left="360"/>
        <w:jc w:val="both"/>
      </w:pPr>
      <w:r>
        <w:t xml:space="preserve">Participe à une discussion sur l’activité </w:t>
      </w:r>
      <w:r w:rsidRPr="00EA5208">
        <w:rPr>
          <w:i/>
        </w:rPr>
        <w:t>La cabane en hiver</w:t>
      </w:r>
      <w:r>
        <w:t>.</w:t>
      </w:r>
    </w:p>
    <w:p w14:paraId="5E7EF85B" w14:textId="77777777" w:rsidR="00A827EA" w:rsidRDefault="00A827EA" w:rsidP="00A827EA">
      <w:pPr>
        <w:pStyle w:val="Liste"/>
        <w:numPr>
          <w:ilvl w:val="0"/>
          <w:numId w:val="0"/>
        </w:numPr>
        <w:ind w:left="360"/>
        <w:jc w:val="both"/>
      </w:pPr>
    </w:p>
    <w:p w14:paraId="480A963F" w14:textId="77777777" w:rsidR="00A827EA" w:rsidRDefault="00A827EA" w:rsidP="00A827EA">
      <w:pPr>
        <w:pStyle w:val="Liste"/>
        <w:numPr>
          <w:ilvl w:val="0"/>
          <w:numId w:val="3"/>
        </w:numPr>
        <w:ind w:left="360"/>
        <w:jc w:val="both"/>
      </w:pPr>
      <w:r>
        <w:t>Cet échange aura lieu sur une plateforme Web appelée Via où on peut interagir en direct à l’aide d’un microphone, d’une caméra et d’un outil d’écriture.</w:t>
      </w:r>
    </w:p>
    <w:p w14:paraId="5932CAE6" w14:textId="77777777" w:rsidR="00A827EA" w:rsidRDefault="00A827EA" w:rsidP="00A827EA">
      <w:pPr>
        <w:pStyle w:val="Liste"/>
        <w:numPr>
          <w:ilvl w:val="0"/>
          <w:numId w:val="0"/>
        </w:numPr>
        <w:ind w:left="360"/>
        <w:jc w:val="both"/>
      </w:pPr>
    </w:p>
    <w:p w14:paraId="0C9EB57F" w14:textId="77777777" w:rsidR="00A827EA" w:rsidRDefault="00A827EA" w:rsidP="00A827EA">
      <w:pPr>
        <w:pStyle w:val="Liste"/>
        <w:numPr>
          <w:ilvl w:val="0"/>
          <w:numId w:val="3"/>
        </w:numPr>
        <w:ind w:left="360"/>
        <w:jc w:val="both"/>
      </w:pPr>
      <w:r>
        <w:t xml:space="preserve">Si tu veux enrichir la discussion, prends une photo de ta cabane construite et une autre lorsqu’elle se sera écroulée. Dépose tes photos, dès que possible, sur le </w:t>
      </w:r>
      <w:hyperlink r:id="rId40" w:history="1">
        <w:r w:rsidRPr="00BB07D8">
          <w:rPr>
            <w:rStyle w:val="Lienhypertexte"/>
            <w:rFonts w:eastAsia="Calibri" w:cs="Arial"/>
            <w:lang w:val="fr-CA"/>
          </w:rPr>
          <w:t>mur de photos</w:t>
        </w:r>
      </w:hyperlink>
      <w:r>
        <w:t>. Ainsi, tu pourras partager ton expérience avec les autres participants.</w:t>
      </w:r>
    </w:p>
    <w:p w14:paraId="3FA577BE" w14:textId="77777777" w:rsidR="00A827EA" w:rsidRDefault="00A827EA" w:rsidP="00A827EA">
      <w:pPr>
        <w:pStyle w:val="Liste"/>
        <w:numPr>
          <w:ilvl w:val="0"/>
          <w:numId w:val="0"/>
        </w:numPr>
        <w:ind w:left="360"/>
        <w:jc w:val="both"/>
      </w:pPr>
    </w:p>
    <w:p w14:paraId="49EF8D1D" w14:textId="77777777" w:rsidR="00A827EA" w:rsidRDefault="00A827EA" w:rsidP="00A827EA">
      <w:pPr>
        <w:pStyle w:val="Consigne-Titre"/>
        <w:jc w:val="both"/>
      </w:pPr>
      <w:bookmarkStart w:id="144" w:name="_Toc37862713"/>
      <w:bookmarkStart w:id="145" w:name="_Toc38110259"/>
      <w:bookmarkStart w:id="146" w:name="_Toc38118192"/>
      <w:r w:rsidRPr="00EE1082">
        <w:t xml:space="preserve">Information </w:t>
      </w:r>
      <w:r>
        <w:t>sur</w:t>
      </w:r>
      <w:r w:rsidRPr="00EE1082">
        <w:t xml:space="preserve"> la rencontre </w:t>
      </w:r>
      <w:r w:rsidRPr="008E21CE">
        <w:t>La cabane en hiver avec École en réseau</w:t>
      </w:r>
      <w:bookmarkEnd w:id="144"/>
      <w:bookmarkEnd w:id="145"/>
      <w:bookmarkEnd w:id="146"/>
    </w:p>
    <w:p w14:paraId="06056A41" w14:textId="77777777" w:rsidR="00A827EA" w:rsidRPr="00F20C7F" w:rsidRDefault="00A827EA" w:rsidP="00A827EA">
      <w:pPr>
        <w:pStyle w:val="Consigne-Texte"/>
        <w:numPr>
          <w:ilvl w:val="0"/>
          <w:numId w:val="0"/>
        </w:numPr>
        <w:ind w:left="360"/>
        <w:jc w:val="both"/>
      </w:pPr>
    </w:p>
    <w:p w14:paraId="18C9F57D" w14:textId="77777777" w:rsidR="00A827EA" w:rsidRDefault="00A827EA" w:rsidP="00A827EA">
      <w:pPr>
        <w:pStyle w:val="Liste"/>
        <w:numPr>
          <w:ilvl w:val="0"/>
          <w:numId w:val="3"/>
        </w:numPr>
        <w:ind w:left="360"/>
        <w:jc w:val="both"/>
      </w:pPr>
      <w:r>
        <w:t xml:space="preserve">Cette rencontre aura lieu </w:t>
      </w:r>
      <w:r w:rsidRPr="003579A3">
        <w:rPr>
          <w:b/>
        </w:rPr>
        <w:t>le 24 avril à compter de 10 h 30</w:t>
      </w:r>
      <w:r w:rsidRPr="00935373">
        <w:t>.</w:t>
      </w:r>
    </w:p>
    <w:p w14:paraId="16DB86E4" w14:textId="77777777" w:rsidR="00A827EA" w:rsidRDefault="00A827EA" w:rsidP="00A827EA">
      <w:pPr>
        <w:pStyle w:val="Liste"/>
        <w:numPr>
          <w:ilvl w:val="0"/>
          <w:numId w:val="0"/>
        </w:numPr>
        <w:ind w:left="360"/>
        <w:jc w:val="both"/>
      </w:pPr>
    </w:p>
    <w:p w14:paraId="7ED2A16E" w14:textId="77777777" w:rsidR="00A827EA" w:rsidRDefault="00A827EA" w:rsidP="00A827EA">
      <w:pPr>
        <w:pStyle w:val="Liste"/>
        <w:numPr>
          <w:ilvl w:val="0"/>
          <w:numId w:val="3"/>
        </w:numPr>
        <w:ind w:left="360"/>
        <w:jc w:val="both"/>
      </w:pPr>
      <w:r>
        <w:t xml:space="preserve">Pour t’y joindre, tu dois d’abord t’assurer que tu as les bons outils. Pour des conseils pratiques sur la connexion à une activité Via, clique sur l’hyperlien </w:t>
      </w:r>
      <w:hyperlink r:id="rId41" w:history="1">
        <w:r w:rsidRPr="00CA4272">
          <w:rPr>
            <w:rStyle w:val="Lienhypertexte"/>
          </w:rPr>
          <w:t>Conseils pratiques</w:t>
        </w:r>
      </w:hyperlink>
      <w:r>
        <w:t>.</w:t>
      </w:r>
    </w:p>
    <w:p w14:paraId="7187F989" w14:textId="77777777" w:rsidR="00A827EA" w:rsidRDefault="00A827EA" w:rsidP="00A827EA">
      <w:pPr>
        <w:pStyle w:val="Paragraphedeliste"/>
        <w:numPr>
          <w:ilvl w:val="0"/>
          <w:numId w:val="0"/>
        </w:numPr>
        <w:ind w:left="720"/>
        <w:jc w:val="both"/>
      </w:pPr>
    </w:p>
    <w:p w14:paraId="087CF149" w14:textId="77777777" w:rsidR="00A827EA" w:rsidRPr="00552D8B" w:rsidRDefault="00A827EA" w:rsidP="00A827EA">
      <w:pPr>
        <w:pStyle w:val="Liste"/>
        <w:numPr>
          <w:ilvl w:val="0"/>
          <w:numId w:val="3"/>
        </w:numPr>
        <w:ind w:left="360"/>
        <w:jc w:val="both"/>
      </w:pPr>
      <w:r>
        <w:t xml:space="preserve">Quand le moment sera venu, le 24 avril, un peu avant 10 h 30, clique sur ce lien </w:t>
      </w:r>
      <w:hyperlink r:id="rId42" w:history="1">
        <w:r w:rsidRPr="00BB07D8">
          <w:rPr>
            <w:rStyle w:val="Lienhypertexte"/>
            <w:rFonts w:eastAsia="Calibri" w:cs="Arial"/>
          </w:rPr>
          <w:t>https://via.eer.qc.ca/cabanehiver</w:t>
        </w:r>
      </w:hyperlink>
      <w:r>
        <w:t xml:space="preserve"> pour participer </w:t>
      </w:r>
      <w:r w:rsidRPr="00BC1DD3">
        <w:t>à</w:t>
      </w:r>
      <w:r>
        <w:t xml:space="preserve"> la rencontre</w:t>
      </w:r>
      <w:r w:rsidRPr="00552D8B">
        <w:t>.</w:t>
      </w:r>
    </w:p>
    <w:p w14:paraId="3C414261" w14:textId="77777777" w:rsidR="00A827EA" w:rsidRDefault="00A827EA" w:rsidP="00A827EA">
      <w:pPr>
        <w:jc w:val="both"/>
      </w:pPr>
    </w:p>
    <w:p w14:paraId="2E9C5A4E" w14:textId="77777777" w:rsidR="00A827EA" w:rsidRDefault="00A827EA" w:rsidP="00A827EA">
      <w:pPr>
        <w:jc w:val="both"/>
      </w:pPr>
    </w:p>
    <w:p w14:paraId="3F413EB9" w14:textId="77777777" w:rsidR="00A827EA" w:rsidRDefault="00A827EA" w:rsidP="00A827EA">
      <w:pPr>
        <w:jc w:val="both"/>
      </w:pPr>
    </w:p>
    <w:p w14:paraId="4510179F" w14:textId="77777777" w:rsidR="00A827EA" w:rsidRDefault="00A827EA" w:rsidP="00A827EA">
      <w:pPr>
        <w:jc w:val="both"/>
      </w:pPr>
    </w:p>
    <w:p w14:paraId="57DE7BA3" w14:textId="1567157E" w:rsidR="00A230F7" w:rsidRDefault="00A827EA" w:rsidP="00A827EA">
      <w:pPr>
        <w:jc w:val="center"/>
        <w:sectPr w:rsidR="00A230F7" w:rsidSect="00B028EC">
          <w:pgSz w:w="12240" w:h="15840"/>
          <w:pgMar w:top="1170" w:right="1080" w:bottom="1440" w:left="1080" w:header="615" w:footer="706" w:gutter="0"/>
          <w:cols w:space="708"/>
          <w:docGrid w:linePitch="360"/>
        </w:sectPr>
      </w:pPr>
      <w:r w:rsidRPr="00F3381C">
        <w:rPr>
          <w:b/>
          <w:bCs/>
          <w:sz w:val="40"/>
          <w:szCs w:val="44"/>
        </w:rPr>
        <w:t>Bonne discussion ! </w:t>
      </w:r>
      <w:r w:rsidRPr="00F3381C">
        <w:rPr>
          <w:rFonts w:ascii="Segoe UI Emoji" w:eastAsia="Segoe UI Emoji" w:hAnsi="Segoe UI Emoji" w:cs="Segoe UI Emoji"/>
          <w:b/>
          <w:bCs/>
          <w:sz w:val="40"/>
          <w:szCs w:val="44"/>
        </w:rPr>
        <w:t>😊</w:t>
      </w:r>
    </w:p>
    <w:p w14:paraId="2296C553" w14:textId="77777777" w:rsidR="00716790" w:rsidRPr="00BF31BF" w:rsidRDefault="00716790" w:rsidP="00716790">
      <w:pPr>
        <w:pStyle w:val="Matire-Premirepage"/>
      </w:pPr>
      <w:bookmarkStart w:id="147" w:name="_Toc38110260"/>
      <w:bookmarkStart w:id="148" w:name="_Toc38118193"/>
      <w:r>
        <w:lastRenderedPageBreak/>
        <w:t>Éducation physique et à la santé</w:t>
      </w:r>
      <w:bookmarkEnd w:id="147"/>
      <w:bookmarkEnd w:id="148"/>
    </w:p>
    <w:p w14:paraId="0D1CBDEC" w14:textId="77777777" w:rsidR="00716790" w:rsidRPr="00BF31BF" w:rsidRDefault="00716790" w:rsidP="00716790">
      <w:pPr>
        <w:pStyle w:val="Titredelactivit"/>
        <w:tabs>
          <w:tab w:val="left" w:pos="7170"/>
        </w:tabs>
      </w:pPr>
      <w:bookmarkStart w:id="149" w:name="_Toc37862714"/>
      <w:bookmarkStart w:id="150" w:name="_Toc38110261"/>
      <w:bookmarkStart w:id="151" w:name="_Toc38118194"/>
      <w:r>
        <w:rPr>
          <w:lang w:val="fr-CA"/>
        </w:rPr>
        <w:t>Informe-toi sur l’alimentation et passe à l’action</w:t>
      </w:r>
      <w:bookmarkEnd w:id="149"/>
      <w:bookmarkEnd w:id="150"/>
      <w:bookmarkEnd w:id="151"/>
    </w:p>
    <w:p w14:paraId="22AEC620" w14:textId="77777777" w:rsidR="00716790" w:rsidRDefault="00716790" w:rsidP="00716790">
      <w:pPr>
        <w:pStyle w:val="Consigne-Titre"/>
      </w:pPr>
      <w:bookmarkStart w:id="152" w:name="_Toc37081435"/>
      <w:bookmarkStart w:id="153" w:name="_Toc37862715"/>
    </w:p>
    <w:p w14:paraId="25F386BA" w14:textId="77777777" w:rsidR="00716790" w:rsidRDefault="00716790" w:rsidP="00716790">
      <w:pPr>
        <w:pStyle w:val="Consigne-Titre"/>
        <w:jc w:val="both"/>
      </w:pPr>
      <w:bookmarkStart w:id="154" w:name="_Toc38107457"/>
      <w:bookmarkStart w:id="155" w:name="_Toc38110262"/>
      <w:bookmarkStart w:id="156" w:name="_Toc38118195"/>
      <w:r w:rsidRPr="00BF31BF">
        <w:t>Consigne</w:t>
      </w:r>
      <w:r>
        <w:t>s</w:t>
      </w:r>
      <w:r w:rsidRPr="00BF31BF">
        <w:t xml:space="preserve"> à l</w:t>
      </w:r>
      <w:r>
        <w:t>’</w:t>
      </w:r>
      <w:r w:rsidRPr="00BF31BF">
        <w:t>élève</w:t>
      </w:r>
      <w:bookmarkEnd w:id="152"/>
      <w:bookmarkEnd w:id="153"/>
      <w:bookmarkEnd w:id="154"/>
      <w:bookmarkEnd w:id="155"/>
      <w:bookmarkEnd w:id="156"/>
    </w:p>
    <w:p w14:paraId="0A8463E4" w14:textId="77777777" w:rsidR="00716790" w:rsidRPr="00934F4A" w:rsidRDefault="00716790" w:rsidP="00716790">
      <w:pPr>
        <w:pStyle w:val="Consigne-Texte"/>
        <w:numPr>
          <w:ilvl w:val="0"/>
          <w:numId w:val="0"/>
        </w:numPr>
        <w:ind w:left="360"/>
        <w:jc w:val="both"/>
      </w:pPr>
    </w:p>
    <w:p w14:paraId="13F8DEE6" w14:textId="77777777" w:rsidR="00716790" w:rsidRPr="00623DD4" w:rsidRDefault="00716790" w:rsidP="00716790">
      <w:pPr>
        <w:pStyle w:val="Consigne-tapes"/>
        <w:jc w:val="both"/>
      </w:pPr>
      <w:bookmarkStart w:id="157" w:name="_Toc37081436"/>
      <w:r w:rsidRPr="00623DD4">
        <w:t>Activité 1 :</w:t>
      </w:r>
      <w:r>
        <w:t xml:space="preserve"> Alimentation</w:t>
      </w:r>
    </w:p>
    <w:p w14:paraId="4D8BD274" w14:textId="77777777" w:rsidR="00716790" w:rsidRPr="00623DD4" w:rsidRDefault="00716790" w:rsidP="00716790">
      <w:pPr>
        <w:pStyle w:val="Consigne-Texte"/>
        <w:numPr>
          <w:ilvl w:val="0"/>
          <w:numId w:val="24"/>
        </w:numPr>
        <w:ind w:left="360"/>
        <w:jc w:val="both"/>
        <w:rPr>
          <w:rFonts w:eastAsia="Times New Roman"/>
          <w:lang w:eastAsia="fr-CA"/>
        </w:rPr>
      </w:pPr>
      <w:r>
        <w:t xml:space="preserve">Tu vas t’informer sur l’alimentation en consultant ce </w:t>
      </w:r>
      <w:hyperlink r:id="rId43" w:history="1">
        <w:r w:rsidRPr="00C947FD">
          <w:rPr>
            <w:rStyle w:val="Lienhypertexte"/>
          </w:rPr>
          <w:t>document</w:t>
        </w:r>
      </w:hyperlink>
      <w:r w:rsidRPr="00623DD4">
        <w:t>.</w:t>
      </w:r>
    </w:p>
    <w:p w14:paraId="08158F20" w14:textId="77777777" w:rsidR="00716790" w:rsidRDefault="00716790" w:rsidP="00716790">
      <w:pPr>
        <w:pStyle w:val="Matriel-Texte"/>
        <w:numPr>
          <w:ilvl w:val="0"/>
          <w:numId w:val="24"/>
        </w:numPr>
        <w:ind w:left="360"/>
        <w:jc w:val="both"/>
      </w:pPr>
      <w:r>
        <w:t>Tu devras déterminer ensuite à</w:t>
      </w:r>
      <w:r w:rsidRPr="00623DD4">
        <w:t xml:space="preserve"> quoi pourrait ressembler ton assiette équilibrée</w:t>
      </w:r>
      <w:r>
        <w:t>, selon ce que tu as appris.</w:t>
      </w:r>
    </w:p>
    <w:p w14:paraId="3E207014" w14:textId="77777777" w:rsidR="00716790" w:rsidRPr="00C116CD" w:rsidRDefault="00716790" w:rsidP="00716790">
      <w:pPr>
        <w:pStyle w:val="Matriel-Texte"/>
        <w:numPr>
          <w:ilvl w:val="0"/>
          <w:numId w:val="0"/>
        </w:numPr>
        <w:ind w:left="360"/>
        <w:jc w:val="both"/>
      </w:pPr>
    </w:p>
    <w:p w14:paraId="7D78849B" w14:textId="77777777" w:rsidR="00716790" w:rsidRPr="00623DD4" w:rsidRDefault="00716790" w:rsidP="00716790">
      <w:pPr>
        <w:pStyle w:val="Consigne-tapes"/>
        <w:jc w:val="both"/>
      </w:pPr>
      <w:r w:rsidRPr="00623DD4">
        <w:t>Activité 2 :</w:t>
      </w:r>
      <w:r>
        <w:t xml:space="preserve"> Passe à l’action</w:t>
      </w:r>
    </w:p>
    <w:p w14:paraId="13842A3E" w14:textId="77777777" w:rsidR="00716790" w:rsidRDefault="00716790" w:rsidP="00716790">
      <w:pPr>
        <w:pStyle w:val="Consigne-Texte"/>
        <w:numPr>
          <w:ilvl w:val="0"/>
          <w:numId w:val="24"/>
        </w:numPr>
        <w:ind w:left="360"/>
        <w:jc w:val="both"/>
      </w:pPr>
      <w:r>
        <w:t xml:space="preserve">Consulte ce </w:t>
      </w:r>
      <w:hyperlink r:id="rId44" w:history="1">
        <w:r w:rsidRPr="001474FE">
          <w:rPr>
            <w:rStyle w:val="Lienhypertexte"/>
            <w:color w:val="0E57C4" w:themeColor="background2" w:themeShade="80"/>
          </w:rPr>
          <w:t>document</w:t>
        </w:r>
      </w:hyperlink>
      <w:r>
        <w:t xml:space="preserve"> pour connaître les défis.</w:t>
      </w:r>
    </w:p>
    <w:p w14:paraId="505550C8" w14:textId="77777777" w:rsidR="00716790" w:rsidRDefault="00716790" w:rsidP="00716790">
      <w:pPr>
        <w:pStyle w:val="Matriel-Texte"/>
        <w:numPr>
          <w:ilvl w:val="0"/>
          <w:numId w:val="24"/>
        </w:numPr>
        <w:ind w:left="360"/>
        <w:jc w:val="both"/>
      </w:pPr>
      <w:r>
        <w:t xml:space="preserve">Utilise </w:t>
      </w:r>
      <w:r w:rsidRPr="00DA0031">
        <w:t xml:space="preserve">une craie ou du ruban électrique pour fabriquer </w:t>
      </w:r>
      <w:r>
        <w:t>l’</w:t>
      </w:r>
      <w:r w:rsidRPr="00DA0031">
        <w:t>échelle</w:t>
      </w:r>
      <w:r>
        <w:t xml:space="preserve"> d’agilité avec laquelle tu relèveras les défis.</w:t>
      </w:r>
    </w:p>
    <w:p w14:paraId="7408F4B3" w14:textId="77777777" w:rsidR="00716790" w:rsidRDefault="00716790" w:rsidP="00716790">
      <w:pPr>
        <w:pStyle w:val="Matriel-Texte"/>
        <w:numPr>
          <w:ilvl w:val="0"/>
          <w:numId w:val="0"/>
        </w:numPr>
        <w:ind w:left="360"/>
        <w:jc w:val="both"/>
      </w:pPr>
    </w:p>
    <w:p w14:paraId="16A07463" w14:textId="77777777" w:rsidR="00716790" w:rsidRPr="00BF31BF" w:rsidRDefault="00716790" w:rsidP="00716790">
      <w:pPr>
        <w:pStyle w:val="Matriel-Titre"/>
        <w:jc w:val="both"/>
      </w:pPr>
      <w:bookmarkStart w:id="158" w:name="_Toc37862716"/>
      <w:bookmarkStart w:id="159" w:name="_Toc38107458"/>
      <w:bookmarkStart w:id="160" w:name="_Toc38110263"/>
      <w:bookmarkStart w:id="161" w:name="_Toc38118196"/>
      <w:r w:rsidRPr="00BF31BF">
        <w:t>Matériel requis</w:t>
      </w:r>
      <w:bookmarkEnd w:id="157"/>
      <w:bookmarkEnd w:id="158"/>
      <w:bookmarkEnd w:id="159"/>
      <w:bookmarkEnd w:id="160"/>
      <w:bookmarkEnd w:id="161"/>
    </w:p>
    <w:p w14:paraId="249DA919" w14:textId="77777777" w:rsidR="00716790" w:rsidRDefault="00716790" w:rsidP="00716790">
      <w:pPr>
        <w:pStyle w:val="Consigne-Texte"/>
        <w:numPr>
          <w:ilvl w:val="0"/>
          <w:numId w:val="24"/>
        </w:numPr>
        <w:ind w:left="360"/>
        <w:jc w:val="both"/>
      </w:pPr>
      <w:r>
        <w:t>Craie ou ruban électrique.</w:t>
      </w:r>
    </w:p>
    <w:p w14:paraId="4F6CE139" w14:textId="77777777" w:rsidR="00716790" w:rsidRPr="00BF31BF" w:rsidRDefault="00716790" w:rsidP="00716790">
      <w:pPr>
        <w:pStyle w:val="Consigne-Texte"/>
        <w:numPr>
          <w:ilvl w:val="0"/>
          <w:numId w:val="0"/>
        </w:numPr>
        <w:ind w:left="360"/>
        <w:jc w:val="both"/>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16790" w:rsidRPr="00BF31BF" w14:paraId="67D0E218" w14:textId="77777777" w:rsidTr="00101A03">
        <w:tc>
          <w:tcPr>
            <w:tcW w:w="10800" w:type="dxa"/>
            <w:shd w:val="clear" w:color="auto" w:fill="DDECEE" w:themeFill="accent5" w:themeFillTint="33"/>
            <w:tcMar>
              <w:top w:w="360" w:type="dxa"/>
              <w:left w:w="360" w:type="dxa"/>
              <w:bottom w:w="360" w:type="dxa"/>
              <w:right w:w="360" w:type="dxa"/>
            </w:tcMar>
          </w:tcPr>
          <w:p w14:paraId="1F0929F1" w14:textId="77777777" w:rsidR="00716790" w:rsidRPr="00BF31BF" w:rsidRDefault="00716790" w:rsidP="00101A03">
            <w:pPr>
              <w:pStyle w:val="Tableau-Informationauxparents"/>
              <w:jc w:val="both"/>
            </w:pPr>
            <w:bookmarkStart w:id="162" w:name="_Toc37081437"/>
            <w:bookmarkStart w:id="163" w:name="_Toc37862717"/>
            <w:bookmarkStart w:id="164" w:name="_Toc38107459"/>
            <w:bookmarkStart w:id="165" w:name="_Toc38110264"/>
            <w:bookmarkStart w:id="166" w:name="_Toc38118197"/>
            <w:r w:rsidRPr="00BF31BF">
              <w:t>Information</w:t>
            </w:r>
            <w:r>
              <w:t>s</w:t>
            </w:r>
            <w:r w:rsidRPr="00BF31BF">
              <w:t xml:space="preserve"> aux parents</w:t>
            </w:r>
            <w:bookmarkEnd w:id="162"/>
            <w:bookmarkEnd w:id="163"/>
            <w:bookmarkEnd w:id="164"/>
            <w:bookmarkEnd w:id="165"/>
            <w:bookmarkEnd w:id="166"/>
          </w:p>
          <w:p w14:paraId="3D9ABB0C" w14:textId="77777777" w:rsidR="00716790" w:rsidRDefault="00716790" w:rsidP="00101A03">
            <w:pPr>
              <w:pStyle w:val="Tableau-titre"/>
              <w:jc w:val="both"/>
            </w:pPr>
            <w:r w:rsidRPr="00BF31BF">
              <w:t>À propos de l</w:t>
            </w:r>
            <w:r>
              <w:t>’</w:t>
            </w:r>
            <w:r w:rsidRPr="00BF31BF">
              <w:t>activité</w:t>
            </w:r>
          </w:p>
          <w:p w14:paraId="7406938C" w14:textId="77777777" w:rsidR="00716790" w:rsidRPr="00BF31BF" w:rsidRDefault="00716790" w:rsidP="00101A03">
            <w:pPr>
              <w:pStyle w:val="Tableau-titre"/>
              <w:jc w:val="both"/>
            </w:pPr>
          </w:p>
          <w:p w14:paraId="3B575A0C" w14:textId="77777777" w:rsidR="00716790" w:rsidRPr="00BF31BF" w:rsidRDefault="00716790" w:rsidP="00101A03">
            <w:pPr>
              <w:pStyle w:val="Tableau-texte"/>
              <w:jc w:val="both"/>
            </w:pPr>
            <w:r w:rsidRPr="00BF31BF">
              <w:t>Votre enfant s</w:t>
            </w:r>
            <w:r>
              <w:t>’</w:t>
            </w:r>
            <w:r w:rsidRPr="00BF31BF">
              <w:t>exercera à :</w:t>
            </w:r>
          </w:p>
          <w:p w14:paraId="21263F53" w14:textId="77777777" w:rsidR="00716790" w:rsidRPr="00250B24" w:rsidRDefault="00716790" w:rsidP="00716790">
            <w:pPr>
              <w:pStyle w:val="Tableau-Liste"/>
              <w:numPr>
                <w:ilvl w:val="0"/>
                <w:numId w:val="3"/>
              </w:numPr>
              <w:ind w:left="357" w:hanging="357"/>
              <w:jc w:val="both"/>
              <w:rPr>
                <w:rStyle w:val="normaltextrun"/>
                <w:rFonts w:cs="Arial"/>
              </w:rPr>
            </w:pPr>
            <w:r w:rsidRPr="00C61DF1">
              <w:rPr>
                <w:rStyle w:val="normaltextrun"/>
                <w:rFonts w:cs="Arial"/>
              </w:rPr>
              <w:t>S</w:t>
            </w:r>
            <w:r>
              <w:rPr>
                <w:rStyle w:val="normaltextrun"/>
                <w:rFonts w:cs="Arial"/>
              </w:rPr>
              <w:t>’</w:t>
            </w:r>
            <w:r>
              <w:rPr>
                <w:rStyle w:val="normaltextrun"/>
              </w:rPr>
              <w:t>informer sur l’alimentation.</w:t>
            </w:r>
          </w:p>
          <w:p w14:paraId="53581922" w14:textId="77777777" w:rsidR="00716790" w:rsidRPr="00AC51D8" w:rsidRDefault="00716790" w:rsidP="00716790">
            <w:pPr>
              <w:pStyle w:val="Tableau-Liste"/>
              <w:numPr>
                <w:ilvl w:val="0"/>
                <w:numId w:val="3"/>
              </w:numPr>
              <w:ind w:left="357" w:hanging="357"/>
              <w:jc w:val="both"/>
              <w:rPr>
                <w:rFonts w:cs="Arial"/>
              </w:rPr>
            </w:pPr>
            <w:r w:rsidRPr="00DC6E14">
              <w:rPr>
                <w:rStyle w:val="normaltextrun"/>
                <w:rFonts w:cs="Arial"/>
              </w:rPr>
              <w:t xml:space="preserve">Expérimenter </w:t>
            </w:r>
            <w:r>
              <w:rPr>
                <w:rStyle w:val="normaltextrun"/>
                <w:rFonts w:cs="Arial"/>
              </w:rPr>
              <w:t>d</w:t>
            </w:r>
            <w:r>
              <w:rPr>
                <w:rStyle w:val="normaltextrun"/>
              </w:rPr>
              <w:t>es actions dans l’échelle d’agilité</w:t>
            </w:r>
            <w:r w:rsidRPr="00DC6E14">
              <w:rPr>
                <w:rStyle w:val="normaltextrun"/>
                <w:rFonts w:cs="Arial"/>
              </w:rPr>
              <w:t>.</w:t>
            </w:r>
          </w:p>
          <w:p w14:paraId="75C92037" w14:textId="77777777" w:rsidR="00716790" w:rsidRDefault="00716790" w:rsidP="00101A03">
            <w:pPr>
              <w:pStyle w:val="Tableau-texte"/>
              <w:jc w:val="both"/>
            </w:pPr>
          </w:p>
          <w:p w14:paraId="3FE5C947" w14:textId="77777777" w:rsidR="00716790" w:rsidRPr="00BF31BF" w:rsidRDefault="00716790" w:rsidP="00101A03">
            <w:pPr>
              <w:pStyle w:val="Tableau-texte"/>
              <w:jc w:val="both"/>
            </w:pPr>
            <w:r w:rsidRPr="00BF31BF">
              <w:t>Vous pourriez :</w:t>
            </w:r>
          </w:p>
          <w:p w14:paraId="6D6786D3" w14:textId="77777777" w:rsidR="00716790" w:rsidRPr="00250B24" w:rsidRDefault="00716790" w:rsidP="00716790">
            <w:pPr>
              <w:pStyle w:val="Tableau-Liste"/>
              <w:numPr>
                <w:ilvl w:val="0"/>
                <w:numId w:val="3"/>
              </w:numPr>
              <w:ind w:left="357" w:hanging="357"/>
              <w:jc w:val="both"/>
            </w:pPr>
            <w:r w:rsidRPr="00A60A96">
              <w:rPr>
                <w:rStyle w:val="normaltextrun"/>
                <w:rFonts w:cs="Arial"/>
              </w:rPr>
              <w:t xml:space="preserve">Soutenir </w:t>
            </w:r>
            <w:r>
              <w:rPr>
                <w:rStyle w:val="normaltextrun"/>
                <w:rFonts w:cs="Arial"/>
              </w:rPr>
              <w:t xml:space="preserve">l’apprentissage de </w:t>
            </w:r>
            <w:r w:rsidRPr="00A60A96">
              <w:rPr>
                <w:rStyle w:val="normaltextrun"/>
                <w:rFonts w:cs="Arial"/>
              </w:rPr>
              <w:t xml:space="preserve">votre enfant en le questionnant sur </w:t>
            </w:r>
            <w:r>
              <w:rPr>
                <w:rStyle w:val="normaltextrun"/>
                <w:rFonts w:cs="Arial"/>
              </w:rPr>
              <w:t>ce qu’il a appris à propos de l’alimentation.</w:t>
            </w:r>
          </w:p>
          <w:p w14:paraId="37AC4B48" w14:textId="77777777" w:rsidR="00716790" w:rsidRPr="00BF31BF" w:rsidRDefault="00716790" w:rsidP="00716790">
            <w:pPr>
              <w:pStyle w:val="Tableau-Liste"/>
              <w:numPr>
                <w:ilvl w:val="0"/>
                <w:numId w:val="3"/>
              </w:numPr>
              <w:ind w:left="357" w:hanging="357"/>
              <w:jc w:val="both"/>
            </w:pPr>
            <w:r>
              <w:rPr>
                <w:rStyle w:val="normaltextrun"/>
                <w:rFonts w:cs="Arial"/>
              </w:rPr>
              <w:t>Faire les activités avec lui, ou alterner l’accompagnement et l’autonomie, selon l’activité.</w:t>
            </w:r>
          </w:p>
        </w:tc>
      </w:tr>
    </w:tbl>
    <w:p w14:paraId="76CB3BDD" w14:textId="77777777" w:rsidR="00A230F7" w:rsidRDefault="00A230F7" w:rsidP="00F7753A">
      <w:pPr>
        <w:sectPr w:rsidR="00A230F7" w:rsidSect="00B028EC">
          <w:pgSz w:w="12240" w:h="15840"/>
          <w:pgMar w:top="1170" w:right="1080" w:bottom="1440" w:left="1080" w:header="615" w:footer="706" w:gutter="0"/>
          <w:cols w:space="708"/>
          <w:docGrid w:linePitch="360"/>
        </w:sectPr>
      </w:pPr>
    </w:p>
    <w:tbl>
      <w:tblPr>
        <w:tblStyle w:val="Grilledutableau"/>
        <w:tblpPr w:leftFromText="141" w:rightFromText="141" w:horzAnchor="margin" w:tblpY="60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0"/>
        <w:gridCol w:w="6380"/>
      </w:tblGrid>
      <w:tr w:rsidR="00A230F7" w14:paraId="71B42DB3" w14:textId="77777777" w:rsidTr="00DA0181">
        <w:trPr>
          <w:trHeight w:hRule="exact" w:val="1956"/>
        </w:trPr>
        <w:tc>
          <w:tcPr>
            <w:tcW w:w="3056" w:type="dxa"/>
            <w:tcBorders>
              <w:top w:val="nil"/>
              <w:left w:val="nil"/>
              <w:bottom w:val="single" w:sz="4" w:space="0" w:color="auto"/>
              <w:right w:val="nil"/>
            </w:tcBorders>
            <w:vAlign w:val="center"/>
            <w:hideMark/>
          </w:tcPr>
          <w:p w14:paraId="261B543C" w14:textId="55105965" w:rsidR="00A230F7" w:rsidRDefault="00A230F7" w:rsidP="00DA0181">
            <w:pPr>
              <w:pStyle w:val="Crdit0"/>
              <w:jc w:val="center"/>
            </w:pPr>
            <w:r>
              <w:rPr>
                <w:noProof/>
                <w:lang w:val="fr-CA" w:eastAsia="fr-CA"/>
              </w:rPr>
              <w:lastRenderedPageBreak/>
              <w:drawing>
                <wp:inline distT="0" distB="0" distL="0" distR="0" wp14:anchorId="71AD72D5" wp14:editId="4525C556">
                  <wp:extent cx="1647825" cy="9810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981075"/>
                          </a:xfrm>
                          <a:prstGeom prst="rect">
                            <a:avLst/>
                          </a:prstGeom>
                          <a:noFill/>
                          <a:ln>
                            <a:noFill/>
                          </a:ln>
                        </pic:spPr>
                      </pic:pic>
                    </a:graphicData>
                  </a:graphic>
                </wp:inline>
              </w:drawing>
            </w:r>
          </w:p>
        </w:tc>
        <w:tc>
          <w:tcPr>
            <w:tcW w:w="7240" w:type="dxa"/>
            <w:tcBorders>
              <w:top w:val="nil"/>
              <w:left w:val="nil"/>
              <w:bottom w:val="single" w:sz="4" w:space="0" w:color="auto"/>
              <w:right w:val="nil"/>
            </w:tcBorders>
            <w:vAlign w:val="center"/>
            <w:hideMark/>
          </w:tcPr>
          <w:p w14:paraId="33DDD208" w14:textId="77777777" w:rsidR="001F3EF3" w:rsidRDefault="00A230F7" w:rsidP="00DA0181">
            <w:pPr>
              <w:pStyle w:val="Titredelactivit0"/>
              <w:spacing w:before="0" w:after="0"/>
              <w:jc w:val="center"/>
              <w:rPr>
                <w:color w:val="FF9900"/>
                <w:lang w:eastAsia="en-US"/>
              </w:rPr>
            </w:pPr>
            <w:r>
              <w:rPr>
                <w:color w:val="FF9900"/>
                <w:lang w:eastAsia="en-US"/>
              </w:rPr>
              <w:t>BONIFICATION</w:t>
            </w:r>
          </w:p>
          <w:p w14:paraId="017B4935" w14:textId="42EA5C25" w:rsidR="00A230F7" w:rsidRDefault="00A230F7" w:rsidP="00DA0181">
            <w:pPr>
              <w:pStyle w:val="Titredelactivit0"/>
              <w:spacing w:before="0" w:after="0"/>
              <w:jc w:val="center"/>
              <w:rPr>
                <w:color w:val="FF9900"/>
                <w:lang w:eastAsia="en-US"/>
              </w:rPr>
            </w:pPr>
            <w:r>
              <w:rPr>
                <w:color w:val="FF9900"/>
                <w:lang w:eastAsia="en-US"/>
              </w:rPr>
              <w:t>ÉCOLE DU GRAND-CHÊNE</w:t>
            </w:r>
          </w:p>
        </w:tc>
      </w:tr>
      <w:tr w:rsidR="001F3EF3" w14:paraId="28F74AF5" w14:textId="77777777" w:rsidTr="00DA0181">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35EFD0EA" w14:textId="7676391E" w:rsidR="006268DE" w:rsidRDefault="006268DE" w:rsidP="006268DE">
            <w:pPr>
              <w:rPr>
                <w:sz w:val="28"/>
                <w:szCs w:val="28"/>
              </w:rPr>
            </w:pPr>
            <w:r w:rsidRPr="00626838">
              <w:rPr>
                <w:sz w:val="28"/>
                <w:szCs w:val="28"/>
              </w:rPr>
              <w:t xml:space="preserve"> Cette semaine nous vous proposons un jeu de serpents et échelles où vous devez faire des exercices de mise en forme pour avancer.  Ne vous inquiétez-pas, vous connaissez déjà ces exercices puisque vous les avez pratiqués lors des cours d’éducation physique.</w:t>
            </w:r>
          </w:p>
          <w:p w14:paraId="4C2E8077" w14:textId="77777777" w:rsidR="006268DE" w:rsidRDefault="006268DE" w:rsidP="006268DE">
            <w:pPr>
              <w:rPr>
                <w:sz w:val="28"/>
                <w:szCs w:val="28"/>
              </w:rPr>
            </w:pPr>
          </w:p>
          <w:p w14:paraId="2F033ECE" w14:textId="77777777" w:rsidR="006268DE" w:rsidRPr="00626838" w:rsidRDefault="006268DE" w:rsidP="006268DE">
            <w:pPr>
              <w:rPr>
                <w:sz w:val="28"/>
                <w:szCs w:val="28"/>
              </w:rPr>
            </w:pPr>
          </w:p>
          <w:p w14:paraId="2A8D3C0E" w14:textId="77777777" w:rsidR="006268DE" w:rsidRDefault="006268DE" w:rsidP="006268DE">
            <w:pPr>
              <w:rPr>
                <w:sz w:val="28"/>
                <w:szCs w:val="28"/>
                <w:u w:val="single"/>
              </w:rPr>
            </w:pPr>
            <w:r w:rsidRPr="00626838">
              <w:rPr>
                <w:sz w:val="28"/>
                <w:szCs w:val="28"/>
                <w:u w:val="single"/>
              </w:rPr>
              <w:t xml:space="preserve">Fonctionnement </w:t>
            </w:r>
          </w:p>
          <w:p w14:paraId="0745A90D" w14:textId="77777777" w:rsidR="006268DE" w:rsidRPr="00626838" w:rsidRDefault="006268DE" w:rsidP="006268DE">
            <w:pPr>
              <w:rPr>
                <w:sz w:val="28"/>
                <w:szCs w:val="28"/>
                <w:u w:val="single"/>
              </w:rPr>
            </w:pPr>
          </w:p>
          <w:p w14:paraId="16730189" w14:textId="77777777" w:rsidR="006268DE" w:rsidRPr="00626838" w:rsidRDefault="006268DE" w:rsidP="006268DE">
            <w:pPr>
              <w:pStyle w:val="Paragraphedeliste"/>
              <w:numPr>
                <w:ilvl w:val="0"/>
                <w:numId w:val="25"/>
              </w:numPr>
              <w:spacing w:before="0" w:after="200" w:line="276" w:lineRule="auto"/>
              <w:contextualSpacing/>
              <w:rPr>
                <w:sz w:val="28"/>
                <w:szCs w:val="28"/>
              </w:rPr>
            </w:pPr>
            <w:r w:rsidRPr="00626838">
              <w:rPr>
                <w:sz w:val="28"/>
                <w:szCs w:val="28"/>
              </w:rPr>
              <w:t>Tout d’abord, prenez le temps de bien vous échauffer (routine d’échauffement déjà vue).</w:t>
            </w:r>
          </w:p>
          <w:p w14:paraId="550EA5E2" w14:textId="77777777" w:rsidR="006268DE" w:rsidRPr="00626838" w:rsidRDefault="006268DE" w:rsidP="006268DE">
            <w:pPr>
              <w:pStyle w:val="Paragraphedeliste"/>
              <w:numPr>
                <w:ilvl w:val="0"/>
                <w:numId w:val="25"/>
              </w:numPr>
              <w:spacing w:before="0" w:after="200" w:line="276" w:lineRule="auto"/>
              <w:contextualSpacing/>
              <w:rPr>
                <w:sz w:val="28"/>
                <w:szCs w:val="28"/>
              </w:rPr>
            </w:pPr>
            <w:r w:rsidRPr="00626838">
              <w:rPr>
                <w:sz w:val="28"/>
                <w:szCs w:val="28"/>
              </w:rPr>
              <w:t>Chaque joueur doit avoir son propre dé et son propre jeton, c’est plus hygiénique…</w:t>
            </w:r>
          </w:p>
          <w:p w14:paraId="2DFEA306" w14:textId="77777777" w:rsidR="006268DE" w:rsidRPr="00626838" w:rsidRDefault="006268DE" w:rsidP="006268DE">
            <w:pPr>
              <w:pStyle w:val="Paragraphedeliste"/>
              <w:numPr>
                <w:ilvl w:val="0"/>
                <w:numId w:val="25"/>
              </w:numPr>
              <w:spacing w:before="0" w:after="200" w:line="276" w:lineRule="auto"/>
              <w:contextualSpacing/>
              <w:rPr>
                <w:sz w:val="28"/>
                <w:szCs w:val="28"/>
              </w:rPr>
            </w:pPr>
            <w:r w:rsidRPr="00626838">
              <w:rPr>
                <w:sz w:val="28"/>
                <w:szCs w:val="28"/>
              </w:rPr>
              <w:t>Chacun fait rouler son dé et celui ou celle qui a le plus grand chiffre débute en premier.</w:t>
            </w:r>
          </w:p>
          <w:p w14:paraId="1CC0E171" w14:textId="77777777" w:rsidR="006268DE" w:rsidRPr="00626838" w:rsidRDefault="006268DE" w:rsidP="006268DE">
            <w:pPr>
              <w:pStyle w:val="Paragraphedeliste"/>
              <w:numPr>
                <w:ilvl w:val="0"/>
                <w:numId w:val="25"/>
              </w:numPr>
              <w:spacing w:before="0" w:after="200" w:line="276" w:lineRule="auto"/>
              <w:contextualSpacing/>
              <w:rPr>
                <w:sz w:val="28"/>
                <w:szCs w:val="28"/>
              </w:rPr>
            </w:pPr>
            <w:r w:rsidRPr="00626838">
              <w:rPr>
                <w:sz w:val="28"/>
                <w:szCs w:val="28"/>
              </w:rPr>
              <w:t>Vous pouvez jouer seul, mais avec des partenaires c’est plus amusant et moins fatigant…</w:t>
            </w:r>
          </w:p>
          <w:p w14:paraId="2E9571BC" w14:textId="77777777" w:rsidR="006268DE" w:rsidRPr="00626838" w:rsidRDefault="006268DE" w:rsidP="006268DE">
            <w:pPr>
              <w:rPr>
                <w:sz w:val="28"/>
                <w:szCs w:val="28"/>
              </w:rPr>
            </w:pPr>
            <w:r w:rsidRPr="00626838">
              <w:rPr>
                <w:sz w:val="28"/>
                <w:szCs w:val="28"/>
              </w:rPr>
              <w:t>Prenez note que si les exercices sont plus difficiles à exécuter, vous pouvez diminuer les répétitions ex : faire 5 fois au lieu de 10 fois.</w:t>
            </w:r>
          </w:p>
          <w:p w14:paraId="3639104A" w14:textId="77777777" w:rsidR="006268DE" w:rsidRDefault="006268DE" w:rsidP="006268DE">
            <w:pPr>
              <w:rPr>
                <w:sz w:val="28"/>
                <w:szCs w:val="28"/>
              </w:rPr>
            </w:pPr>
            <w:r w:rsidRPr="00626838">
              <w:rPr>
                <w:sz w:val="28"/>
                <w:szCs w:val="28"/>
              </w:rPr>
              <w:t>Vous trouverez le jeu imagé de serpents et échelle</w:t>
            </w:r>
            <w:r>
              <w:rPr>
                <w:sz w:val="28"/>
                <w:szCs w:val="28"/>
              </w:rPr>
              <w:t>s</w:t>
            </w:r>
            <w:r w:rsidRPr="00626838">
              <w:rPr>
                <w:sz w:val="40"/>
                <w:szCs w:val="40"/>
              </w:rPr>
              <w:t xml:space="preserve"> </w:t>
            </w:r>
            <w:r w:rsidRPr="00626838">
              <w:rPr>
                <w:sz w:val="28"/>
                <w:szCs w:val="28"/>
              </w:rPr>
              <w:t xml:space="preserve">sur la page qui suit    </w:t>
            </w:r>
          </w:p>
          <w:p w14:paraId="4632BC4D" w14:textId="77777777" w:rsidR="006268DE" w:rsidRDefault="006268DE" w:rsidP="006268DE">
            <w:pPr>
              <w:rPr>
                <w:sz w:val="28"/>
                <w:szCs w:val="28"/>
              </w:rPr>
            </w:pPr>
            <w:r>
              <w:rPr>
                <w:noProof/>
                <w:lang w:val="fr-CA"/>
              </w:rPr>
              <w:drawing>
                <wp:anchor distT="0" distB="0" distL="114300" distR="114300" simplePos="0" relativeHeight="251663872" behindDoc="0" locked="0" layoutInCell="1" allowOverlap="1" wp14:anchorId="670CD0CB" wp14:editId="71B2E132">
                  <wp:simplePos x="0" y="0"/>
                  <wp:positionH relativeFrom="column">
                    <wp:posOffset>76200</wp:posOffset>
                  </wp:positionH>
                  <wp:positionV relativeFrom="paragraph">
                    <wp:posOffset>29210</wp:posOffset>
                  </wp:positionV>
                  <wp:extent cx="2333625" cy="1481272"/>
                  <wp:effectExtent l="0" t="0" r="0" b="5080"/>
                  <wp:wrapNone/>
                  <wp:docPr id="12" name="Image 12" descr="Sports and Exercise : Spotlight on Statistics: U.S. Bureau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orts and Exercise : Spotlight on Statistics: U.S. Bureau of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7140" cy="14898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EB283" w14:textId="77777777" w:rsidR="006268DE" w:rsidRDefault="006268DE" w:rsidP="006268DE">
            <w:pPr>
              <w:rPr>
                <w:sz w:val="28"/>
                <w:szCs w:val="28"/>
              </w:rPr>
            </w:pPr>
          </w:p>
          <w:p w14:paraId="68C30B94" w14:textId="77777777" w:rsidR="006268DE" w:rsidRPr="00626838" w:rsidRDefault="006268DE" w:rsidP="006268DE">
            <w:pPr>
              <w:rPr>
                <w:sz w:val="28"/>
                <w:szCs w:val="28"/>
              </w:rPr>
            </w:pPr>
          </w:p>
          <w:p w14:paraId="1DA00B41" w14:textId="77777777" w:rsidR="006268DE" w:rsidRDefault="006268DE" w:rsidP="006268DE">
            <w:pPr>
              <w:rPr>
                <w:sz w:val="28"/>
                <w:szCs w:val="28"/>
              </w:rPr>
            </w:pPr>
            <w:r>
              <w:rPr>
                <w:sz w:val="28"/>
                <w:szCs w:val="28"/>
              </w:rPr>
              <w:t xml:space="preserve">                                                              </w:t>
            </w:r>
            <w:r w:rsidRPr="00626838">
              <w:rPr>
                <w:sz w:val="28"/>
                <w:szCs w:val="28"/>
              </w:rPr>
              <w:t xml:space="preserve">Vos enseignants en éducation physique : </w:t>
            </w:r>
          </w:p>
          <w:p w14:paraId="3D315784" w14:textId="1FDC71F7" w:rsidR="001F3EF3" w:rsidRDefault="006268DE" w:rsidP="006268DE">
            <w:pPr>
              <w:rPr>
                <w:rFonts w:ascii="Comic Sans MS" w:hAnsi="Comic Sans MS"/>
                <w:sz w:val="24"/>
                <w:lang w:eastAsia="en-US"/>
              </w:rPr>
            </w:pPr>
            <w:r>
              <w:rPr>
                <w:sz w:val="28"/>
                <w:szCs w:val="28"/>
              </w:rPr>
              <w:t xml:space="preserve">                                                                   </w:t>
            </w:r>
            <w:r w:rsidRPr="00626838">
              <w:rPr>
                <w:sz w:val="28"/>
                <w:szCs w:val="28"/>
              </w:rPr>
              <w:t>M. Marc et Mme</w:t>
            </w:r>
          </w:p>
        </w:tc>
      </w:tr>
    </w:tbl>
    <w:p w14:paraId="6D50CD3D" w14:textId="77777777" w:rsidR="0026178E" w:rsidRPr="00BF31BF" w:rsidRDefault="0026178E" w:rsidP="0026178E">
      <w:pPr>
        <w:pStyle w:val="Matire-Premirepage"/>
      </w:pPr>
      <w:bookmarkStart w:id="167" w:name="_Toc38110266"/>
      <w:bookmarkStart w:id="168" w:name="_Toc38118198"/>
      <w:r>
        <w:t>Éducation physique et à la santé</w:t>
      </w:r>
      <w:bookmarkEnd w:id="167"/>
      <w:bookmarkEnd w:id="168"/>
    </w:p>
    <w:p w14:paraId="1C906570" w14:textId="77777777" w:rsidR="006268DE" w:rsidRDefault="006268DE" w:rsidP="00A230F7">
      <w:pPr>
        <w:spacing w:before="120"/>
        <w:jc w:val="center"/>
        <w:rPr>
          <w:color w:val="002060"/>
          <w:sz w:val="20"/>
          <w:lang w:eastAsia="fr-FR"/>
        </w:rPr>
        <w:sectPr w:rsidR="006268DE" w:rsidSect="00B028EC">
          <w:pgSz w:w="12240" w:h="15840"/>
          <w:pgMar w:top="1170" w:right="1080" w:bottom="1440" w:left="1080" w:header="615" w:footer="706" w:gutter="0"/>
          <w:cols w:space="708"/>
          <w:docGrid w:linePitch="360"/>
        </w:sectPr>
      </w:pPr>
    </w:p>
    <w:p w14:paraId="320350FA" w14:textId="0B13A27C" w:rsidR="00A230F7" w:rsidRDefault="006268DE" w:rsidP="00A230F7">
      <w:pPr>
        <w:spacing w:before="120"/>
        <w:jc w:val="center"/>
        <w:rPr>
          <w:color w:val="002060"/>
          <w:sz w:val="20"/>
          <w:lang w:eastAsia="fr-FR"/>
        </w:rPr>
      </w:pPr>
      <w:r>
        <w:rPr>
          <w:noProof/>
          <w:lang w:val="fr-CA"/>
        </w:rPr>
        <w:lastRenderedPageBreak/>
        <w:drawing>
          <wp:anchor distT="0" distB="0" distL="114300" distR="114300" simplePos="0" relativeHeight="251664896" behindDoc="0" locked="0" layoutInCell="1" allowOverlap="1" wp14:anchorId="0B4D2586" wp14:editId="29A53B2E">
            <wp:simplePos x="0" y="0"/>
            <wp:positionH relativeFrom="column">
              <wp:posOffset>0</wp:posOffset>
            </wp:positionH>
            <wp:positionV relativeFrom="paragraph">
              <wp:posOffset>219075</wp:posOffset>
            </wp:positionV>
            <wp:extent cx="7629845" cy="10057068"/>
            <wp:effectExtent l="0" t="0" r="0" b="190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34865" cy="10063685"/>
                    </a:xfrm>
                    <a:prstGeom prst="rect">
                      <a:avLst/>
                    </a:prstGeom>
                    <a:noFill/>
                  </pic:spPr>
                </pic:pic>
              </a:graphicData>
            </a:graphic>
            <wp14:sizeRelH relativeFrom="page">
              <wp14:pctWidth>0</wp14:pctWidth>
            </wp14:sizeRelH>
            <wp14:sizeRelV relativeFrom="page">
              <wp14:pctHeight>0</wp14:pctHeight>
            </wp14:sizeRelV>
          </wp:anchor>
        </w:drawing>
      </w:r>
    </w:p>
    <w:p w14:paraId="04C8B905" w14:textId="77777777" w:rsidR="00C2527E" w:rsidRPr="00BF31BF" w:rsidRDefault="00C2527E" w:rsidP="00C2527E">
      <w:pPr>
        <w:pStyle w:val="Matire-Premirepage"/>
      </w:pPr>
      <w:bookmarkStart w:id="169" w:name="_Toc38110267"/>
      <w:bookmarkStart w:id="170" w:name="_Toc38118199"/>
      <w:bookmarkEnd w:id="96"/>
      <w:r>
        <w:lastRenderedPageBreak/>
        <w:t>Musique</w:t>
      </w:r>
      <w:bookmarkEnd w:id="169"/>
      <w:bookmarkEnd w:id="170"/>
    </w:p>
    <w:p w14:paraId="236EBA94" w14:textId="77777777" w:rsidR="00C2527E" w:rsidRPr="00BF31BF" w:rsidRDefault="00C2527E" w:rsidP="00C2527E">
      <w:pPr>
        <w:pStyle w:val="Titredelactivit"/>
        <w:tabs>
          <w:tab w:val="left" w:pos="7170"/>
        </w:tabs>
      </w:pPr>
      <w:bookmarkStart w:id="171" w:name="_Toc37081439"/>
      <w:bookmarkStart w:id="172" w:name="_Toc37862718"/>
      <w:bookmarkStart w:id="173" w:name="_Toc38110268"/>
      <w:bookmarkStart w:id="174" w:name="_Toc38118200"/>
      <w:r w:rsidRPr="0050144D">
        <w:t>Je joue au bruiteur</w:t>
      </w:r>
      <w:bookmarkEnd w:id="171"/>
      <w:bookmarkEnd w:id="172"/>
      <w:bookmarkEnd w:id="173"/>
      <w:bookmarkEnd w:id="174"/>
    </w:p>
    <w:p w14:paraId="69F8775C" w14:textId="77777777" w:rsidR="00C2527E" w:rsidRDefault="00C2527E" w:rsidP="00C2527E">
      <w:pPr>
        <w:pStyle w:val="Consigne-Titre"/>
      </w:pPr>
      <w:bookmarkStart w:id="175" w:name="_Toc37081440"/>
      <w:bookmarkStart w:id="176" w:name="_Toc37862719"/>
    </w:p>
    <w:p w14:paraId="7C07FC14" w14:textId="77777777" w:rsidR="00C2527E" w:rsidRPr="00BF31BF" w:rsidRDefault="00C2527E" w:rsidP="00C2527E">
      <w:pPr>
        <w:pStyle w:val="Consigne-Titre"/>
        <w:jc w:val="both"/>
      </w:pPr>
      <w:bookmarkStart w:id="177" w:name="_Toc38107462"/>
      <w:bookmarkStart w:id="178" w:name="_Toc38110269"/>
      <w:bookmarkStart w:id="179" w:name="_Toc38118201"/>
      <w:r w:rsidRPr="00BF31BF">
        <w:t>Consigne</w:t>
      </w:r>
      <w:r>
        <w:t>s</w:t>
      </w:r>
      <w:r w:rsidRPr="00BF31BF">
        <w:t xml:space="preserve"> à l</w:t>
      </w:r>
      <w:r>
        <w:t>’</w:t>
      </w:r>
      <w:r w:rsidRPr="00BF31BF">
        <w:t>élève</w:t>
      </w:r>
      <w:bookmarkEnd w:id="175"/>
      <w:bookmarkEnd w:id="176"/>
      <w:bookmarkEnd w:id="177"/>
      <w:bookmarkEnd w:id="178"/>
      <w:bookmarkEnd w:id="179"/>
    </w:p>
    <w:p w14:paraId="595E8E8A" w14:textId="77777777" w:rsidR="00C2527E" w:rsidRDefault="00C2527E" w:rsidP="00C2527E">
      <w:pPr>
        <w:jc w:val="both"/>
      </w:pPr>
      <w:r w:rsidRPr="003C52C8">
        <w:t xml:space="preserve">Jouer le rôle du bruiteur </w:t>
      </w:r>
      <w:r>
        <w:t>au cours d’</w:t>
      </w:r>
      <w:r w:rsidRPr="003C52C8">
        <w:t xml:space="preserve">un extrait de dessin animé </w:t>
      </w:r>
      <w:r>
        <w:t>(</w:t>
      </w:r>
      <w:r w:rsidRPr="003C52C8">
        <w:t>voir le document en annexe</w:t>
      </w:r>
      <w:r>
        <w:t>).</w:t>
      </w:r>
    </w:p>
    <w:p w14:paraId="1B8F26F7" w14:textId="77777777" w:rsidR="00C2527E" w:rsidRDefault="00C2527E" w:rsidP="00C2527E">
      <w:pPr>
        <w:pStyle w:val="Matriel-Titre"/>
        <w:jc w:val="both"/>
      </w:pPr>
      <w:bookmarkStart w:id="180" w:name="_Toc37081441"/>
      <w:bookmarkStart w:id="181" w:name="_Toc37862720"/>
    </w:p>
    <w:p w14:paraId="5DD69B9C" w14:textId="77777777" w:rsidR="00C2527E" w:rsidRPr="00BF31BF" w:rsidRDefault="00C2527E" w:rsidP="00C2527E">
      <w:pPr>
        <w:pStyle w:val="Matriel-Titre"/>
        <w:jc w:val="both"/>
      </w:pPr>
      <w:bookmarkStart w:id="182" w:name="_Toc38107463"/>
      <w:bookmarkStart w:id="183" w:name="_Toc38110270"/>
      <w:bookmarkStart w:id="184" w:name="_Toc38118202"/>
      <w:r w:rsidRPr="00BF31BF">
        <w:t>Matériel requis</w:t>
      </w:r>
      <w:bookmarkEnd w:id="180"/>
      <w:bookmarkEnd w:id="181"/>
      <w:bookmarkEnd w:id="182"/>
      <w:bookmarkEnd w:id="183"/>
      <w:bookmarkEnd w:id="184"/>
    </w:p>
    <w:p w14:paraId="0D1C8D43" w14:textId="77777777" w:rsidR="00C2527E" w:rsidRDefault="00C2527E" w:rsidP="00C2527E">
      <w:pPr>
        <w:pStyle w:val="Consigne-Texte"/>
        <w:numPr>
          <w:ilvl w:val="0"/>
          <w:numId w:val="24"/>
        </w:numPr>
        <w:ind w:left="360"/>
        <w:jc w:val="both"/>
      </w:pPr>
      <w:r>
        <w:t>Divers objets du quotidien.</w:t>
      </w:r>
    </w:p>
    <w:p w14:paraId="1B63F1CC" w14:textId="77777777" w:rsidR="00C2527E" w:rsidRDefault="00C2527E" w:rsidP="00C2527E">
      <w:pPr>
        <w:pStyle w:val="Consigne-Texte"/>
        <w:numPr>
          <w:ilvl w:val="0"/>
          <w:numId w:val="24"/>
        </w:numPr>
        <w:ind w:left="360"/>
        <w:jc w:val="both"/>
      </w:pPr>
      <w:r>
        <w:t>Instruments de musique, si tu en as sous la main.</w:t>
      </w:r>
    </w:p>
    <w:p w14:paraId="643FEA43" w14:textId="77777777" w:rsidR="00C2527E" w:rsidRDefault="00C2527E" w:rsidP="00C2527E">
      <w:pPr>
        <w:pStyle w:val="Consigne-Texte"/>
        <w:numPr>
          <w:ilvl w:val="0"/>
          <w:numId w:val="24"/>
        </w:numPr>
        <w:ind w:left="360"/>
        <w:jc w:val="both"/>
      </w:pPr>
      <w:r>
        <w:t>Lecteur DVD, téléviseur, Internet.</w:t>
      </w:r>
    </w:p>
    <w:p w14:paraId="030AED4D" w14:textId="77777777" w:rsidR="00C2527E" w:rsidRDefault="00C2527E" w:rsidP="00C2527E">
      <w:pPr>
        <w:pStyle w:val="Consigne-Texte"/>
        <w:numPr>
          <w:ilvl w:val="0"/>
          <w:numId w:val="0"/>
        </w:numPr>
        <w:ind w:left="360"/>
        <w:jc w:val="both"/>
      </w:pPr>
    </w:p>
    <w:p w14:paraId="553E5819" w14:textId="77777777" w:rsidR="00C2527E" w:rsidRPr="00BF31BF" w:rsidRDefault="00C2527E" w:rsidP="00C2527E">
      <w:pPr>
        <w:pStyle w:val="Consigne-Texte"/>
        <w:numPr>
          <w:ilvl w:val="0"/>
          <w:numId w:val="0"/>
        </w:numPr>
        <w:ind w:left="360"/>
        <w:jc w:val="both"/>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2527E" w:rsidRPr="00BF31BF" w14:paraId="211A5BC0" w14:textId="77777777" w:rsidTr="00101A03">
        <w:tc>
          <w:tcPr>
            <w:tcW w:w="10800" w:type="dxa"/>
            <w:shd w:val="clear" w:color="auto" w:fill="DDECEE" w:themeFill="accent5" w:themeFillTint="33"/>
            <w:tcMar>
              <w:top w:w="360" w:type="dxa"/>
              <w:left w:w="360" w:type="dxa"/>
              <w:bottom w:w="360" w:type="dxa"/>
              <w:right w:w="360" w:type="dxa"/>
            </w:tcMar>
          </w:tcPr>
          <w:p w14:paraId="53C6889B" w14:textId="77777777" w:rsidR="00C2527E" w:rsidRPr="00BF31BF" w:rsidRDefault="00C2527E" w:rsidP="00101A03">
            <w:pPr>
              <w:pStyle w:val="Tableau-Informationauxparents"/>
              <w:jc w:val="both"/>
            </w:pPr>
            <w:bookmarkStart w:id="185" w:name="_Toc37081442"/>
            <w:bookmarkStart w:id="186" w:name="_Toc37862721"/>
            <w:bookmarkStart w:id="187" w:name="_Toc38107464"/>
            <w:bookmarkStart w:id="188" w:name="_Toc38110271"/>
            <w:bookmarkStart w:id="189" w:name="_Toc38118203"/>
            <w:r w:rsidRPr="00BF31BF">
              <w:t>Information</w:t>
            </w:r>
            <w:r>
              <w:t>s</w:t>
            </w:r>
            <w:r w:rsidRPr="00BF31BF">
              <w:t xml:space="preserve"> aux parents</w:t>
            </w:r>
            <w:bookmarkEnd w:id="185"/>
            <w:bookmarkEnd w:id="186"/>
            <w:bookmarkEnd w:id="187"/>
            <w:bookmarkEnd w:id="188"/>
            <w:bookmarkEnd w:id="189"/>
          </w:p>
          <w:p w14:paraId="027384C5" w14:textId="77777777" w:rsidR="00C2527E" w:rsidRDefault="00C2527E" w:rsidP="00101A03">
            <w:pPr>
              <w:pStyle w:val="Tableau-titre"/>
              <w:jc w:val="both"/>
            </w:pPr>
            <w:r w:rsidRPr="00BF31BF">
              <w:t>À propos de l</w:t>
            </w:r>
            <w:r>
              <w:t>’</w:t>
            </w:r>
            <w:r w:rsidRPr="00BF31BF">
              <w:t>activité</w:t>
            </w:r>
          </w:p>
          <w:p w14:paraId="24B9209B" w14:textId="77777777" w:rsidR="00C2527E" w:rsidRPr="00BF31BF" w:rsidRDefault="00C2527E" w:rsidP="00101A03">
            <w:pPr>
              <w:pStyle w:val="Tableau-texte"/>
              <w:jc w:val="both"/>
            </w:pPr>
            <w:r w:rsidRPr="00BF31BF">
              <w:t>Votre enfant s</w:t>
            </w:r>
            <w:r>
              <w:t>’</w:t>
            </w:r>
            <w:r w:rsidRPr="00BF31BF">
              <w:t>exercera à :</w:t>
            </w:r>
          </w:p>
          <w:p w14:paraId="6D24A623" w14:textId="77777777" w:rsidR="00C2527E" w:rsidRPr="00BF31BF" w:rsidRDefault="00C2527E" w:rsidP="00C2527E">
            <w:pPr>
              <w:pStyle w:val="Tableau-Liste"/>
              <w:numPr>
                <w:ilvl w:val="0"/>
                <w:numId w:val="3"/>
              </w:numPr>
              <w:ind w:left="357" w:hanging="357"/>
              <w:jc w:val="both"/>
            </w:pPr>
            <w:r w:rsidRPr="002564EE">
              <w:t>Faire la sonorisation d</w:t>
            </w:r>
            <w:r>
              <w:t>’</w:t>
            </w:r>
            <w:r w:rsidRPr="002564EE">
              <w:t>un extrait de dessin animé en utilisant certains des objets qui l</w:t>
            </w:r>
            <w:r>
              <w:t>’</w:t>
            </w:r>
            <w:r w:rsidRPr="002564EE">
              <w:t xml:space="preserve">entourent. </w:t>
            </w:r>
          </w:p>
          <w:p w14:paraId="320676AA" w14:textId="77777777" w:rsidR="00C2527E" w:rsidRDefault="00C2527E" w:rsidP="00101A03">
            <w:pPr>
              <w:pStyle w:val="Tableau-texte"/>
              <w:jc w:val="both"/>
            </w:pPr>
          </w:p>
          <w:p w14:paraId="3D032B9A" w14:textId="77777777" w:rsidR="00C2527E" w:rsidRPr="00BF31BF" w:rsidRDefault="00C2527E" w:rsidP="00101A03">
            <w:pPr>
              <w:pStyle w:val="Tableau-texte"/>
              <w:jc w:val="both"/>
            </w:pPr>
            <w:r w:rsidRPr="00BF31BF">
              <w:t>Vous pourriez :</w:t>
            </w:r>
          </w:p>
          <w:p w14:paraId="3DAC969A" w14:textId="77777777" w:rsidR="00C2527E" w:rsidRPr="00BF31BF" w:rsidRDefault="00C2527E" w:rsidP="00C2527E">
            <w:pPr>
              <w:pStyle w:val="Tableau-Liste"/>
              <w:numPr>
                <w:ilvl w:val="0"/>
                <w:numId w:val="3"/>
              </w:numPr>
              <w:ind w:left="357" w:hanging="357"/>
              <w:jc w:val="both"/>
            </w:pPr>
            <w:r w:rsidRPr="00DB1302">
              <w:t>Participer à l</w:t>
            </w:r>
            <w:r>
              <w:t>’</w:t>
            </w:r>
            <w:r w:rsidRPr="00DB1302">
              <w:t>activité avec votre jeune en suivant ses consignes</w:t>
            </w:r>
            <w:r>
              <w:t>.</w:t>
            </w:r>
          </w:p>
        </w:tc>
      </w:tr>
    </w:tbl>
    <w:p w14:paraId="737023FA" w14:textId="77777777" w:rsidR="00C2527E" w:rsidRDefault="00C2527E" w:rsidP="00FA2CFD">
      <w:pPr>
        <w:jc w:val="right"/>
        <w:outlineLvl w:val="0"/>
        <w:rPr>
          <w:rFonts w:cs="Arial"/>
          <w:b/>
          <w:color w:val="737373"/>
          <w:szCs w:val="22"/>
        </w:rPr>
      </w:pPr>
    </w:p>
    <w:p w14:paraId="039C11C1" w14:textId="77777777" w:rsidR="00C2527E" w:rsidRDefault="00C2527E">
      <w:pPr>
        <w:rPr>
          <w:rFonts w:cs="Arial"/>
          <w:b/>
          <w:color w:val="737373"/>
          <w:szCs w:val="22"/>
        </w:rPr>
      </w:pPr>
      <w:r>
        <w:rPr>
          <w:rFonts w:cs="Arial"/>
          <w:b/>
          <w:color w:val="737373"/>
          <w:szCs w:val="22"/>
        </w:rPr>
        <w:br w:type="page"/>
      </w:r>
    </w:p>
    <w:p w14:paraId="3DEE0A5E" w14:textId="77777777" w:rsidR="000D7B6E" w:rsidRDefault="000D7B6E" w:rsidP="000D7B6E">
      <w:pPr>
        <w:pStyle w:val="Matire-Premirepage"/>
      </w:pPr>
      <w:bookmarkStart w:id="190" w:name="_Toc38107465"/>
      <w:bookmarkStart w:id="191" w:name="_Toc38110272"/>
      <w:bookmarkStart w:id="192" w:name="_Toc38118204"/>
      <w:r>
        <w:lastRenderedPageBreak/>
        <w:t>Musique</w:t>
      </w:r>
      <w:bookmarkEnd w:id="190"/>
      <w:bookmarkEnd w:id="191"/>
      <w:bookmarkEnd w:id="192"/>
    </w:p>
    <w:p w14:paraId="701092A9" w14:textId="77777777" w:rsidR="000D7B6E" w:rsidRPr="00487679" w:rsidRDefault="000D7B6E" w:rsidP="000D7B6E">
      <w:pPr>
        <w:pStyle w:val="Titredelactivit"/>
      </w:pPr>
      <w:bookmarkStart w:id="193" w:name="_Toc37862722"/>
      <w:bookmarkStart w:id="194" w:name="_Toc38110273"/>
      <w:bookmarkStart w:id="195" w:name="_Toc38118205"/>
      <w:bookmarkStart w:id="196" w:name="_Toc37081443"/>
      <w:r w:rsidRPr="00487679">
        <w:t>Annexe </w:t>
      </w:r>
      <w:r>
        <w:t>–</w:t>
      </w:r>
      <w:r w:rsidRPr="00487679">
        <w:t xml:space="preserve"> Je joue au bruiteur</w:t>
      </w:r>
      <w:bookmarkEnd w:id="193"/>
      <w:bookmarkEnd w:id="194"/>
      <w:bookmarkEnd w:id="195"/>
    </w:p>
    <w:p w14:paraId="46D7476B" w14:textId="77777777" w:rsidR="000D7B6E" w:rsidRPr="00487679" w:rsidRDefault="000D7B6E" w:rsidP="000D7B6E">
      <w:pPr>
        <w:spacing w:after="160" w:line="259" w:lineRule="auto"/>
        <w:rPr>
          <w:rFonts w:ascii="Calibri" w:eastAsia="Calibri" w:hAnsi="Calibri"/>
          <w:b/>
          <w:sz w:val="28"/>
          <w:szCs w:val="28"/>
          <w:u w:val="single"/>
          <w:lang w:val="fr-CA" w:eastAsia="en-US"/>
        </w:rPr>
      </w:pPr>
    </w:p>
    <w:p w14:paraId="4BDBAE9C" w14:textId="77777777" w:rsidR="000D7B6E" w:rsidRPr="00487679" w:rsidRDefault="000D7B6E" w:rsidP="000D7B6E">
      <w:pPr>
        <w:pStyle w:val="Consigne-tapes"/>
        <w:jc w:val="both"/>
      </w:pPr>
      <w:r w:rsidRPr="00487679">
        <w:t>Proposition de création</w:t>
      </w:r>
    </w:p>
    <w:p w14:paraId="45C66F3D" w14:textId="77777777" w:rsidR="000D7B6E" w:rsidRDefault="000D7B6E" w:rsidP="000D7B6E">
      <w:pPr>
        <w:jc w:val="both"/>
        <w:rPr>
          <w:lang w:val="fr-CA" w:eastAsia="en-US"/>
        </w:rPr>
      </w:pPr>
      <w:r w:rsidRPr="00487679">
        <w:rPr>
          <w:lang w:val="fr-CA" w:eastAsia="en-US"/>
        </w:rPr>
        <w:t xml:space="preserve">Le </w:t>
      </w:r>
      <w:r w:rsidRPr="00487679">
        <w:rPr>
          <w:b/>
          <w:lang w:val="fr-CA" w:eastAsia="en-US"/>
        </w:rPr>
        <w:t>bruiteur</w:t>
      </w:r>
      <w:r w:rsidRPr="00487679">
        <w:rPr>
          <w:lang w:val="fr-CA" w:eastAsia="en-US"/>
        </w:rPr>
        <w:t xml:space="preserve"> est la personne chargée d</w:t>
      </w:r>
      <w:r>
        <w:rPr>
          <w:lang w:val="fr-CA" w:eastAsia="en-US"/>
        </w:rPr>
        <w:t>’</w:t>
      </w:r>
      <w:r w:rsidRPr="00487679">
        <w:rPr>
          <w:lang w:val="fr-CA" w:eastAsia="en-US"/>
        </w:rPr>
        <w:t>imiter, par divers procédés, les bruits de la vie quotidienne</w:t>
      </w:r>
      <w:r>
        <w:rPr>
          <w:lang w:val="fr-CA" w:eastAsia="en-US"/>
        </w:rPr>
        <w:t xml:space="preserve"> pour</w:t>
      </w:r>
      <w:r w:rsidRPr="00487679" w:rsidDel="00CF466F">
        <w:rPr>
          <w:lang w:val="fr-CA" w:eastAsia="en-US"/>
        </w:rPr>
        <w:t xml:space="preserve"> </w:t>
      </w:r>
      <w:r w:rsidRPr="00487679">
        <w:rPr>
          <w:lang w:val="fr-CA" w:eastAsia="en-US"/>
        </w:rPr>
        <w:t>une émission, un film ou un spectacle.</w:t>
      </w:r>
    </w:p>
    <w:p w14:paraId="68A64575" w14:textId="77777777" w:rsidR="000D7B6E" w:rsidRPr="00487679" w:rsidRDefault="000D7B6E" w:rsidP="000D7B6E">
      <w:pPr>
        <w:jc w:val="both"/>
        <w:rPr>
          <w:lang w:val="fr-CA" w:eastAsia="en-US"/>
        </w:rPr>
      </w:pPr>
    </w:p>
    <w:p w14:paraId="4DC39296" w14:textId="77777777" w:rsidR="000D7B6E" w:rsidRPr="00487679" w:rsidRDefault="000D7B6E" w:rsidP="000D7B6E">
      <w:pPr>
        <w:pStyle w:val="Consigne-Texte"/>
        <w:numPr>
          <w:ilvl w:val="0"/>
          <w:numId w:val="24"/>
        </w:numPr>
        <w:ind w:left="360"/>
        <w:jc w:val="both"/>
        <w:rPr>
          <w:lang w:val="fr-CA"/>
        </w:rPr>
      </w:pPr>
      <w:r w:rsidRPr="00487679">
        <w:rPr>
          <w:lang w:val="fr-CA"/>
        </w:rPr>
        <w:t>Choisis un extrait de dessin animé, sur DVD</w:t>
      </w:r>
      <w:r>
        <w:rPr>
          <w:lang w:val="fr-CA"/>
        </w:rPr>
        <w:t xml:space="preserve">, </w:t>
      </w:r>
      <w:r w:rsidRPr="00487679">
        <w:rPr>
          <w:lang w:val="fr-CA"/>
        </w:rPr>
        <w:t>à la télévision</w:t>
      </w:r>
      <w:r>
        <w:rPr>
          <w:lang w:val="fr-CA"/>
        </w:rPr>
        <w:t xml:space="preserve"> ou sur Internet</w:t>
      </w:r>
      <w:r w:rsidRPr="00487679">
        <w:rPr>
          <w:lang w:val="fr-CA"/>
        </w:rPr>
        <w:t>.</w:t>
      </w:r>
    </w:p>
    <w:p w14:paraId="62DB72B6" w14:textId="77777777" w:rsidR="000D7B6E" w:rsidRPr="00487679" w:rsidRDefault="000D7B6E" w:rsidP="000D7B6E">
      <w:pPr>
        <w:pStyle w:val="Consigne-Texte"/>
        <w:numPr>
          <w:ilvl w:val="0"/>
          <w:numId w:val="24"/>
        </w:numPr>
        <w:ind w:left="360"/>
        <w:jc w:val="both"/>
        <w:rPr>
          <w:lang w:val="fr-CA"/>
        </w:rPr>
      </w:pPr>
      <w:r w:rsidRPr="00487679">
        <w:rPr>
          <w:lang w:val="fr-CA"/>
        </w:rPr>
        <w:t>Ferme le son de ton appareil.</w:t>
      </w:r>
    </w:p>
    <w:p w14:paraId="17CC9160" w14:textId="77777777" w:rsidR="000D7B6E" w:rsidRPr="00487679" w:rsidRDefault="000D7B6E" w:rsidP="000D7B6E">
      <w:pPr>
        <w:pStyle w:val="Consigne-Texte"/>
        <w:numPr>
          <w:ilvl w:val="0"/>
          <w:numId w:val="24"/>
        </w:numPr>
        <w:ind w:left="360"/>
        <w:jc w:val="both"/>
        <w:rPr>
          <w:lang w:val="fr-CA"/>
        </w:rPr>
      </w:pPr>
      <w:r w:rsidRPr="00487679">
        <w:rPr>
          <w:lang w:val="fr-CA"/>
        </w:rPr>
        <w:t>Durant quelques minutes, tu deviens le</w:t>
      </w:r>
      <w:r w:rsidRPr="008E21CE">
        <w:t xml:space="preserve"> bruiteur </w:t>
      </w:r>
      <w:r w:rsidRPr="00487679">
        <w:rPr>
          <w:lang w:val="fr-CA"/>
        </w:rPr>
        <w:t>du dessin animé.</w:t>
      </w:r>
    </w:p>
    <w:p w14:paraId="1DF1E0E0" w14:textId="77777777" w:rsidR="000D7B6E" w:rsidRPr="00487679" w:rsidRDefault="000D7B6E" w:rsidP="000D7B6E">
      <w:pPr>
        <w:spacing w:after="160" w:line="259" w:lineRule="auto"/>
        <w:ind w:left="720"/>
        <w:contextualSpacing/>
        <w:jc w:val="both"/>
        <w:rPr>
          <w:rFonts w:eastAsia="Calibri" w:cs="Arial"/>
          <w:szCs w:val="22"/>
          <w:lang w:val="fr-CA" w:eastAsia="en-US"/>
        </w:rPr>
      </w:pPr>
    </w:p>
    <w:p w14:paraId="634CB269" w14:textId="77777777" w:rsidR="000D7B6E" w:rsidRPr="00487679" w:rsidRDefault="000D7B6E" w:rsidP="000D7B6E">
      <w:pPr>
        <w:pStyle w:val="Consigne-tapes"/>
        <w:jc w:val="both"/>
      </w:pPr>
      <w:r w:rsidRPr="00487679">
        <w:t>Recherche d</w:t>
      </w:r>
      <w:r>
        <w:t>’</w:t>
      </w:r>
      <w:r w:rsidRPr="00487679">
        <w:t>idées</w:t>
      </w:r>
    </w:p>
    <w:p w14:paraId="10655976" w14:textId="77777777" w:rsidR="000D7B6E" w:rsidRPr="00487679" w:rsidRDefault="000D7B6E" w:rsidP="000D7B6E">
      <w:pPr>
        <w:pStyle w:val="Consigne-Texte"/>
        <w:numPr>
          <w:ilvl w:val="0"/>
          <w:numId w:val="24"/>
        </w:numPr>
        <w:ind w:left="360"/>
        <w:jc w:val="both"/>
        <w:rPr>
          <w:lang w:val="fr-CA"/>
        </w:rPr>
      </w:pPr>
      <w:r w:rsidRPr="00487679">
        <w:rPr>
          <w:lang w:val="fr-CA"/>
        </w:rPr>
        <w:t>Regarde quelques parties du dessin animé et détermine l</w:t>
      </w:r>
      <w:r>
        <w:rPr>
          <w:lang w:val="fr-CA"/>
        </w:rPr>
        <w:t>’</w:t>
      </w:r>
      <w:r w:rsidRPr="00487679">
        <w:rPr>
          <w:lang w:val="fr-CA"/>
        </w:rPr>
        <w:t>extrait qui t</w:t>
      </w:r>
      <w:r>
        <w:rPr>
          <w:lang w:val="fr-CA"/>
        </w:rPr>
        <w:t>’</w:t>
      </w:r>
      <w:r w:rsidRPr="00487679">
        <w:rPr>
          <w:lang w:val="fr-CA"/>
        </w:rPr>
        <w:t>inspire le plus.</w:t>
      </w:r>
    </w:p>
    <w:p w14:paraId="1B25CC40" w14:textId="77777777" w:rsidR="000D7B6E" w:rsidRDefault="000D7B6E" w:rsidP="000D7B6E">
      <w:pPr>
        <w:pStyle w:val="Consigne-Texte"/>
        <w:numPr>
          <w:ilvl w:val="0"/>
          <w:numId w:val="24"/>
        </w:numPr>
        <w:ind w:left="360"/>
        <w:jc w:val="both"/>
        <w:rPr>
          <w:lang w:val="fr-CA"/>
        </w:rPr>
      </w:pPr>
      <w:r w:rsidRPr="00487679">
        <w:rPr>
          <w:lang w:val="fr-CA"/>
        </w:rPr>
        <w:t>Fouille dans la maison et trouve plusieurs objets avec lesquels tu peux imiter des bruits</w:t>
      </w:r>
    </w:p>
    <w:p w14:paraId="14197890" w14:textId="77777777" w:rsidR="000D7B6E" w:rsidRPr="00487679" w:rsidRDefault="000D7B6E" w:rsidP="000D7B6E">
      <w:pPr>
        <w:pStyle w:val="Consigne-Texte"/>
        <w:numPr>
          <w:ilvl w:val="0"/>
          <w:numId w:val="0"/>
        </w:numPr>
        <w:ind w:left="360"/>
        <w:jc w:val="both"/>
        <w:rPr>
          <w:lang w:val="fr-CA"/>
        </w:rPr>
      </w:pPr>
      <w:r>
        <w:rPr>
          <w:lang w:val="fr-CA"/>
        </w:rPr>
        <w:t>E</w:t>
      </w:r>
      <w:r w:rsidRPr="00487679">
        <w:rPr>
          <w:lang w:val="fr-CA"/>
        </w:rPr>
        <w:t xml:space="preserve">xemples : une cuillère de bois </w:t>
      </w:r>
      <w:r>
        <w:rPr>
          <w:lang w:val="fr-CA"/>
        </w:rPr>
        <w:t xml:space="preserve">avec laquelle frapper </w:t>
      </w:r>
      <w:r w:rsidRPr="00487679">
        <w:rPr>
          <w:lang w:val="fr-CA"/>
        </w:rPr>
        <w:t xml:space="preserve">pour imiter une porte qui ferme, un contenant en plastique </w:t>
      </w:r>
      <w:r>
        <w:rPr>
          <w:lang w:val="fr-CA"/>
        </w:rPr>
        <w:t xml:space="preserve">sur lequel taper </w:t>
      </w:r>
      <w:r w:rsidRPr="00487679">
        <w:rPr>
          <w:lang w:val="fr-CA"/>
        </w:rPr>
        <w:t>pour imiter des pas</w:t>
      </w:r>
      <w:r>
        <w:rPr>
          <w:lang w:val="fr-CA"/>
        </w:rPr>
        <w:t>, etc.</w:t>
      </w:r>
    </w:p>
    <w:p w14:paraId="3032E077" w14:textId="77777777" w:rsidR="000D7B6E" w:rsidRPr="00487679" w:rsidRDefault="000D7B6E" w:rsidP="000D7B6E">
      <w:pPr>
        <w:pStyle w:val="Consigne-Texte"/>
        <w:numPr>
          <w:ilvl w:val="0"/>
          <w:numId w:val="24"/>
        </w:numPr>
        <w:ind w:left="360"/>
        <w:jc w:val="both"/>
        <w:rPr>
          <w:lang w:val="fr-CA"/>
        </w:rPr>
      </w:pPr>
      <w:r w:rsidRPr="00487679">
        <w:rPr>
          <w:lang w:val="fr-CA"/>
        </w:rPr>
        <w:t>Fais aussi des essais avec ta voix pour imiter des bruits d</w:t>
      </w:r>
      <w:r>
        <w:rPr>
          <w:lang w:val="fr-CA"/>
        </w:rPr>
        <w:t>’</w:t>
      </w:r>
      <w:r w:rsidRPr="00487679">
        <w:rPr>
          <w:lang w:val="fr-CA"/>
        </w:rPr>
        <w:t>animaux ou d</w:t>
      </w:r>
      <w:r>
        <w:rPr>
          <w:lang w:val="fr-CA"/>
        </w:rPr>
        <w:t>’</w:t>
      </w:r>
      <w:r w:rsidRPr="00487679">
        <w:rPr>
          <w:lang w:val="fr-CA"/>
        </w:rPr>
        <w:t>autres sons</w:t>
      </w:r>
      <w:r>
        <w:rPr>
          <w:lang w:val="fr-CA"/>
        </w:rPr>
        <w:t>.</w:t>
      </w:r>
    </w:p>
    <w:p w14:paraId="2AD9F8E4" w14:textId="77777777" w:rsidR="000D7B6E" w:rsidRPr="00487679" w:rsidRDefault="000D7B6E" w:rsidP="000D7B6E">
      <w:pPr>
        <w:pStyle w:val="Consigne-Texte"/>
        <w:numPr>
          <w:ilvl w:val="0"/>
          <w:numId w:val="24"/>
        </w:numPr>
        <w:ind w:left="360"/>
        <w:jc w:val="both"/>
        <w:rPr>
          <w:lang w:val="fr-CA"/>
        </w:rPr>
      </w:pPr>
      <w:r w:rsidRPr="00487679">
        <w:rPr>
          <w:noProof/>
          <w:lang w:val="fr-CA" w:eastAsia="fr-CA"/>
        </w:rPr>
        <mc:AlternateContent>
          <mc:Choice Requires="wps">
            <w:drawing>
              <wp:anchor distT="0" distB="0" distL="114300" distR="114300" simplePos="0" relativeHeight="251652608" behindDoc="0" locked="0" layoutInCell="1" allowOverlap="1" wp14:anchorId="6CF5E47A" wp14:editId="304B09F1">
                <wp:simplePos x="0" y="0"/>
                <wp:positionH relativeFrom="column">
                  <wp:posOffset>5791200</wp:posOffset>
                </wp:positionH>
                <wp:positionV relativeFrom="paragraph">
                  <wp:posOffset>217805</wp:posOffset>
                </wp:positionV>
                <wp:extent cx="209550" cy="142875"/>
                <wp:effectExtent l="0" t="0" r="76200" b="47625"/>
                <wp:wrapNone/>
                <wp:docPr id="22" name="Connecteur droit avec flèche 22"/>
                <wp:cNvGraphicFramePr/>
                <a:graphic xmlns:a="http://schemas.openxmlformats.org/drawingml/2006/main">
                  <a:graphicData uri="http://schemas.microsoft.com/office/word/2010/wordprocessingShape">
                    <wps:wsp>
                      <wps:cNvCnPr/>
                      <wps:spPr>
                        <a:xfrm>
                          <a:off x="0" y="0"/>
                          <a:ext cx="209550" cy="1428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FB38DC7" id="_x0000_t32" coordsize="21600,21600" o:spt="32" o:oned="t" path="m,l21600,21600e" filled="f">
                <v:path arrowok="t" fillok="f" o:connecttype="none"/>
                <o:lock v:ext="edit" shapetype="t"/>
              </v:shapetype>
              <v:shape id="Connecteur droit avec flèche 22" o:spid="_x0000_s1026" type="#_x0000_t32" style="position:absolute;margin-left:456pt;margin-top:17.15pt;width:16.5pt;height:1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" strokecolor="#4472c4" strokeweight=".5pt">
                <v:stroke endarrow="block" joinstyle="miter"/>
              </v:shape>
            </w:pict>
          </mc:Fallback>
        </mc:AlternateContent>
      </w:r>
      <w:r w:rsidRPr="00487679">
        <w:rPr>
          <w:noProof/>
          <w:lang w:val="fr-CA" w:eastAsia="fr-CA"/>
        </w:rPr>
        <mc:AlternateContent>
          <mc:Choice Requires="wps">
            <w:drawing>
              <wp:anchor distT="0" distB="0" distL="114300" distR="114300" simplePos="0" relativeHeight="251651584" behindDoc="0" locked="0" layoutInCell="1" allowOverlap="1" wp14:anchorId="49C93E0A" wp14:editId="485DD728">
                <wp:simplePos x="0" y="0"/>
                <wp:positionH relativeFrom="column">
                  <wp:posOffset>4619625</wp:posOffset>
                </wp:positionH>
                <wp:positionV relativeFrom="paragraph">
                  <wp:posOffset>189230</wp:posOffset>
                </wp:positionV>
                <wp:extent cx="161925" cy="180975"/>
                <wp:effectExtent l="0" t="38100" r="47625" b="28575"/>
                <wp:wrapNone/>
                <wp:docPr id="23" name="Connecteur droit avec flèche 23"/>
                <wp:cNvGraphicFramePr/>
                <a:graphic xmlns:a="http://schemas.openxmlformats.org/drawingml/2006/main">
                  <a:graphicData uri="http://schemas.microsoft.com/office/word/2010/wordprocessingShape">
                    <wps:wsp>
                      <wps:cNvCnPr/>
                      <wps:spPr>
                        <a:xfrm flipV="1">
                          <a:off x="0" y="0"/>
                          <a:ext cx="161925" cy="1809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5FA4D4" id="Connecteur droit avec flèche 23" o:spid="_x0000_s1026" type="#_x0000_t32" style="position:absolute;margin-left:363.75pt;margin-top:14.9pt;width:12.75pt;height:14.2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" strokecolor="#4472c4" strokeweight=".5pt">
                <v:stroke endarrow="block" joinstyle="miter"/>
              </v:shape>
            </w:pict>
          </mc:Fallback>
        </mc:AlternateContent>
      </w:r>
      <w:r w:rsidRPr="00487679">
        <w:rPr>
          <w:lang w:val="fr-CA"/>
        </w:rPr>
        <w:t>Si tu disposes d</w:t>
      </w:r>
      <w:r>
        <w:rPr>
          <w:lang w:val="fr-CA"/>
        </w:rPr>
        <w:t>’</w:t>
      </w:r>
      <w:r w:rsidRPr="00487679">
        <w:rPr>
          <w:lang w:val="fr-CA"/>
        </w:rPr>
        <w:t>un instrument de musique, fais des essais avec la hauteur des sons (aigus, moyens, graves), les nuances (fort, moyen, doux), les sons ascendants     et descendants.</w:t>
      </w:r>
    </w:p>
    <w:p w14:paraId="072E1D7F" w14:textId="77777777" w:rsidR="000D7B6E" w:rsidRPr="00487679" w:rsidRDefault="000D7B6E" w:rsidP="000D7B6E">
      <w:pPr>
        <w:jc w:val="both"/>
        <w:rPr>
          <w:rFonts w:cs="Arial"/>
          <w:sz w:val="24"/>
          <w:lang w:val="fr-CA" w:eastAsia="fr-FR"/>
        </w:rPr>
      </w:pPr>
    </w:p>
    <w:p w14:paraId="0F2E3C60" w14:textId="77777777" w:rsidR="000D7B6E" w:rsidRPr="00487679" w:rsidRDefault="000D7B6E" w:rsidP="000D7B6E">
      <w:pPr>
        <w:pStyle w:val="Consigne-tapes"/>
        <w:jc w:val="both"/>
      </w:pPr>
      <w:r w:rsidRPr="00487679">
        <w:t>Étapes de la réalisation</w:t>
      </w:r>
    </w:p>
    <w:p w14:paraId="7BCEDAEE" w14:textId="77777777" w:rsidR="000D7B6E" w:rsidRPr="00487679" w:rsidRDefault="000D7B6E" w:rsidP="000D7B6E">
      <w:pPr>
        <w:pStyle w:val="Consigne-Texte"/>
        <w:numPr>
          <w:ilvl w:val="0"/>
          <w:numId w:val="24"/>
        </w:numPr>
        <w:ind w:left="360"/>
        <w:jc w:val="both"/>
        <w:rPr>
          <w:lang w:val="fr-CA"/>
        </w:rPr>
      </w:pPr>
      <w:r w:rsidRPr="00487679">
        <w:rPr>
          <w:lang w:val="fr-CA"/>
        </w:rPr>
        <w:t xml:space="preserve">Place les objets dont tu as besoin pour le bruitage </w:t>
      </w:r>
      <w:r>
        <w:rPr>
          <w:lang w:val="fr-CA"/>
        </w:rPr>
        <w:t>de façon</w:t>
      </w:r>
      <w:r w:rsidRPr="00487679">
        <w:rPr>
          <w:lang w:val="fr-CA"/>
        </w:rPr>
        <w:t xml:space="preserve"> qu</w:t>
      </w:r>
      <w:r>
        <w:rPr>
          <w:lang w:val="fr-CA"/>
        </w:rPr>
        <w:t>’</w:t>
      </w:r>
      <w:r w:rsidRPr="00487679">
        <w:rPr>
          <w:lang w:val="fr-CA"/>
        </w:rPr>
        <w:t>ils soient faciles à atteindre.</w:t>
      </w:r>
    </w:p>
    <w:p w14:paraId="49B1D52C" w14:textId="77777777" w:rsidR="000D7B6E" w:rsidRPr="00487679" w:rsidRDefault="000D7B6E" w:rsidP="000D7B6E">
      <w:pPr>
        <w:pStyle w:val="Consigne-Texte"/>
        <w:numPr>
          <w:ilvl w:val="0"/>
          <w:numId w:val="24"/>
        </w:numPr>
        <w:ind w:left="360"/>
        <w:jc w:val="both"/>
        <w:rPr>
          <w:lang w:val="fr-CA"/>
        </w:rPr>
      </w:pPr>
      <w:r w:rsidRPr="00487679">
        <w:rPr>
          <w:lang w:val="fr-CA"/>
        </w:rPr>
        <w:t>Choisis un extrait d</w:t>
      </w:r>
      <w:r>
        <w:rPr>
          <w:lang w:val="fr-CA"/>
        </w:rPr>
        <w:t>’</w:t>
      </w:r>
      <w:r w:rsidRPr="00487679">
        <w:rPr>
          <w:lang w:val="fr-CA"/>
        </w:rPr>
        <w:t>environ</w:t>
      </w:r>
      <w:r>
        <w:rPr>
          <w:lang w:val="fr-CA"/>
        </w:rPr>
        <w:t xml:space="preserve"> trois à</w:t>
      </w:r>
      <w:r w:rsidRPr="00487679">
        <w:rPr>
          <w:lang w:val="fr-CA"/>
        </w:rPr>
        <w:t xml:space="preserve"> </w:t>
      </w:r>
      <w:r>
        <w:rPr>
          <w:lang w:val="fr-CA"/>
        </w:rPr>
        <w:t>cinq</w:t>
      </w:r>
      <w:r w:rsidRPr="00487679">
        <w:rPr>
          <w:lang w:val="fr-CA"/>
        </w:rPr>
        <w:t xml:space="preserve"> minutes.</w:t>
      </w:r>
    </w:p>
    <w:p w14:paraId="464BC470" w14:textId="77777777" w:rsidR="000D7B6E" w:rsidRPr="00487679" w:rsidRDefault="000D7B6E" w:rsidP="000D7B6E">
      <w:pPr>
        <w:pStyle w:val="Consigne-Texte"/>
        <w:numPr>
          <w:ilvl w:val="0"/>
          <w:numId w:val="24"/>
        </w:numPr>
        <w:ind w:left="360"/>
        <w:jc w:val="both"/>
        <w:rPr>
          <w:lang w:val="fr-CA"/>
        </w:rPr>
      </w:pPr>
      <w:r w:rsidRPr="00487679">
        <w:rPr>
          <w:lang w:val="fr-CA"/>
        </w:rPr>
        <w:t>Répète l</w:t>
      </w:r>
      <w:r>
        <w:rPr>
          <w:lang w:val="fr-CA"/>
        </w:rPr>
        <w:t>’</w:t>
      </w:r>
      <w:r w:rsidRPr="00487679">
        <w:rPr>
          <w:lang w:val="fr-CA"/>
        </w:rPr>
        <w:t>enchaînement des sons sans le dessin animé.</w:t>
      </w:r>
    </w:p>
    <w:p w14:paraId="63BBD327" w14:textId="77777777" w:rsidR="000D7B6E" w:rsidRPr="00487679" w:rsidRDefault="000D7B6E" w:rsidP="000D7B6E">
      <w:pPr>
        <w:pStyle w:val="Consigne-Texte"/>
        <w:numPr>
          <w:ilvl w:val="0"/>
          <w:numId w:val="24"/>
        </w:numPr>
        <w:ind w:left="360"/>
        <w:jc w:val="both"/>
        <w:rPr>
          <w:lang w:val="fr-CA"/>
        </w:rPr>
      </w:pPr>
      <w:r w:rsidRPr="00487679">
        <w:rPr>
          <w:lang w:val="fr-CA"/>
        </w:rPr>
        <w:t>Répète quelques fois avec le dessin animé en respectant le tempo (vitesse), les nuances (volume du son) et les caractères associés aux personnages et aux actions.</w:t>
      </w:r>
    </w:p>
    <w:p w14:paraId="37A07089" w14:textId="77777777" w:rsidR="000D7B6E" w:rsidRPr="00487679" w:rsidRDefault="000D7B6E" w:rsidP="000D7B6E">
      <w:pPr>
        <w:pStyle w:val="Consigne-Texte"/>
        <w:numPr>
          <w:ilvl w:val="0"/>
          <w:numId w:val="24"/>
        </w:numPr>
        <w:ind w:left="360"/>
        <w:jc w:val="both"/>
        <w:rPr>
          <w:lang w:val="fr-CA"/>
        </w:rPr>
      </w:pPr>
      <w:r w:rsidRPr="00487679">
        <w:rPr>
          <w:lang w:val="fr-CA"/>
        </w:rPr>
        <w:t>Présente le dessin animé accompagné de ton bruitage aux membres de ta famille.</w:t>
      </w:r>
      <w:r>
        <w:rPr>
          <w:lang w:val="fr-CA"/>
        </w:rPr>
        <w:t xml:space="preserve">  Tu peux aussi enregistrer ton travail pour le partager ensuite.</w:t>
      </w:r>
    </w:p>
    <w:p w14:paraId="210A0ACB" w14:textId="77777777" w:rsidR="000D7B6E" w:rsidRPr="00487679" w:rsidRDefault="000D7B6E" w:rsidP="000D7B6E">
      <w:pPr>
        <w:spacing w:after="160" w:line="259" w:lineRule="auto"/>
        <w:ind w:left="720"/>
        <w:contextualSpacing/>
        <w:jc w:val="both"/>
        <w:rPr>
          <w:rFonts w:eastAsia="Calibri" w:cs="Arial"/>
          <w:sz w:val="24"/>
          <w:lang w:val="fr-CA" w:eastAsia="en-US"/>
        </w:rPr>
      </w:pPr>
    </w:p>
    <w:p w14:paraId="194CCB1D" w14:textId="77777777" w:rsidR="000D7B6E" w:rsidRPr="00487679" w:rsidRDefault="000D7B6E" w:rsidP="000D7B6E">
      <w:pPr>
        <w:pStyle w:val="Consigne-tapes"/>
        <w:jc w:val="both"/>
      </w:pPr>
      <w:r w:rsidRPr="00487679">
        <w:t>Si tu veux allez plus loin…</w:t>
      </w:r>
    </w:p>
    <w:p w14:paraId="3218E84F" w14:textId="77777777" w:rsidR="000D7B6E" w:rsidRPr="00487679" w:rsidRDefault="000D7B6E" w:rsidP="000D7B6E">
      <w:pPr>
        <w:pStyle w:val="Consigne-Texte"/>
        <w:numPr>
          <w:ilvl w:val="0"/>
          <w:numId w:val="24"/>
        </w:numPr>
        <w:ind w:left="360"/>
        <w:jc w:val="both"/>
        <w:rPr>
          <w:lang w:val="fr-CA"/>
        </w:rPr>
      </w:pPr>
      <w:r w:rsidRPr="00487679">
        <w:rPr>
          <w:lang w:val="fr-CA"/>
        </w:rPr>
        <w:t>Fais collaborer tes frères et sœurs et deviens le « chef d</w:t>
      </w:r>
      <w:r>
        <w:rPr>
          <w:lang w:val="fr-CA"/>
        </w:rPr>
        <w:t>’</w:t>
      </w:r>
      <w:r w:rsidRPr="00487679">
        <w:rPr>
          <w:lang w:val="fr-CA"/>
        </w:rPr>
        <w:t>orchestre » du bruitage!</w:t>
      </w:r>
    </w:p>
    <w:p w14:paraId="0C93934F" w14:textId="77777777" w:rsidR="00A230F7" w:rsidRDefault="000D7B6E" w:rsidP="00FA2CFD">
      <w:pPr>
        <w:pStyle w:val="Consigne-Texte"/>
        <w:numPr>
          <w:ilvl w:val="0"/>
          <w:numId w:val="24"/>
        </w:numPr>
        <w:ind w:left="360"/>
        <w:jc w:val="both"/>
        <w:rPr>
          <w:lang w:val="fr-CA"/>
        </w:rPr>
      </w:pPr>
      <w:r w:rsidRPr="00487679">
        <w:rPr>
          <w:lang w:val="fr-CA"/>
        </w:rPr>
        <w:t>Sur un instrument de musique que tu connais, compose une courte mélodie qui servira d</w:t>
      </w:r>
      <w:r>
        <w:rPr>
          <w:lang w:val="fr-CA"/>
        </w:rPr>
        <w:t>’</w:t>
      </w:r>
      <w:r w:rsidRPr="00487679">
        <w:rPr>
          <w:lang w:val="fr-CA"/>
        </w:rPr>
        <w:t>introduction ou de finale à ta présentation.</w:t>
      </w:r>
      <w:bookmarkEnd w:id="196"/>
    </w:p>
    <w:p w14:paraId="388EE874" w14:textId="6F9A469B" w:rsidR="000D7B6E" w:rsidRPr="000D7B6E" w:rsidRDefault="000D7B6E" w:rsidP="00FA2CFD">
      <w:pPr>
        <w:pStyle w:val="Consigne-Texte"/>
        <w:numPr>
          <w:ilvl w:val="0"/>
          <w:numId w:val="24"/>
        </w:numPr>
        <w:ind w:left="360"/>
        <w:jc w:val="both"/>
        <w:rPr>
          <w:lang w:val="fr-CA"/>
        </w:rPr>
        <w:sectPr w:rsidR="000D7B6E" w:rsidRPr="000D7B6E" w:rsidSect="00B028EC">
          <w:pgSz w:w="12240" w:h="15840"/>
          <w:pgMar w:top="1170" w:right="1080" w:bottom="1440" w:left="1080" w:header="615" w:footer="706" w:gutter="0"/>
          <w:cols w:space="708"/>
          <w:docGrid w:linePitch="360"/>
        </w:sectPr>
      </w:pPr>
    </w:p>
    <w:p w14:paraId="6BC92C86" w14:textId="77777777" w:rsidR="004051A6" w:rsidRDefault="004051A6" w:rsidP="004051A6">
      <w:pPr>
        <w:pStyle w:val="Matire-Premirepage"/>
      </w:pPr>
      <w:bookmarkStart w:id="197" w:name="_Toc38110274"/>
      <w:bookmarkStart w:id="198" w:name="_Toc38118206"/>
      <w:r>
        <w:lastRenderedPageBreak/>
        <w:t>Danse (art dramatique)</w:t>
      </w:r>
      <w:bookmarkEnd w:id="197"/>
      <w:bookmarkEnd w:id="198"/>
    </w:p>
    <w:p w14:paraId="1FBDF490" w14:textId="77777777" w:rsidR="004051A6" w:rsidRPr="00113CF1" w:rsidRDefault="004051A6" w:rsidP="004051A6">
      <w:pPr>
        <w:pStyle w:val="Titredelactivit"/>
      </w:pPr>
      <w:bookmarkStart w:id="199" w:name="_Toc37862723"/>
      <w:bookmarkStart w:id="200" w:name="_Toc38110275"/>
      <w:bookmarkStart w:id="201" w:name="_Toc38118207"/>
      <w:r w:rsidRPr="00113CF1">
        <w:t>26 lettres à danser</w:t>
      </w:r>
      <w:bookmarkEnd w:id="199"/>
      <w:bookmarkEnd w:id="200"/>
      <w:bookmarkEnd w:id="201"/>
      <w:r w:rsidRPr="00113CF1">
        <w:t xml:space="preserve"> </w:t>
      </w:r>
    </w:p>
    <w:p w14:paraId="555BF0BC" w14:textId="77777777" w:rsidR="004051A6" w:rsidRDefault="004051A6" w:rsidP="004051A6">
      <w:pPr>
        <w:pStyle w:val="Consigne-Titre"/>
      </w:pPr>
      <w:bookmarkStart w:id="202" w:name="_Toc37862724"/>
    </w:p>
    <w:p w14:paraId="432F2D85" w14:textId="77777777" w:rsidR="004051A6" w:rsidRDefault="004051A6" w:rsidP="004051A6">
      <w:pPr>
        <w:pStyle w:val="Consigne-Titre"/>
        <w:jc w:val="both"/>
      </w:pPr>
      <w:bookmarkStart w:id="203" w:name="_Toc38107469"/>
      <w:bookmarkStart w:id="204" w:name="_Toc38110276"/>
      <w:bookmarkStart w:id="205" w:name="_Toc38118208"/>
      <w:r w:rsidRPr="00113CF1">
        <w:t>Consigne</w:t>
      </w:r>
      <w:r>
        <w:t>s</w:t>
      </w:r>
      <w:r w:rsidRPr="00113CF1">
        <w:t xml:space="preserve"> à l</w:t>
      </w:r>
      <w:r>
        <w:t>’</w:t>
      </w:r>
      <w:r w:rsidRPr="00113CF1">
        <w:t>élève</w:t>
      </w:r>
      <w:bookmarkEnd w:id="202"/>
      <w:bookmarkEnd w:id="203"/>
      <w:bookmarkEnd w:id="204"/>
      <w:bookmarkEnd w:id="205"/>
    </w:p>
    <w:p w14:paraId="03F21D43" w14:textId="77777777" w:rsidR="004051A6" w:rsidRPr="00A9427B" w:rsidRDefault="004051A6" w:rsidP="004051A6">
      <w:pPr>
        <w:pStyle w:val="Consigne-Texte"/>
        <w:numPr>
          <w:ilvl w:val="0"/>
          <w:numId w:val="0"/>
        </w:numPr>
        <w:ind w:left="360"/>
        <w:jc w:val="both"/>
      </w:pPr>
    </w:p>
    <w:p w14:paraId="7A5953ED" w14:textId="77777777" w:rsidR="004051A6" w:rsidRPr="00113CF1" w:rsidRDefault="004051A6" w:rsidP="004051A6">
      <w:pPr>
        <w:jc w:val="both"/>
        <w:rPr>
          <w:lang w:eastAsia="fr-FR"/>
        </w:rPr>
      </w:pPr>
      <w:r>
        <w:rPr>
          <w:lang w:eastAsia="fr-FR"/>
        </w:rPr>
        <w:t>Inspiré(e) par le</w:t>
      </w:r>
      <w:r w:rsidRPr="00113CF1">
        <w:rPr>
          <w:lang w:eastAsia="fr-FR"/>
        </w:rPr>
        <w:t xml:space="preserve"> spectacle de danse </w:t>
      </w:r>
      <w:r w:rsidRPr="000449EC">
        <w:rPr>
          <w:i/>
          <w:lang w:eastAsia="fr-FR"/>
        </w:rPr>
        <w:t>26 lettres à danser</w:t>
      </w:r>
      <w:r w:rsidRPr="00113CF1">
        <w:rPr>
          <w:lang w:eastAsia="fr-FR"/>
        </w:rPr>
        <w:t>, inventes de nouvelles façons « d</w:t>
      </w:r>
      <w:r>
        <w:rPr>
          <w:lang w:eastAsia="fr-FR"/>
        </w:rPr>
        <w:t>’</w:t>
      </w:r>
      <w:r w:rsidRPr="00113CF1">
        <w:rPr>
          <w:lang w:eastAsia="fr-FR"/>
        </w:rPr>
        <w:t>écrire » avec ton corps et laisse</w:t>
      </w:r>
      <w:r>
        <w:rPr>
          <w:lang w:eastAsia="fr-FR"/>
        </w:rPr>
        <w:t>-toi</w:t>
      </w:r>
      <w:r w:rsidRPr="00113CF1">
        <w:rPr>
          <w:lang w:eastAsia="fr-FR"/>
        </w:rPr>
        <w:t xml:space="preserve"> aller au plaisir de bouger! (</w:t>
      </w:r>
      <w:r>
        <w:rPr>
          <w:lang w:eastAsia="fr-FR"/>
        </w:rPr>
        <w:t>Voir</w:t>
      </w:r>
      <w:r w:rsidRPr="00113CF1">
        <w:rPr>
          <w:lang w:eastAsia="fr-FR"/>
        </w:rPr>
        <w:t xml:space="preserve"> le document en annexe</w:t>
      </w:r>
      <w:r>
        <w:rPr>
          <w:lang w:eastAsia="fr-FR"/>
        </w:rPr>
        <w:t>.</w:t>
      </w:r>
      <w:r w:rsidRPr="00113CF1">
        <w:rPr>
          <w:lang w:eastAsia="fr-FR"/>
        </w:rPr>
        <w:t>)</w:t>
      </w:r>
    </w:p>
    <w:p w14:paraId="4FF59AF7" w14:textId="77777777" w:rsidR="004051A6" w:rsidRDefault="004051A6" w:rsidP="004051A6">
      <w:pPr>
        <w:pStyle w:val="Matriel-Titre"/>
        <w:jc w:val="both"/>
        <w:rPr>
          <w:lang w:eastAsia="fr-FR"/>
        </w:rPr>
      </w:pPr>
      <w:bookmarkStart w:id="206" w:name="_Toc37862725"/>
    </w:p>
    <w:p w14:paraId="1C46D6EA" w14:textId="77777777" w:rsidR="004051A6" w:rsidRDefault="004051A6" w:rsidP="004051A6">
      <w:pPr>
        <w:pStyle w:val="Matriel-Titre"/>
        <w:jc w:val="both"/>
        <w:rPr>
          <w:lang w:eastAsia="fr-FR"/>
        </w:rPr>
      </w:pPr>
      <w:bookmarkStart w:id="207" w:name="_Toc38107470"/>
      <w:bookmarkStart w:id="208" w:name="_Toc38110277"/>
      <w:bookmarkStart w:id="209" w:name="_Toc38118209"/>
      <w:r w:rsidRPr="00113CF1">
        <w:rPr>
          <w:lang w:eastAsia="fr-FR"/>
        </w:rPr>
        <w:t>Matériel requis</w:t>
      </w:r>
      <w:bookmarkEnd w:id="206"/>
      <w:bookmarkEnd w:id="207"/>
      <w:bookmarkEnd w:id="208"/>
      <w:bookmarkEnd w:id="209"/>
    </w:p>
    <w:p w14:paraId="64AF9909" w14:textId="77777777" w:rsidR="004051A6" w:rsidRPr="00A9427B" w:rsidRDefault="004051A6" w:rsidP="004051A6">
      <w:pPr>
        <w:pStyle w:val="Matriel-Texte"/>
        <w:numPr>
          <w:ilvl w:val="0"/>
          <w:numId w:val="0"/>
        </w:numPr>
        <w:ind w:left="360"/>
        <w:jc w:val="both"/>
      </w:pPr>
    </w:p>
    <w:p w14:paraId="3F8ED9CB" w14:textId="77777777" w:rsidR="004051A6" w:rsidRPr="00113CF1" w:rsidRDefault="004051A6" w:rsidP="004051A6">
      <w:pPr>
        <w:pStyle w:val="Consigne-Texte"/>
        <w:numPr>
          <w:ilvl w:val="0"/>
          <w:numId w:val="24"/>
        </w:numPr>
        <w:ind w:left="360"/>
        <w:jc w:val="both"/>
        <w:rPr>
          <w:lang w:val="fr-CA"/>
        </w:rPr>
      </w:pPr>
      <w:r w:rsidRPr="00113CF1">
        <w:rPr>
          <w:lang w:val="fr-CA"/>
        </w:rPr>
        <w:t xml:space="preserve">Un endroit où tu </w:t>
      </w:r>
      <w:r>
        <w:rPr>
          <w:lang w:val="fr-CA"/>
        </w:rPr>
        <w:t>as un peu d’espace pour</w:t>
      </w:r>
      <w:r w:rsidRPr="00113CF1">
        <w:rPr>
          <w:lang w:val="fr-CA"/>
        </w:rPr>
        <w:t xml:space="preserve"> te déplacer </w:t>
      </w:r>
      <w:r>
        <w:rPr>
          <w:lang w:val="fr-CA"/>
        </w:rPr>
        <w:t>(</w:t>
      </w:r>
      <w:r w:rsidRPr="00113CF1">
        <w:rPr>
          <w:lang w:val="fr-CA"/>
        </w:rPr>
        <w:t xml:space="preserve">tu peux </w:t>
      </w:r>
      <w:r>
        <w:rPr>
          <w:lang w:val="fr-CA"/>
        </w:rPr>
        <w:t>aussi le faire en restant</w:t>
      </w:r>
      <w:r w:rsidRPr="00113CF1">
        <w:rPr>
          <w:lang w:val="fr-CA"/>
        </w:rPr>
        <w:t xml:space="preserve"> sur place).</w:t>
      </w:r>
    </w:p>
    <w:p w14:paraId="66460D52" w14:textId="77777777" w:rsidR="004051A6" w:rsidRDefault="004051A6" w:rsidP="004051A6">
      <w:pPr>
        <w:pStyle w:val="Consigne-Texte"/>
        <w:numPr>
          <w:ilvl w:val="0"/>
          <w:numId w:val="24"/>
        </w:numPr>
        <w:ind w:left="360"/>
        <w:jc w:val="both"/>
        <w:rPr>
          <w:lang w:val="fr-CA"/>
        </w:rPr>
      </w:pPr>
      <w:r w:rsidRPr="00113CF1">
        <w:rPr>
          <w:lang w:val="fr-CA"/>
        </w:rPr>
        <w:t>Un téléviseur ou un appareil technologique (portable, tablette, ordinateur) pour visionner l</w:t>
      </w:r>
      <w:r>
        <w:rPr>
          <w:lang w:val="fr-CA"/>
        </w:rPr>
        <w:t>’</w:t>
      </w:r>
      <w:r w:rsidRPr="00113CF1">
        <w:rPr>
          <w:lang w:val="fr-CA"/>
        </w:rPr>
        <w:t>extrait.</w:t>
      </w:r>
    </w:p>
    <w:p w14:paraId="2879F50E" w14:textId="77777777" w:rsidR="004051A6" w:rsidRDefault="004051A6" w:rsidP="004051A6">
      <w:pPr>
        <w:pStyle w:val="Consigne-Texte"/>
        <w:numPr>
          <w:ilvl w:val="0"/>
          <w:numId w:val="0"/>
        </w:numPr>
        <w:ind w:left="360" w:hanging="360"/>
        <w:jc w:val="both"/>
        <w:rPr>
          <w:lang w:val="fr-CA"/>
        </w:rPr>
      </w:pPr>
    </w:p>
    <w:p w14:paraId="69BAF3FF" w14:textId="77777777" w:rsidR="004051A6" w:rsidRPr="00113CF1" w:rsidRDefault="004051A6" w:rsidP="004051A6">
      <w:pPr>
        <w:pStyle w:val="Consigne-Texte"/>
        <w:numPr>
          <w:ilvl w:val="0"/>
          <w:numId w:val="0"/>
        </w:numPr>
        <w:ind w:left="360" w:hanging="360"/>
        <w:jc w:val="both"/>
        <w:rPr>
          <w:lang w:val="fr-CA"/>
        </w:rPr>
      </w:pP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4051A6" w:rsidRPr="00113CF1" w14:paraId="6D6D36DA" w14:textId="77777777" w:rsidTr="00E32511">
        <w:tc>
          <w:tcPr>
            <w:tcW w:w="10801" w:type="dxa"/>
            <w:shd w:val="clear" w:color="auto" w:fill="DDECEE" w:themeFill="accent5" w:themeFillTint="33"/>
          </w:tcPr>
          <w:p w14:paraId="442F7CA4" w14:textId="77777777" w:rsidR="004051A6" w:rsidRPr="00113CF1" w:rsidRDefault="004051A6" w:rsidP="00101A03">
            <w:pPr>
              <w:pStyle w:val="Tableau-Informationauxparents"/>
              <w:ind w:left="227"/>
              <w:jc w:val="both"/>
            </w:pPr>
            <w:bookmarkStart w:id="210" w:name="_Toc37862726"/>
            <w:bookmarkStart w:id="211" w:name="_Toc38107471"/>
            <w:bookmarkStart w:id="212" w:name="_Toc38110278"/>
            <w:bookmarkStart w:id="213" w:name="_Toc38118210"/>
            <w:r w:rsidRPr="00113CF1">
              <w:t>Information</w:t>
            </w:r>
            <w:r>
              <w:t>s</w:t>
            </w:r>
            <w:r w:rsidRPr="00113CF1">
              <w:t xml:space="preserve"> aux parents</w:t>
            </w:r>
            <w:bookmarkEnd w:id="210"/>
            <w:bookmarkEnd w:id="211"/>
            <w:bookmarkEnd w:id="212"/>
            <w:bookmarkEnd w:id="213"/>
          </w:p>
          <w:p w14:paraId="6CCD74D8" w14:textId="77777777" w:rsidR="004051A6" w:rsidRDefault="004051A6" w:rsidP="00101A03">
            <w:pPr>
              <w:pStyle w:val="Tableau-titre"/>
              <w:ind w:left="227"/>
              <w:jc w:val="both"/>
            </w:pPr>
            <w:r w:rsidRPr="00113CF1">
              <w:t>À propos de l</w:t>
            </w:r>
            <w:r>
              <w:t>’</w:t>
            </w:r>
            <w:r w:rsidRPr="00113CF1">
              <w:t>activité</w:t>
            </w:r>
          </w:p>
          <w:p w14:paraId="2108776F" w14:textId="77777777" w:rsidR="004051A6" w:rsidRPr="00113CF1" w:rsidRDefault="004051A6" w:rsidP="00101A03">
            <w:pPr>
              <w:pStyle w:val="Tableau-texte"/>
              <w:ind w:left="227"/>
              <w:jc w:val="both"/>
            </w:pPr>
            <w:r w:rsidRPr="00113CF1">
              <w:t>Votre jeune s</w:t>
            </w:r>
            <w:r>
              <w:t>’</w:t>
            </w:r>
            <w:r w:rsidRPr="00113CF1">
              <w:t>exercera à : </w:t>
            </w:r>
          </w:p>
          <w:p w14:paraId="5CDAA5A1" w14:textId="77777777" w:rsidR="004051A6" w:rsidRPr="00113CF1" w:rsidRDefault="004051A6" w:rsidP="004051A6">
            <w:pPr>
              <w:pStyle w:val="Tableau-Liste"/>
              <w:numPr>
                <w:ilvl w:val="0"/>
                <w:numId w:val="3"/>
              </w:numPr>
              <w:ind w:left="584" w:hanging="357"/>
              <w:jc w:val="both"/>
            </w:pPr>
            <w:r w:rsidRPr="00113CF1">
              <w:t>S</w:t>
            </w:r>
            <w:r>
              <w:t>’</w:t>
            </w:r>
            <w:r w:rsidRPr="00113CF1">
              <w:t>exprimer par le mouvement.</w:t>
            </w:r>
          </w:p>
          <w:p w14:paraId="4B10F631" w14:textId="77777777" w:rsidR="004051A6" w:rsidRPr="003A350E" w:rsidRDefault="004051A6" w:rsidP="004051A6">
            <w:pPr>
              <w:pStyle w:val="Tableau-Liste"/>
              <w:numPr>
                <w:ilvl w:val="0"/>
                <w:numId w:val="3"/>
              </w:numPr>
              <w:ind w:left="584" w:hanging="357"/>
              <w:jc w:val="both"/>
            </w:pPr>
            <w:r>
              <w:t>Exploiter</w:t>
            </w:r>
            <w:r w:rsidRPr="00113CF1">
              <w:t xml:space="preserve"> sa créativité.</w:t>
            </w:r>
          </w:p>
          <w:p w14:paraId="64C1946F" w14:textId="77777777" w:rsidR="004051A6" w:rsidRDefault="004051A6" w:rsidP="00101A03">
            <w:pPr>
              <w:pStyle w:val="Tableau-texte"/>
              <w:ind w:left="227"/>
              <w:jc w:val="both"/>
            </w:pPr>
          </w:p>
          <w:p w14:paraId="71684FF8" w14:textId="77777777" w:rsidR="004051A6" w:rsidRPr="00113CF1" w:rsidRDefault="004051A6" w:rsidP="00101A03">
            <w:pPr>
              <w:pStyle w:val="Tableau-texte"/>
              <w:ind w:left="227"/>
              <w:jc w:val="both"/>
            </w:pPr>
            <w:r w:rsidRPr="00113CF1">
              <w:t>Vous pourriez : </w:t>
            </w:r>
          </w:p>
          <w:p w14:paraId="49D0E1A4" w14:textId="77777777" w:rsidR="004051A6" w:rsidRPr="0094606F" w:rsidRDefault="004051A6" w:rsidP="004051A6">
            <w:pPr>
              <w:pStyle w:val="Tableau-Liste"/>
              <w:numPr>
                <w:ilvl w:val="0"/>
                <w:numId w:val="3"/>
              </w:numPr>
              <w:ind w:left="584" w:hanging="357"/>
              <w:jc w:val="both"/>
              <w:rPr>
                <w:lang w:val="fr-CA"/>
              </w:rPr>
            </w:pPr>
            <w:r w:rsidRPr="00113CF1">
              <w:rPr>
                <w:lang w:val="fr-CA"/>
              </w:rPr>
              <w:t>Filmer ou prendre en photo les créations de votre enfant.</w:t>
            </w:r>
          </w:p>
        </w:tc>
      </w:tr>
    </w:tbl>
    <w:p w14:paraId="033D3E26" w14:textId="77777777" w:rsidR="00FA2CFD" w:rsidRPr="00FA2CFD" w:rsidRDefault="00FA2CFD" w:rsidP="00FA2CFD">
      <w:pPr>
        <w:spacing w:before="240" w:after="120"/>
        <w:outlineLvl w:val="2"/>
        <w:rPr>
          <w:b/>
          <w:color w:val="002060"/>
          <w:sz w:val="26"/>
        </w:rPr>
        <w:sectPr w:rsidR="00FA2CFD" w:rsidRPr="00FA2CFD" w:rsidSect="00B028EC">
          <w:pgSz w:w="12240" w:h="15840"/>
          <w:pgMar w:top="1170" w:right="1080" w:bottom="1440" w:left="1080" w:header="615" w:footer="706" w:gutter="0"/>
          <w:cols w:space="708"/>
          <w:docGrid w:linePitch="360"/>
        </w:sectPr>
      </w:pPr>
    </w:p>
    <w:p w14:paraId="5207D40A" w14:textId="77777777" w:rsidR="006D1523" w:rsidRDefault="006D1523" w:rsidP="006D1523">
      <w:pPr>
        <w:pStyle w:val="Matire-Premirepage"/>
      </w:pPr>
      <w:bookmarkStart w:id="214" w:name="_Toc38107472"/>
      <w:bookmarkStart w:id="215" w:name="_Toc38110279"/>
      <w:bookmarkStart w:id="216" w:name="_Toc38118211"/>
      <w:r>
        <w:lastRenderedPageBreak/>
        <w:t>Danse</w:t>
      </w:r>
      <w:bookmarkEnd w:id="214"/>
      <w:r>
        <w:t xml:space="preserve"> (art dramatique)</w:t>
      </w:r>
      <w:bookmarkEnd w:id="215"/>
      <w:bookmarkEnd w:id="216"/>
    </w:p>
    <w:p w14:paraId="115E5682" w14:textId="77777777" w:rsidR="006D1523" w:rsidRPr="00A508B8" w:rsidRDefault="006D1523" w:rsidP="006D1523">
      <w:pPr>
        <w:pStyle w:val="Titredelactivit"/>
      </w:pPr>
      <w:bookmarkStart w:id="217" w:name="_Toc37862727"/>
      <w:bookmarkStart w:id="218" w:name="_Toc38110280"/>
      <w:bookmarkStart w:id="219" w:name="_Toc38118212"/>
      <w:r w:rsidRPr="00A508B8">
        <w:t>Annexe </w:t>
      </w:r>
      <w:r>
        <w:t>–</w:t>
      </w:r>
      <w:r w:rsidRPr="00A508B8">
        <w:t xml:space="preserve"> 26 lettres à danser</w:t>
      </w:r>
      <w:bookmarkEnd w:id="217"/>
      <w:bookmarkEnd w:id="218"/>
      <w:bookmarkEnd w:id="219"/>
      <w:r w:rsidRPr="00A508B8">
        <w:t xml:space="preserve"> </w:t>
      </w:r>
    </w:p>
    <w:p w14:paraId="6B2968A7" w14:textId="77777777" w:rsidR="006D1523" w:rsidRDefault="006D1523" w:rsidP="006D1523">
      <w:pPr>
        <w:pStyle w:val="Consigne-tapes"/>
        <w:jc w:val="both"/>
      </w:pPr>
    </w:p>
    <w:p w14:paraId="2EA0CE0C" w14:textId="77777777" w:rsidR="006D1523" w:rsidRPr="00A508B8" w:rsidRDefault="006D1523" w:rsidP="006D1523">
      <w:pPr>
        <w:pStyle w:val="Consigne-tapes"/>
        <w:jc w:val="both"/>
      </w:pPr>
      <w:r w:rsidRPr="00A508B8">
        <w:t>Proposition d</w:t>
      </w:r>
      <w:r>
        <w:t>’</w:t>
      </w:r>
      <w:r w:rsidRPr="00A508B8">
        <w:t>activité</w:t>
      </w:r>
    </w:p>
    <w:p w14:paraId="6A0D741B" w14:textId="77777777" w:rsidR="006D1523" w:rsidRDefault="006D1523" w:rsidP="006D1523">
      <w:pPr>
        <w:jc w:val="both"/>
        <w:rPr>
          <w:b/>
          <w:lang w:val="fr-CA"/>
        </w:rPr>
      </w:pPr>
      <w:r w:rsidRPr="00A508B8">
        <w:rPr>
          <w:lang w:val="fr-CA"/>
        </w:rPr>
        <w:t xml:space="preserve">Le spectacle </w:t>
      </w:r>
      <w:r w:rsidRPr="00A508B8">
        <w:rPr>
          <w:i/>
          <w:lang w:val="fr-CA"/>
        </w:rPr>
        <w:t>26 lettres à danser</w:t>
      </w:r>
      <w:r w:rsidRPr="00A508B8">
        <w:rPr>
          <w:lang w:val="fr-CA"/>
        </w:rPr>
        <w:t xml:space="preserve"> est un</w:t>
      </w:r>
      <w:r>
        <w:rPr>
          <w:lang w:val="fr-CA"/>
        </w:rPr>
        <w:t>e œuvre</w:t>
      </w:r>
      <w:r w:rsidRPr="00A508B8" w:rsidDel="00C06CF4">
        <w:rPr>
          <w:lang w:val="fr-CA"/>
        </w:rPr>
        <w:t xml:space="preserve"> </w:t>
      </w:r>
      <w:r w:rsidRPr="00A508B8">
        <w:rPr>
          <w:lang w:val="fr-CA"/>
        </w:rPr>
        <w:t>dansé</w:t>
      </w:r>
      <w:r>
        <w:rPr>
          <w:lang w:val="fr-CA"/>
        </w:rPr>
        <w:t>e</w:t>
      </w:r>
      <w:r w:rsidRPr="00A508B8">
        <w:rPr>
          <w:lang w:val="fr-CA"/>
        </w:rPr>
        <w:t xml:space="preserve"> interacti</w:t>
      </w:r>
      <w:r>
        <w:rPr>
          <w:lang w:val="fr-CA"/>
        </w:rPr>
        <w:t>ve</w:t>
      </w:r>
      <w:r w:rsidRPr="00A508B8">
        <w:rPr>
          <w:lang w:val="fr-CA"/>
        </w:rPr>
        <w:t xml:space="preserve"> et multidisciplinaire</w:t>
      </w:r>
      <w:r w:rsidRPr="00A508B8">
        <w:rPr>
          <w:i/>
          <w:lang w:val="fr-CA"/>
        </w:rPr>
        <w:t xml:space="preserve"> </w:t>
      </w:r>
      <w:r w:rsidRPr="00A508B8">
        <w:rPr>
          <w:lang w:val="fr-CA"/>
        </w:rPr>
        <w:t>qui</w:t>
      </w:r>
      <w:r w:rsidRPr="00A508B8">
        <w:rPr>
          <w:i/>
          <w:lang w:val="fr-CA"/>
        </w:rPr>
        <w:t xml:space="preserve"> </w:t>
      </w:r>
      <w:r w:rsidRPr="00A508B8">
        <w:rPr>
          <w:lang w:val="fr-CA"/>
        </w:rPr>
        <w:t>propose un voyage au cœur des lettres et des mots. Les lettres invitent le public à découvrir une multitude de mots, de sens, d</w:t>
      </w:r>
      <w:r>
        <w:rPr>
          <w:lang w:val="fr-CA"/>
        </w:rPr>
        <w:t>’</w:t>
      </w:r>
      <w:r w:rsidRPr="00A508B8">
        <w:rPr>
          <w:lang w:val="fr-CA"/>
        </w:rPr>
        <w:t>émotions et de tons.</w:t>
      </w:r>
      <w:r w:rsidRPr="00A508B8">
        <w:rPr>
          <w:b/>
          <w:lang w:val="fr-CA"/>
        </w:rPr>
        <w:t xml:space="preserve"> </w:t>
      </w:r>
    </w:p>
    <w:p w14:paraId="212C102B" w14:textId="77777777" w:rsidR="006D1523" w:rsidRPr="00A508B8" w:rsidRDefault="006D1523" w:rsidP="006D1523">
      <w:pPr>
        <w:jc w:val="both"/>
        <w:rPr>
          <w:b/>
          <w:lang w:val="fr-CA"/>
        </w:rPr>
      </w:pPr>
    </w:p>
    <w:p w14:paraId="32750BBA" w14:textId="77777777" w:rsidR="006D1523" w:rsidRDefault="006D1523" w:rsidP="006D1523">
      <w:pPr>
        <w:jc w:val="both"/>
        <w:rPr>
          <w:lang w:val="fr-CA"/>
        </w:rPr>
      </w:pPr>
      <w:r w:rsidRPr="00A508B8">
        <w:rPr>
          <w:lang w:val="fr-CA"/>
        </w:rPr>
        <w:t>Tu peux visionner un extrait ou la</w:t>
      </w:r>
      <w:r w:rsidRPr="00A508B8">
        <w:rPr>
          <w:b/>
          <w:lang w:val="fr-CA"/>
        </w:rPr>
        <w:t xml:space="preserve"> </w:t>
      </w:r>
      <w:r w:rsidRPr="00A508B8">
        <w:rPr>
          <w:lang w:val="fr-CA"/>
        </w:rPr>
        <w:t>pièce en entier sur</w:t>
      </w:r>
      <w:r w:rsidRPr="00A508B8" w:rsidDel="00C06CF4">
        <w:rPr>
          <w:b/>
          <w:lang w:val="fr-CA"/>
        </w:rPr>
        <w:t xml:space="preserve"> </w:t>
      </w:r>
      <w:hyperlink r:id="rId47" w:history="1">
        <w:r w:rsidRPr="00A508B8">
          <w:rPr>
            <w:rStyle w:val="Lienhypertexte"/>
          </w:rPr>
          <w:t>https://ici.tou.tv/26-lettres-a-danser</w:t>
        </w:r>
      </w:hyperlink>
      <w:r>
        <w:rPr>
          <w:rStyle w:val="Lienhypertexte"/>
          <w:color w:val="auto"/>
          <w:u w:val="none"/>
        </w:rPr>
        <w:t>,</w:t>
      </w:r>
      <w:r w:rsidRPr="00A508B8">
        <w:rPr>
          <w:lang w:val="fr-CA"/>
        </w:rPr>
        <w:t xml:space="preserve"> ou tu peux faire une recherche sur ta télévision</w:t>
      </w:r>
      <w:r>
        <w:rPr>
          <w:lang w:val="fr-CA"/>
        </w:rPr>
        <w:t xml:space="preserve"> intelligente</w:t>
      </w:r>
      <w:r w:rsidRPr="00A508B8">
        <w:rPr>
          <w:lang w:val="fr-CA"/>
        </w:rPr>
        <w:t xml:space="preserve"> dans ICI T</w:t>
      </w:r>
      <w:r>
        <w:rPr>
          <w:lang w:val="fr-CA"/>
        </w:rPr>
        <w:t>ou</w:t>
      </w:r>
      <w:r w:rsidRPr="00A508B8">
        <w:rPr>
          <w:lang w:val="fr-CA"/>
        </w:rPr>
        <w:t>.</w:t>
      </w:r>
      <w:r>
        <w:rPr>
          <w:lang w:val="fr-CA"/>
        </w:rPr>
        <w:t>tv</w:t>
      </w:r>
      <w:r w:rsidRPr="00A508B8">
        <w:rPr>
          <w:lang w:val="fr-CA"/>
        </w:rPr>
        <w:t xml:space="preserve"> ou ICI A</w:t>
      </w:r>
      <w:r>
        <w:rPr>
          <w:lang w:val="fr-CA"/>
        </w:rPr>
        <w:t>rtv</w:t>
      </w:r>
      <w:r w:rsidRPr="00A508B8">
        <w:rPr>
          <w:lang w:val="fr-CA"/>
        </w:rPr>
        <w:t>.</w:t>
      </w:r>
    </w:p>
    <w:p w14:paraId="4F4FAAB2" w14:textId="77777777" w:rsidR="006D1523" w:rsidRPr="00A508B8" w:rsidRDefault="006D1523" w:rsidP="006D1523">
      <w:pPr>
        <w:jc w:val="both"/>
        <w:rPr>
          <w:lang w:val="fr-CA"/>
        </w:rPr>
      </w:pPr>
      <w:r w:rsidRPr="00A508B8">
        <w:rPr>
          <w:lang w:val="fr-CA"/>
        </w:rPr>
        <w:t>Maintenant, à ton tour de bouger!</w:t>
      </w:r>
    </w:p>
    <w:p w14:paraId="3E545D7C" w14:textId="77777777" w:rsidR="006D1523" w:rsidRPr="00A508B8" w:rsidRDefault="006D1523" w:rsidP="006D1523">
      <w:pPr>
        <w:jc w:val="both"/>
        <w:rPr>
          <w:lang w:val="fr-CA"/>
        </w:rPr>
      </w:pPr>
    </w:p>
    <w:p w14:paraId="45932A53" w14:textId="77777777" w:rsidR="006D1523" w:rsidRPr="00A508B8" w:rsidRDefault="006D1523" w:rsidP="006D1523">
      <w:pPr>
        <w:pStyle w:val="Consigne-tapes"/>
        <w:jc w:val="both"/>
      </w:pPr>
      <w:r w:rsidRPr="00A508B8">
        <w:t>Proposition de création</w:t>
      </w:r>
    </w:p>
    <w:p w14:paraId="39CB888C" w14:textId="77777777" w:rsidR="006D1523" w:rsidRPr="00A508B8" w:rsidRDefault="006D1523" w:rsidP="006D1523">
      <w:pPr>
        <w:jc w:val="both"/>
        <w:rPr>
          <w:lang w:val="fr-CA"/>
        </w:rPr>
      </w:pPr>
      <w:r w:rsidRPr="00A508B8">
        <w:rPr>
          <w:lang w:val="fr-CA"/>
        </w:rPr>
        <w:t xml:space="preserve">Pour commencer, regarde les </w:t>
      </w:r>
      <w:r>
        <w:rPr>
          <w:lang w:val="fr-CA"/>
        </w:rPr>
        <w:t>dix</w:t>
      </w:r>
      <w:r w:rsidRPr="00A508B8">
        <w:rPr>
          <w:lang w:val="fr-CA"/>
        </w:rPr>
        <w:t xml:space="preserve"> premières minutes du spectacle. Cela correspond aux lettres A, B et F. Tu pourras évidemment visionner toute la pièce plus tard si tu le désires. Laisse-toi inspirer par ce que tu as vu et invente tes propres mouvements </w:t>
      </w:r>
      <w:r>
        <w:rPr>
          <w:lang w:val="fr-CA"/>
        </w:rPr>
        <w:t>pour</w:t>
      </w:r>
      <w:r w:rsidRPr="00A508B8">
        <w:rPr>
          <w:lang w:val="fr-CA"/>
        </w:rPr>
        <w:t xml:space="preserve"> : </w:t>
      </w:r>
    </w:p>
    <w:p w14:paraId="504226E5" w14:textId="77777777" w:rsidR="006D1523" w:rsidRPr="00A508B8" w:rsidRDefault="006D1523" w:rsidP="006D1523">
      <w:pPr>
        <w:pStyle w:val="Consigne-Texte"/>
        <w:numPr>
          <w:ilvl w:val="0"/>
          <w:numId w:val="24"/>
        </w:numPr>
        <w:ind w:left="360"/>
        <w:jc w:val="both"/>
        <w:rPr>
          <w:rFonts w:eastAsia="Calibri"/>
          <w:lang w:val="fr-CA" w:eastAsia="en-US"/>
        </w:rPr>
      </w:pPr>
      <w:r>
        <w:rPr>
          <w:lang w:val="fr-CA"/>
        </w:rPr>
        <w:t>É</w:t>
      </w:r>
      <w:r w:rsidRPr="00A508B8">
        <w:rPr>
          <w:lang w:val="fr-CA"/>
        </w:rPr>
        <w:t>crire avec ton corps.</w:t>
      </w:r>
    </w:p>
    <w:p w14:paraId="14DAF656" w14:textId="77777777" w:rsidR="006D1523" w:rsidRPr="00A508B8" w:rsidRDefault="006D1523" w:rsidP="006D1523">
      <w:pPr>
        <w:pStyle w:val="Consigne-Texte"/>
        <w:numPr>
          <w:ilvl w:val="0"/>
          <w:numId w:val="24"/>
        </w:numPr>
        <w:ind w:left="360"/>
        <w:jc w:val="both"/>
        <w:rPr>
          <w:rFonts w:eastAsia="Calibri"/>
          <w:lang w:val="fr-CA" w:eastAsia="en-US"/>
        </w:rPr>
      </w:pPr>
      <w:r>
        <w:rPr>
          <w:rFonts w:eastAsia="Calibri"/>
          <w:lang w:val="fr-CA" w:eastAsia="en-US"/>
        </w:rPr>
        <w:t>É</w:t>
      </w:r>
      <w:r w:rsidRPr="00A508B8">
        <w:rPr>
          <w:rFonts w:eastAsia="Calibri"/>
          <w:lang w:val="fr-CA" w:eastAsia="en-US"/>
        </w:rPr>
        <w:t>crire dans l</w:t>
      </w:r>
      <w:r>
        <w:rPr>
          <w:rFonts w:eastAsia="Calibri"/>
          <w:lang w:val="fr-CA" w:eastAsia="en-US"/>
        </w:rPr>
        <w:t>’</w:t>
      </w:r>
      <w:r w:rsidRPr="00A508B8">
        <w:rPr>
          <w:rFonts w:eastAsia="Calibri"/>
          <w:lang w:val="fr-CA" w:eastAsia="en-US"/>
        </w:rPr>
        <w:t>espace.</w:t>
      </w:r>
    </w:p>
    <w:p w14:paraId="2F28FE3C" w14:textId="77777777" w:rsidR="006D1523" w:rsidRPr="00A508B8" w:rsidRDefault="006D1523" w:rsidP="006D1523">
      <w:pPr>
        <w:jc w:val="both"/>
        <w:rPr>
          <w:lang w:val="fr-CA" w:eastAsia="fr-FR"/>
        </w:rPr>
      </w:pPr>
    </w:p>
    <w:p w14:paraId="52AE1817" w14:textId="77777777" w:rsidR="006D1523" w:rsidRPr="00A508B8" w:rsidRDefault="006D1523" w:rsidP="006D1523">
      <w:pPr>
        <w:pStyle w:val="Consigne-tapes"/>
        <w:jc w:val="both"/>
      </w:pPr>
      <w:r w:rsidRPr="00A508B8">
        <w:t>Recherche d</w:t>
      </w:r>
      <w:r>
        <w:t>’</w:t>
      </w:r>
      <w:r w:rsidRPr="00A508B8">
        <w:t>idées</w:t>
      </w:r>
    </w:p>
    <w:p w14:paraId="7BDF1174" w14:textId="77777777" w:rsidR="006D1523" w:rsidRPr="00A508B8" w:rsidRDefault="006D1523" w:rsidP="006D1523">
      <w:pPr>
        <w:pStyle w:val="Consigne-Texte"/>
        <w:numPr>
          <w:ilvl w:val="0"/>
          <w:numId w:val="24"/>
        </w:numPr>
        <w:ind w:left="360"/>
        <w:jc w:val="both"/>
        <w:rPr>
          <w:lang w:val="fr-CA"/>
        </w:rPr>
      </w:pPr>
      <w:r w:rsidRPr="00A508B8">
        <w:rPr>
          <w:lang w:val="fr-CA"/>
        </w:rPr>
        <w:t>Expérimente des formes différentes : longues, larges, tordues.</w:t>
      </w:r>
    </w:p>
    <w:p w14:paraId="37AD8CF2" w14:textId="77777777" w:rsidR="006D1523" w:rsidRPr="00A508B8" w:rsidRDefault="006D1523" w:rsidP="006D1523">
      <w:pPr>
        <w:pStyle w:val="Consigne-Texte"/>
        <w:numPr>
          <w:ilvl w:val="0"/>
          <w:numId w:val="24"/>
        </w:numPr>
        <w:ind w:left="360"/>
        <w:jc w:val="both"/>
        <w:rPr>
          <w:lang w:val="fr-CA"/>
        </w:rPr>
      </w:pPr>
      <w:r w:rsidRPr="00A508B8">
        <w:rPr>
          <w:lang w:val="fr-CA"/>
        </w:rPr>
        <w:t>Expérimente des niveaux différents : haut, moyen, bas.</w:t>
      </w:r>
    </w:p>
    <w:p w14:paraId="1804F8DB" w14:textId="77777777" w:rsidR="006D1523" w:rsidRPr="008E21CE" w:rsidRDefault="006D1523" w:rsidP="006D1523">
      <w:pPr>
        <w:pStyle w:val="Consigne-Texte"/>
        <w:numPr>
          <w:ilvl w:val="0"/>
          <w:numId w:val="24"/>
        </w:numPr>
        <w:ind w:left="360"/>
        <w:jc w:val="both"/>
      </w:pPr>
      <w:r w:rsidRPr="00A508B8">
        <w:rPr>
          <w:lang w:val="fr-CA"/>
        </w:rPr>
        <w:t>Utilise les actions que tu connais</w:t>
      </w:r>
      <w:r>
        <w:rPr>
          <w:lang w:val="fr-CA"/>
        </w:rPr>
        <w:t xml:space="preserve"> </w:t>
      </w:r>
      <w:r w:rsidRPr="00A508B8">
        <w:rPr>
          <w:lang w:val="fr-CA"/>
        </w:rPr>
        <w:t>comme marcher, courir, rouler, ramper, rebondir, s</w:t>
      </w:r>
      <w:r>
        <w:rPr>
          <w:lang w:val="fr-CA"/>
        </w:rPr>
        <w:t>’</w:t>
      </w:r>
      <w:r w:rsidRPr="00A508B8">
        <w:rPr>
          <w:lang w:val="fr-CA"/>
        </w:rPr>
        <w:t>élever et s</w:t>
      </w:r>
      <w:r>
        <w:rPr>
          <w:lang w:val="fr-CA"/>
        </w:rPr>
        <w:t>’</w:t>
      </w:r>
      <w:r w:rsidRPr="00A508B8">
        <w:rPr>
          <w:lang w:val="fr-CA"/>
        </w:rPr>
        <w:t>abaisser, faire la « statue », sauter, galoper, tourner, se balancer</w:t>
      </w:r>
      <w:r>
        <w:rPr>
          <w:lang w:val="fr-CA"/>
        </w:rPr>
        <w:t>, etc.</w:t>
      </w:r>
    </w:p>
    <w:p w14:paraId="11CBB457" w14:textId="77777777" w:rsidR="006D1523" w:rsidRPr="00A508B8" w:rsidRDefault="006D1523" w:rsidP="006D1523">
      <w:pPr>
        <w:jc w:val="both"/>
        <w:rPr>
          <w:lang w:val="fr-CA"/>
        </w:rPr>
      </w:pPr>
    </w:p>
    <w:p w14:paraId="4ED22BB8" w14:textId="77777777" w:rsidR="006D1523" w:rsidRPr="00A508B8" w:rsidRDefault="006D1523" w:rsidP="006D1523">
      <w:pPr>
        <w:pStyle w:val="Consigne-tapes"/>
        <w:jc w:val="both"/>
      </w:pPr>
      <w:r w:rsidRPr="00A508B8">
        <w:t>Étapes de la réalisation</w:t>
      </w:r>
    </w:p>
    <w:p w14:paraId="6FE421EF" w14:textId="77777777" w:rsidR="006D1523" w:rsidRPr="00A508B8" w:rsidRDefault="006D1523" w:rsidP="006D1523">
      <w:pPr>
        <w:pStyle w:val="Consigne-Texte"/>
        <w:numPr>
          <w:ilvl w:val="0"/>
          <w:numId w:val="24"/>
        </w:numPr>
        <w:ind w:left="360"/>
        <w:jc w:val="both"/>
        <w:rPr>
          <w:lang w:val="fr-CA"/>
        </w:rPr>
      </w:pPr>
      <w:r w:rsidRPr="00A508B8">
        <w:rPr>
          <w:lang w:val="fr-CA"/>
        </w:rPr>
        <w:t>Essaie de former toutes les lettres dont tu es capable avec ton corps</w:t>
      </w:r>
      <w:r>
        <w:rPr>
          <w:lang w:val="fr-CA"/>
        </w:rPr>
        <w:t>.  P</w:t>
      </w:r>
      <w:r w:rsidRPr="00A508B8">
        <w:rPr>
          <w:lang w:val="fr-CA"/>
        </w:rPr>
        <w:t xml:space="preserve">uis essaie de les enchaîner </w:t>
      </w:r>
      <w:r>
        <w:rPr>
          <w:lang w:val="fr-CA"/>
        </w:rPr>
        <w:t>l’</w:t>
      </w:r>
      <w:r w:rsidRPr="00A508B8">
        <w:rPr>
          <w:lang w:val="fr-CA"/>
        </w:rPr>
        <w:t>une à l</w:t>
      </w:r>
      <w:r>
        <w:rPr>
          <w:lang w:val="fr-CA"/>
        </w:rPr>
        <w:t>’</w:t>
      </w:r>
      <w:r w:rsidRPr="00A508B8">
        <w:rPr>
          <w:lang w:val="fr-CA"/>
        </w:rPr>
        <w:t>autre sans arrêter le mouvement</w:t>
      </w:r>
      <w:r>
        <w:rPr>
          <w:lang w:val="fr-CA"/>
        </w:rPr>
        <w:t>.  T</w:t>
      </w:r>
      <w:r w:rsidRPr="00A508B8">
        <w:rPr>
          <w:lang w:val="fr-CA"/>
        </w:rPr>
        <w:t>u peux penser à un mot précis pour t</w:t>
      </w:r>
      <w:r>
        <w:rPr>
          <w:lang w:val="fr-CA"/>
        </w:rPr>
        <w:t>’</w:t>
      </w:r>
      <w:r w:rsidRPr="00A508B8">
        <w:rPr>
          <w:lang w:val="fr-CA"/>
        </w:rPr>
        <w:t>aider.</w:t>
      </w:r>
    </w:p>
    <w:p w14:paraId="1DF6C3D7" w14:textId="77777777" w:rsidR="006D1523" w:rsidRPr="00A508B8" w:rsidRDefault="006D1523" w:rsidP="006D1523">
      <w:pPr>
        <w:pStyle w:val="Consigne-Texte"/>
        <w:numPr>
          <w:ilvl w:val="0"/>
          <w:numId w:val="24"/>
        </w:numPr>
        <w:ind w:left="360"/>
        <w:jc w:val="both"/>
        <w:rPr>
          <w:lang w:val="fr-CA"/>
        </w:rPr>
      </w:pPr>
      <w:r w:rsidRPr="00A508B8">
        <w:rPr>
          <w:lang w:val="fr-CA"/>
        </w:rPr>
        <w:t>Refais l</w:t>
      </w:r>
      <w:r>
        <w:rPr>
          <w:lang w:val="fr-CA"/>
        </w:rPr>
        <w:t>’</w:t>
      </w:r>
      <w:r w:rsidRPr="00A508B8">
        <w:rPr>
          <w:lang w:val="fr-CA"/>
        </w:rPr>
        <w:t>exercice avec de la musique.</w:t>
      </w:r>
    </w:p>
    <w:p w14:paraId="1EC3C5E1" w14:textId="77777777" w:rsidR="006D1523" w:rsidRPr="00A508B8" w:rsidRDefault="006D1523" w:rsidP="006D1523">
      <w:pPr>
        <w:pStyle w:val="Consigne-Texte"/>
        <w:numPr>
          <w:ilvl w:val="0"/>
          <w:numId w:val="24"/>
        </w:numPr>
        <w:ind w:left="360"/>
        <w:jc w:val="both"/>
        <w:rPr>
          <w:lang w:val="fr-CA"/>
        </w:rPr>
      </w:pPr>
      <w:r w:rsidRPr="00A508B8">
        <w:rPr>
          <w:lang w:val="fr-CA"/>
        </w:rPr>
        <w:t>Maintenant, sors à l</w:t>
      </w:r>
      <w:r>
        <w:rPr>
          <w:lang w:val="fr-CA"/>
        </w:rPr>
        <w:t>’</w:t>
      </w:r>
      <w:r w:rsidRPr="00A508B8">
        <w:rPr>
          <w:lang w:val="fr-CA"/>
        </w:rPr>
        <w:t>extérieur et trouve des manières de former des lettres avec ton corps en utilisant un élément autour de toi (exemple : un arbre sur lequel t</w:t>
      </w:r>
      <w:r>
        <w:rPr>
          <w:lang w:val="fr-CA"/>
        </w:rPr>
        <w:t>’</w:t>
      </w:r>
      <w:r w:rsidRPr="00A508B8">
        <w:rPr>
          <w:lang w:val="fr-CA"/>
        </w:rPr>
        <w:t>appuyer pour former un côté du « W »).</w:t>
      </w:r>
    </w:p>
    <w:p w14:paraId="7588CB85" w14:textId="77777777" w:rsidR="00F04CF9" w:rsidRDefault="006D1523" w:rsidP="006D1523">
      <w:pPr>
        <w:pStyle w:val="Consigne-Texte"/>
        <w:numPr>
          <w:ilvl w:val="0"/>
          <w:numId w:val="24"/>
        </w:numPr>
        <w:ind w:left="360"/>
        <w:jc w:val="both"/>
        <w:rPr>
          <w:lang w:val="fr-CA"/>
        </w:rPr>
      </w:pPr>
      <w:r w:rsidRPr="00A508B8">
        <w:rPr>
          <w:lang w:val="fr-CA"/>
        </w:rPr>
        <w:t>Demande à quelqu</w:t>
      </w:r>
      <w:r>
        <w:rPr>
          <w:lang w:val="fr-CA"/>
        </w:rPr>
        <w:t>’</w:t>
      </w:r>
      <w:r w:rsidRPr="00A508B8">
        <w:rPr>
          <w:lang w:val="fr-CA"/>
        </w:rPr>
        <w:t>un de te prendre en photo et observe le résultat. Est-ce qu</w:t>
      </w:r>
      <w:r>
        <w:rPr>
          <w:lang w:val="fr-CA"/>
        </w:rPr>
        <w:t>’</w:t>
      </w:r>
      <w:r w:rsidRPr="00A508B8">
        <w:rPr>
          <w:lang w:val="fr-CA"/>
        </w:rPr>
        <w:t>on reconnaît la lettre? Qu</w:t>
      </w:r>
      <w:r>
        <w:rPr>
          <w:lang w:val="fr-CA"/>
        </w:rPr>
        <w:t>’</w:t>
      </w:r>
      <w:r w:rsidRPr="00A508B8">
        <w:rPr>
          <w:lang w:val="fr-CA"/>
        </w:rPr>
        <w:t>est-ce que tu peux améliorer?</w:t>
      </w:r>
    </w:p>
    <w:p w14:paraId="2ACFA4C6" w14:textId="5567432C" w:rsidR="006D1523" w:rsidRPr="006D1523" w:rsidRDefault="006D1523" w:rsidP="006D1523">
      <w:pPr>
        <w:pStyle w:val="Consigne-Texte"/>
        <w:numPr>
          <w:ilvl w:val="0"/>
          <w:numId w:val="24"/>
        </w:numPr>
        <w:ind w:left="360"/>
        <w:jc w:val="both"/>
        <w:rPr>
          <w:lang w:val="fr-CA"/>
        </w:rPr>
        <w:sectPr w:rsidR="006D1523" w:rsidRPr="006D1523"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220" w:name="_Toc38118213"/>
      <w:bookmarkStart w:id="221" w:name="_Hlk37078714"/>
      <w:r>
        <w:lastRenderedPageBreak/>
        <w:t>Éthique et culture religieuse</w:t>
      </w:r>
      <w:bookmarkEnd w:id="220"/>
    </w:p>
    <w:p w14:paraId="3C813BEF" w14:textId="17CC3495" w:rsidR="008F1D91" w:rsidRPr="00BF31BF" w:rsidRDefault="00DD451C" w:rsidP="008F1D91">
      <w:pPr>
        <w:pStyle w:val="Titredelactivit"/>
        <w:tabs>
          <w:tab w:val="left" w:pos="7170"/>
        </w:tabs>
      </w:pPr>
      <w:bookmarkStart w:id="222" w:name="_Toc37081501"/>
      <w:bookmarkStart w:id="223" w:name="_Toc38112858"/>
      <w:bookmarkStart w:id="224" w:name="_Toc38118214"/>
      <w:r>
        <w:rPr>
          <w:lang w:val="fr-CA"/>
        </w:rPr>
        <w:t>C’est quoi</w:t>
      </w:r>
      <w:r w:rsidR="0011232A">
        <w:rPr>
          <w:lang w:val="fr-CA"/>
        </w:rPr>
        <w:t>,</w:t>
      </w:r>
      <w:r>
        <w:rPr>
          <w:lang w:val="fr-CA"/>
        </w:rPr>
        <w:t xml:space="preserve"> vivre ensemble?</w:t>
      </w:r>
      <w:bookmarkEnd w:id="222"/>
      <w:bookmarkEnd w:id="223"/>
      <w:bookmarkEnd w:id="224"/>
    </w:p>
    <w:p w14:paraId="44E52367" w14:textId="2E92E678" w:rsidR="008F1D91" w:rsidRPr="00BF31BF" w:rsidRDefault="008F1D91" w:rsidP="001A1513">
      <w:pPr>
        <w:pStyle w:val="Consigne-Titre"/>
        <w:jc w:val="both"/>
      </w:pPr>
      <w:bookmarkStart w:id="225" w:name="_Toc37081502"/>
      <w:bookmarkStart w:id="226" w:name="_Toc38112860"/>
      <w:bookmarkStart w:id="227" w:name="_Toc38118216"/>
      <w:r w:rsidRPr="00BF31BF">
        <w:t>Consigne</w:t>
      </w:r>
      <w:r w:rsidR="004F4BE9">
        <w:t>s</w:t>
      </w:r>
      <w:r w:rsidRPr="00BF31BF">
        <w:t xml:space="preserve"> à l’élève</w:t>
      </w:r>
      <w:bookmarkEnd w:id="225"/>
      <w:bookmarkEnd w:id="226"/>
      <w:bookmarkEnd w:id="227"/>
    </w:p>
    <w:p w14:paraId="6333CB6F" w14:textId="0E6286BC" w:rsidR="00636E26" w:rsidRPr="00636E26" w:rsidRDefault="00636E26" w:rsidP="001A1513">
      <w:pPr>
        <w:pStyle w:val="Matriel-Texte"/>
        <w:jc w:val="both"/>
      </w:pPr>
      <w:r w:rsidRPr="00D918DC">
        <w:rPr>
          <w:lang w:val="fr-CA"/>
        </w:rPr>
        <w:t xml:space="preserve">Après avoir </w:t>
      </w:r>
      <w:r w:rsidR="0025769D">
        <w:rPr>
          <w:lang w:val="fr-CA"/>
        </w:rPr>
        <w:t>visionné</w:t>
      </w:r>
      <w:r w:rsidR="0011232A" w:rsidRPr="00D918DC">
        <w:rPr>
          <w:lang w:val="fr-CA"/>
        </w:rPr>
        <w:t xml:space="preserve"> </w:t>
      </w:r>
      <w:r w:rsidRPr="00D918DC">
        <w:rPr>
          <w:lang w:val="fr-CA"/>
        </w:rPr>
        <w:t>la vidéo</w:t>
      </w:r>
      <w:r w:rsidR="002A1F54">
        <w:rPr>
          <w:lang w:val="fr-CA"/>
        </w:rPr>
        <w:t xml:space="preserve"> </w:t>
      </w:r>
      <w:hyperlink r:id="rId48" w:history="1">
        <w:r w:rsidR="002A1F54" w:rsidRPr="00B76DC4">
          <w:rPr>
            <w:rStyle w:val="Lienhypertexte"/>
          </w:rPr>
          <w:t>C’est quoi, vivre ensemble?</w:t>
        </w:r>
      </w:hyperlink>
      <w:r w:rsidRPr="00D918DC">
        <w:rPr>
          <w:lang w:val="fr-CA"/>
        </w:rPr>
        <w:t>, tu pourras discuter des questions suivante</w:t>
      </w:r>
      <w:r>
        <w:rPr>
          <w:lang w:val="fr-CA"/>
        </w:rPr>
        <w:t>s</w:t>
      </w:r>
      <w:r w:rsidRPr="00D918DC">
        <w:rPr>
          <w:lang w:val="fr-CA"/>
        </w:rPr>
        <w:t xml:space="preserve"> avec </w:t>
      </w:r>
      <w:r w:rsidR="002A1F54">
        <w:rPr>
          <w:lang w:val="fr-CA"/>
        </w:rPr>
        <w:t xml:space="preserve">tes parents ou </w:t>
      </w:r>
      <w:r>
        <w:rPr>
          <w:lang w:val="fr-CA"/>
        </w:rPr>
        <w:t xml:space="preserve">des </w:t>
      </w:r>
      <w:r w:rsidRPr="00D918DC">
        <w:rPr>
          <w:lang w:val="fr-CA"/>
        </w:rPr>
        <w:t>ami</w:t>
      </w:r>
      <w:r>
        <w:rPr>
          <w:lang w:val="fr-CA"/>
        </w:rPr>
        <w:t>s</w:t>
      </w:r>
      <w:r w:rsidRPr="00D918DC">
        <w:rPr>
          <w:lang w:val="fr-CA"/>
        </w:rPr>
        <w:t xml:space="preserve"> : </w:t>
      </w:r>
    </w:p>
    <w:p w14:paraId="09868812" w14:textId="77777777" w:rsidR="00107134" w:rsidRPr="00A82C69" w:rsidRDefault="00107134" w:rsidP="001A1513">
      <w:pPr>
        <w:pStyle w:val="Consignepuceniveau2"/>
        <w:jc w:val="both"/>
        <w:rPr>
          <w:i/>
          <w:iCs/>
          <w:lang w:val="fr-CA"/>
        </w:rPr>
      </w:pPr>
      <w:r w:rsidRPr="00A82C69">
        <w:rPr>
          <w:i/>
          <w:iCs/>
          <w:lang w:val="fr-CA"/>
        </w:rPr>
        <w:t>Crois-tu avoir des préjugés envers les gens qui viennent d’autres pays?</w:t>
      </w:r>
    </w:p>
    <w:p w14:paraId="091EC9D3" w14:textId="2C3D2F8B" w:rsidR="00107134" w:rsidRPr="00A82C69" w:rsidRDefault="00107134" w:rsidP="001A1513">
      <w:pPr>
        <w:pStyle w:val="Consignepuceniveau2"/>
        <w:jc w:val="both"/>
        <w:rPr>
          <w:i/>
          <w:iCs/>
          <w:lang w:val="fr-CA"/>
        </w:rPr>
      </w:pPr>
      <w:r w:rsidRPr="00A82C69">
        <w:rPr>
          <w:i/>
          <w:iCs/>
          <w:lang w:val="fr-CA"/>
        </w:rPr>
        <w:t xml:space="preserve">Crois-tu </w:t>
      </w:r>
      <w:r w:rsidR="0011232A" w:rsidRPr="00A82C69">
        <w:rPr>
          <w:i/>
          <w:iCs/>
          <w:lang w:val="fr-CA"/>
        </w:rPr>
        <w:t>être</w:t>
      </w:r>
      <w:r w:rsidRPr="00A82C69">
        <w:rPr>
          <w:i/>
          <w:iCs/>
          <w:lang w:val="fr-CA"/>
        </w:rPr>
        <w:t xml:space="preserve"> assez ouvert face aux gens différents</w:t>
      </w:r>
      <w:r w:rsidR="0011232A" w:rsidRPr="00A82C69">
        <w:rPr>
          <w:i/>
          <w:iCs/>
          <w:lang w:val="fr-CA"/>
        </w:rPr>
        <w:t>,</w:t>
      </w:r>
      <w:r w:rsidRPr="00A82C69">
        <w:rPr>
          <w:i/>
          <w:iCs/>
          <w:lang w:val="fr-CA"/>
        </w:rPr>
        <w:t xml:space="preserve"> comme les </w:t>
      </w:r>
      <w:r w:rsidR="00541EE9" w:rsidRPr="00A82C69">
        <w:rPr>
          <w:i/>
          <w:iCs/>
          <w:lang w:val="fr-CA"/>
        </w:rPr>
        <w:t xml:space="preserve">personnes </w:t>
      </w:r>
      <w:r w:rsidRPr="00A82C69">
        <w:rPr>
          <w:i/>
          <w:iCs/>
          <w:lang w:val="fr-CA"/>
        </w:rPr>
        <w:t>en situation de handicap, les nouveaux arrivants, etc.?</w:t>
      </w:r>
    </w:p>
    <w:p w14:paraId="7D31485D" w14:textId="7A274C0D" w:rsidR="00107134" w:rsidRPr="00A82C69" w:rsidRDefault="00107134" w:rsidP="001A1513">
      <w:pPr>
        <w:pStyle w:val="Consignepuceniveau2"/>
        <w:jc w:val="both"/>
        <w:rPr>
          <w:i/>
          <w:iCs/>
          <w:lang w:val="fr-CA"/>
        </w:rPr>
      </w:pPr>
      <w:r w:rsidRPr="00A82C69">
        <w:rPr>
          <w:i/>
          <w:iCs/>
          <w:lang w:val="fr-CA"/>
        </w:rPr>
        <w:t>Crois-tu que les adultes so</w:t>
      </w:r>
      <w:r w:rsidR="0011232A" w:rsidRPr="00A82C69">
        <w:rPr>
          <w:i/>
          <w:iCs/>
          <w:lang w:val="fr-CA"/>
        </w:rPr>
        <w:t>nt</w:t>
      </w:r>
      <w:r w:rsidRPr="00A82C69">
        <w:rPr>
          <w:i/>
          <w:iCs/>
          <w:lang w:val="fr-CA"/>
        </w:rPr>
        <w:t xml:space="preserve"> plus tolérants </w:t>
      </w:r>
      <w:r w:rsidR="0011232A" w:rsidRPr="00A82C69">
        <w:rPr>
          <w:i/>
          <w:iCs/>
          <w:lang w:val="fr-CA"/>
        </w:rPr>
        <w:t xml:space="preserve">que les enfants à l’égard de </w:t>
      </w:r>
      <w:r w:rsidRPr="00A82C69">
        <w:rPr>
          <w:i/>
          <w:iCs/>
          <w:lang w:val="fr-CA"/>
        </w:rPr>
        <w:t>la différence? Pourquoi?</w:t>
      </w:r>
    </w:p>
    <w:p w14:paraId="66B21823" w14:textId="040C4D63" w:rsidR="00107134" w:rsidRPr="00A82C69" w:rsidRDefault="00107134" w:rsidP="001A1513">
      <w:pPr>
        <w:pStyle w:val="Consignepuceniveau2"/>
        <w:jc w:val="both"/>
        <w:rPr>
          <w:i/>
          <w:iCs/>
          <w:lang w:val="fr-CA"/>
        </w:rPr>
      </w:pPr>
      <w:r w:rsidRPr="00A82C69">
        <w:rPr>
          <w:i/>
          <w:iCs/>
          <w:lang w:val="fr-CA"/>
        </w:rPr>
        <w:t xml:space="preserve">As-tu </w:t>
      </w:r>
      <w:r w:rsidR="0011232A" w:rsidRPr="00A82C69">
        <w:rPr>
          <w:i/>
          <w:iCs/>
          <w:lang w:val="fr-CA"/>
        </w:rPr>
        <w:t xml:space="preserve">parmi tes </w:t>
      </w:r>
      <w:r w:rsidRPr="00A82C69">
        <w:rPr>
          <w:i/>
          <w:iCs/>
          <w:lang w:val="fr-CA"/>
        </w:rPr>
        <w:t>amis de nouveaux arrivants? Connais-tu leurs coutumes, leurs valeurs?</w:t>
      </w:r>
    </w:p>
    <w:p w14:paraId="6BD2527C" w14:textId="4528FF43" w:rsidR="00BB7949" w:rsidRPr="00BC62DA" w:rsidRDefault="00107134" w:rsidP="001A1513">
      <w:pPr>
        <w:pStyle w:val="Consignepuceniveau2"/>
        <w:jc w:val="both"/>
        <w:rPr>
          <w:i/>
        </w:rPr>
      </w:pPr>
      <w:r w:rsidRPr="00A82C69">
        <w:rPr>
          <w:i/>
          <w:iCs/>
          <w:lang w:val="fr-CA"/>
        </w:rPr>
        <w:t>Crois</w:t>
      </w:r>
      <w:r w:rsidRPr="00107134">
        <w:rPr>
          <w:lang w:val="fr-CA"/>
        </w:rPr>
        <w:t xml:space="preserve">-tu </w:t>
      </w:r>
      <w:r w:rsidRPr="00BC62DA">
        <w:rPr>
          <w:i/>
          <w:lang w:val="fr-CA"/>
        </w:rPr>
        <w:t>que les différences peuvent être une source d’enrichissement? De quelle façon?</w:t>
      </w:r>
    </w:p>
    <w:p w14:paraId="50D57CFD" w14:textId="77777777" w:rsidR="002A1F54" w:rsidRPr="00BC62DA" w:rsidRDefault="002A1F54" w:rsidP="001A1513">
      <w:pPr>
        <w:pStyle w:val="Consignepuceniveau2"/>
        <w:numPr>
          <w:ilvl w:val="0"/>
          <w:numId w:val="0"/>
        </w:numPr>
        <w:ind w:left="766"/>
        <w:jc w:val="both"/>
        <w:rPr>
          <w:i/>
        </w:rPr>
      </w:pPr>
    </w:p>
    <w:p w14:paraId="6036E4E9" w14:textId="2928D2F9" w:rsidR="00200E8A" w:rsidRDefault="00200E8A" w:rsidP="001A1513">
      <w:pPr>
        <w:pStyle w:val="Matriel-Texte"/>
        <w:jc w:val="both"/>
        <w:rPr>
          <w:lang w:val="fr-CA"/>
        </w:rPr>
      </w:pPr>
      <w:bookmarkStart w:id="228" w:name="_Toc37081503"/>
      <w:r w:rsidRPr="00D918DC">
        <w:rPr>
          <w:lang w:val="fr-CA"/>
        </w:rPr>
        <w:t xml:space="preserve">Tu pourras ainsi </w:t>
      </w:r>
      <w:r w:rsidR="0011232A">
        <w:rPr>
          <w:lang w:val="fr-CA"/>
        </w:rPr>
        <w:t>exprimer</w:t>
      </w:r>
      <w:r w:rsidR="0011232A" w:rsidRPr="00D918DC">
        <w:rPr>
          <w:lang w:val="fr-CA"/>
        </w:rPr>
        <w:t xml:space="preserve"> </w:t>
      </w:r>
      <w:r w:rsidRPr="00D918DC">
        <w:rPr>
          <w:lang w:val="fr-CA"/>
        </w:rPr>
        <w:t xml:space="preserve">ton point de vue et </w:t>
      </w:r>
      <w:r w:rsidR="0011232A">
        <w:rPr>
          <w:lang w:val="fr-CA"/>
        </w:rPr>
        <w:t>avoir une</w:t>
      </w:r>
      <w:r w:rsidRPr="00D918DC">
        <w:rPr>
          <w:lang w:val="fr-CA"/>
        </w:rPr>
        <w:t xml:space="preserve"> compréhension </w:t>
      </w:r>
      <w:r w:rsidR="0011232A">
        <w:rPr>
          <w:lang w:val="fr-CA"/>
        </w:rPr>
        <w:t xml:space="preserve">plus précise </w:t>
      </w:r>
      <w:r w:rsidRPr="00D918DC">
        <w:rPr>
          <w:lang w:val="fr-CA"/>
        </w:rPr>
        <w:t>d</w:t>
      </w:r>
      <w:r>
        <w:rPr>
          <w:lang w:val="fr-CA"/>
        </w:rPr>
        <w:t>u vivre</w:t>
      </w:r>
      <w:r w:rsidR="0011232A">
        <w:rPr>
          <w:lang w:val="fr-CA"/>
        </w:rPr>
        <w:noBreakHyphen/>
      </w:r>
      <w:r>
        <w:rPr>
          <w:lang w:val="fr-CA"/>
        </w:rPr>
        <w:t>ensemble.</w:t>
      </w:r>
    </w:p>
    <w:bookmarkEnd w:id="228"/>
    <w:p w14:paraId="1DFA96D2" w14:textId="273E4F0D" w:rsidR="00A230F7" w:rsidRDefault="00A230F7" w:rsidP="001A1513">
      <w:pPr>
        <w:pStyle w:val="Matriel-Texte"/>
        <w:numPr>
          <w:ilvl w:val="0"/>
          <w:numId w:val="0"/>
        </w:numPr>
        <w:ind w:left="360"/>
        <w:jc w:val="both"/>
      </w:pPr>
    </w:p>
    <w:tbl>
      <w:tblPr>
        <w:tblStyle w:val="Grilledutableau"/>
        <w:tblpPr w:leftFromText="141" w:rightFromText="141" w:vertAnchor="text" w:horzAnchor="margin" w:tblpY="1236"/>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41D8" w:rsidRPr="00BF31BF" w14:paraId="02826BCA" w14:textId="77777777" w:rsidTr="009341D8">
        <w:tc>
          <w:tcPr>
            <w:tcW w:w="10800" w:type="dxa"/>
            <w:shd w:val="clear" w:color="auto" w:fill="DDECEE" w:themeFill="accent5" w:themeFillTint="33"/>
            <w:tcMar>
              <w:top w:w="360" w:type="dxa"/>
              <w:left w:w="360" w:type="dxa"/>
              <w:bottom w:w="360" w:type="dxa"/>
              <w:right w:w="360" w:type="dxa"/>
            </w:tcMar>
          </w:tcPr>
          <w:p w14:paraId="0D943ED4" w14:textId="77777777" w:rsidR="009341D8" w:rsidRPr="00BF31BF" w:rsidRDefault="009341D8" w:rsidP="009341D8">
            <w:pPr>
              <w:pStyle w:val="Tableau-Informationauxparents"/>
            </w:pPr>
            <w:bookmarkStart w:id="229" w:name="_Toc37081504"/>
            <w:bookmarkStart w:id="230" w:name="_Toc38112859"/>
            <w:bookmarkStart w:id="231" w:name="_Toc38118215"/>
            <w:bookmarkStart w:id="232" w:name="_Toc38112861"/>
            <w:bookmarkStart w:id="233" w:name="_Toc38118217"/>
            <w:r w:rsidRPr="00BF31BF">
              <w:t>Information</w:t>
            </w:r>
            <w:r>
              <w:t>s</w:t>
            </w:r>
            <w:r w:rsidRPr="00BF31BF">
              <w:t xml:space="preserve"> aux parents</w:t>
            </w:r>
            <w:bookmarkEnd w:id="229"/>
            <w:bookmarkEnd w:id="230"/>
            <w:bookmarkEnd w:id="231"/>
          </w:p>
          <w:p w14:paraId="0B3B02B1" w14:textId="77777777" w:rsidR="009341D8" w:rsidRPr="00BF31BF" w:rsidRDefault="009341D8" w:rsidP="009341D8">
            <w:pPr>
              <w:pStyle w:val="Tableau-titre"/>
            </w:pPr>
            <w:r w:rsidRPr="00BF31BF">
              <w:t>À propos de l’activité</w:t>
            </w:r>
          </w:p>
          <w:p w14:paraId="71E2F233" w14:textId="77777777" w:rsidR="009341D8" w:rsidRDefault="009341D8" w:rsidP="009341D8">
            <w:pPr>
              <w:pStyle w:val="Tableau-texte"/>
            </w:pPr>
            <w:r w:rsidRPr="00515757">
              <w:t xml:space="preserve">Votre enfant </w:t>
            </w:r>
            <w:r>
              <w:t>visionnera</w:t>
            </w:r>
            <w:r w:rsidRPr="00515757">
              <w:t xml:space="preserve"> la vidéo </w:t>
            </w:r>
            <w:hyperlink r:id="rId49" w:history="1">
              <w:r w:rsidRPr="00B76DC4">
                <w:rPr>
                  <w:rStyle w:val="Lienhypertexte"/>
                </w:rPr>
                <w:t>C’est quoi, vivre ensemble?</w:t>
              </w:r>
            </w:hyperlink>
            <w:r>
              <w:t xml:space="preserve"> </w:t>
            </w:r>
            <w:r w:rsidRPr="00515757">
              <w:t>et discute</w:t>
            </w:r>
            <w:r>
              <w:t xml:space="preserve">ra avec vous ou des amis </w:t>
            </w:r>
            <w:r w:rsidRPr="00515757">
              <w:t>de</w:t>
            </w:r>
            <w:r>
              <w:t>s exigences de la vie en société</w:t>
            </w:r>
            <w:r w:rsidRPr="00515757">
              <w:t xml:space="preserve">. </w:t>
            </w:r>
          </w:p>
          <w:p w14:paraId="2A728DAF" w14:textId="77777777" w:rsidR="009341D8" w:rsidRPr="00BF31BF" w:rsidRDefault="009341D8" w:rsidP="009341D8">
            <w:pPr>
              <w:pStyle w:val="Tableau-texte"/>
            </w:pPr>
            <w:r w:rsidRPr="00BF31BF">
              <w:t>Votre enfant s’exercera à :</w:t>
            </w:r>
          </w:p>
          <w:p w14:paraId="07B22F7F" w14:textId="77777777" w:rsidR="009341D8" w:rsidRPr="001A6FA6" w:rsidRDefault="009341D8" w:rsidP="009341D8">
            <w:pPr>
              <w:pStyle w:val="Tableau-Liste"/>
              <w:numPr>
                <w:ilvl w:val="0"/>
                <w:numId w:val="3"/>
              </w:numPr>
              <w:ind w:left="357" w:hanging="357"/>
            </w:pPr>
            <w:r>
              <w:t>D</w:t>
            </w:r>
            <w:r w:rsidRPr="001A6FA6">
              <w:t xml:space="preserve">iscerner les causes et les effets des préjugés et des stéréotypes présents dans la société.  </w:t>
            </w:r>
          </w:p>
          <w:p w14:paraId="59D4C219" w14:textId="77777777" w:rsidR="009341D8" w:rsidRPr="003D1EE2" w:rsidRDefault="009341D8" w:rsidP="009341D8">
            <w:pPr>
              <w:pStyle w:val="Tableau-Liste"/>
              <w:numPr>
                <w:ilvl w:val="0"/>
                <w:numId w:val="3"/>
              </w:numPr>
              <w:ind w:left="357" w:hanging="357"/>
            </w:pPr>
            <w:r>
              <w:t>C</w:t>
            </w:r>
            <w:r w:rsidRPr="001A6FA6">
              <w:t xml:space="preserve">omprendre </w:t>
            </w:r>
            <w:r w:rsidRPr="003D1EE2">
              <w:t>les actions ou les attitudes qui peuvent favoriser la vie en société.</w:t>
            </w:r>
          </w:p>
          <w:p w14:paraId="5227244E" w14:textId="77777777" w:rsidR="009341D8" w:rsidRDefault="009341D8" w:rsidP="009341D8">
            <w:pPr>
              <w:pStyle w:val="Tableau-Liste"/>
              <w:numPr>
                <w:ilvl w:val="0"/>
                <w:numId w:val="3"/>
              </w:numPr>
              <w:ind w:left="357" w:hanging="357"/>
            </w:pPr>
            <w:r>
              <w:t>C</w:t>
            </w:r>
            <w:r w:rsidRPr="001A6FA6">
              <w:t>omparer des repères d’ici avec ceux d’ailleurs.</w:t>
            </w:r>
          </w:p>
          <w:p w14:paraId="42A89B67" w14:textId="77777777" w:rsidR="009341D8" w:rsidRPr="004C4A90" w:rsidRDefault="009341D8" w:rsidP="009341D8">
            <w:pPr>
              <w:pStyle w:val="Tableau-Liste"/>
              <w:numPr>
                <w:ilvl w:val="0"/>
                <w:numId w:val="3"/>
              </w:numPr>
              <w:ind w:left="357" w:hanging="357"/>
            </w:pPr>
            <w:r>
              <w:t xml:space="preserve">Développer sa </w:t>
            </w:r>
            <w:r w:rsidRPr="003B3F49">
              <w:t>compréhension de ce qu’est la différence</w:t>
            </w:r>
            <w:r>
              <w:t>.</w:t>
            </w:r>
          </w:p>
          <w:p w14:paraId="595E9ACE" w14:textId="77777777" w:rsidR="009341D8" w:rsidRDefault="009341D8" w:rsidP="009341D8">
            <w:pPr>
              <w:pStyle w:val="Tableau-texte"/>
            </w:pPr>
          </w:p>
          <w:p w14:paraId="1D65A941" w14:textId="77777777" w:rsidR="009341D8" w:rsidRPr="00BF31BF" w:rsidRDefault="009341D8" w:rsidP="009341D8">
            <w:pPr>
              <w:pStyle w:val="Tableau-texte"/>
            </w:pPr>
            <w:r w:rsidRPr="00BF31BF">
              <w:t>Vous pourriez :</w:t>
            </w:r>
          </w:p>
          <w:p w14:paraId="601AE2FA" w14:textId="77777777" w:rsidR="009341D8" w:rsidRPr="00BF31BF" w:rsidRDefault="009341D8" w:rsidP="009341D8">
            <w:pPr>
              <w:pStyle w:val="Tableau-Liste"/>
              <w:numPr>
                <w:ilvl w:val="0"/>
                <w:numId w:val="3"/>
              </w:numPr>
              <w:ind w:left="357" w:hanging="357"/>
              <w:rPr>
                <w:rFonts w:eastAsia="MS Mincho" w:cs="Times New Roman"/>
                <w:lang w:eastAsia="fr-CA"/>
              </w:rPr>
            </w:pPr>
            <w:r>
              <w:rPr>
                <w:rFonts w:eastAsia="MS Mincho" w:cs="Times New Roman"/>
                <w:lang w:eastAsia="fr-FR"/>
              </w:rPr>
              <w:t>Aider votre enfant</w:t>
            </w:r>
            <w:r w:rsidRPr="00E206FF">
              <w:rPr>
                <w:rFonts w:eastAsia="MS Mincho" w:cs="Times New Roman"/>
                <w:lang w:eastAsia="fr-FR"/>
              </w:rPr>
              <w:t xml:space="preserve"> </w:t>
            </w:r>
            <w:r>
              <w:rPr>
                <w:rFonts w:eastAsia="MS Mincho" w:cs="Times New Roman"/>
                <w:lang w:eastAsia="fr-FR"/>
              </w:rPr>
              <w:t xml:space="preserve">à nommer </w:t>
            </w:r>
            <w:r w:rsidRPr="00E206FF">
              <w:rPr>
                <w:rFonts w:eastAsia="MS Mincho" w:cs="Times New Roman"/>
                <w:lang w:eastAsia="fr-FR"/>
              </w:rPr>
              <w:t xml:space="preserve">des </w:t>
            </w:r>
            <w:r>
              <w:rPr>
                <w:rFonts w:eastAsia="MS Mincho" w:cs="Times New Roman"/>
                <w:lang w:eastAsia="fr-FR"/>
              </w:rPr>
              <w:t>attitudes et des comportements</w:t>
            </w:r>
            <w:r w:rsidRPr="00E206FF">
              <w:rPr>
                <w:rFonts w:eastAsia="MS Mincho" w:cs="Times New Roman"/>
                <w:lang w:eastAsia="fr-FR"/>
              </w:rPr>
              <w:t xml:space="preserve"> qui favorisent le vivre</w:t>
            </w:r>
            <w:r>
              <w:rPr>
                <w:rFonts w:eastAsia="MS Mincho" w:cs="Times New Roman"/>
                <w:lang w:eastAsia="fr-FR"/>
              </w:rPr>
              <w:t>-</w:t>
            </w:r>
            <w:r w:rsidRPr="00E206FF">
              <w:rPr>
                <w:rFonts w:eastAsia="MS Mincho" w:cs="Times New Roman"/>
                <w:lang w:eastAsia="fr-FR"/>
              </w:rPr>
              <w:t>ensemble.</w:t>
            </w:r>
          </w:p>
        </w:tc>
      </w:tr>
    </w:tbl>
    <w:p w14:paraId="69F445C0" w14:textId="77777777" w:rsidR="009341D8" w:rsidRPr="00BF31BF" w:rsidRDefault="009341D8" w:rsidP="009341D8">
      <w:pPr>
        <w:pStyle w:val="Matriel-Titre"/>
        <w:jc w:val="both"/>
      </w:pPr>
      <w:r w:rsidRPr="00BF31BF">
        <w:t>Matériel requis</w:t>
      </w:r>
      <w:bookmarkEnd w:id="232"/>
      <w:bookmarkEnd w:id="233"/>
    </w:p>
    <w:p w14:paraId="5B24CA10" w14:textId="77777777" w:rsidR="009341D8" w:rsidRDefault="008B5A14" w:rsidP="009341D8">
      <w:pPr>
        <w:pStyle w:val="Matriel-Texte"/>
        <w:numPr>
          <w:ilvl w:val="0"/>
          <w:numId w:val="5"/>
        </w:numPr>
        <w:ind w:left="360"/>
        <w:jc w:val="both"/>
      </w:pPr>
      <w:hyperlink r:id="rId50" w:history="1">
        <w:r w:rsidR="009341D8" w:rsidRPr="00776977">
          <w:rPr>
            <w:rStyle w:val="Lienhypertexte"/>
          </w:rPr>
          <w:t>C’est quoi, vivre ensemble?</w:t>
        </w:r>
      </w:hyperlink>
      <w:r w:rsidR="009341D8" w:rsidRPr="00A75776">
        <w:t xml:space="preserve"> (YouTube – 1 jour, 1 question)</w:t>
      </w:r>
      <w:r w:rsidR="009341D8">
        <w:t>.</w:t>
      </w:r>
    </w:p>
    <w:p w14:paraId="1C6B6CE8" w14:textId="77777777" w:rsidR="009341D8" w:rsidRDefault="009341D8" w:rsidP="001A1513">
      <w:pPr>
        <w:pStyle w:val="Matriel-Texte"/>
        <w:numPr>
          <w:ilvl w:val="0"/>
          <w:numId w:val="0"/>
        </w:numPr>
        <w:ind w:left="360"/>
        <w:jc w:val="both"/>
      </w:pPr>
    </w:p>
    <w:p w14:paraId="19960093" w14:textId="695A2B65" w:rsidR="00A230F7" w:rsidRDefault="00A230F7" w:rsidP="00A230F7">
      <w:pPr>
        <w:pStyle w:val="Matriel-Texte"/>
        <w:numPr>
          <w:ilvl w:val="0"/>
          <w:numId w:val="0"/>
        </w:numPr>
        <w:ind w:left="360"/>
      </w:pPr>
    </w:p>
    <w:p w14:paraId="65471400" w14:textId="77777777" w:rsidR="009341D8" w:rsidRDefault="009341D8" w:rsidP="00F22C6F">
      <w:pPr>
        <w:pStyle w:val="Matire-Premirepage"/>
      </w:pPr>
      <w:bookmarkStart w:id="234" w:name="_Toc38118218"/>
    </w:p>
    <w:p w14:paraId="2FB312DB" w14:textId="097EEC97" w:rsidR="00F22C6F" w:rsidRPr="00BF31BF" w:rsidRDefault="00F22C6F" w:rsidP="00F22C6F">
      <w:pPr>
        <w:pStyle w:val="Matire-Premirepage"/>
      </w:pPr>
      <w:r>
        <w:t>Éthique et culture religieuse</w:t>
      </w:r>
      <w:bookmarkEnd w:id="234"/>
    </w:p>
    <w:tbl>
      <w:tblPr>
        <w:tblStyle w:val="Grilledutableau"/>
        <w:tblW w:w="5645" w:type="pct"/>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2826"/>
        <w:gridCol w:w="7296"/>
        <w:gridCol w:w="692"/>
      </w:tblGrid>
      <w:tr w:rsidR="00A230F7" w14:paraId="3673C263" w14:textId="77777777" w:rsidTr="00571836">
        <w:trPr>
          <w:gridBefore w:val="1"/>
          <w:gridAfter w:val="1"/>
          <w:wBefore w:w="596" w:type="dxa"/>
          <w:wAfter w:w="728" w:type="dxa"/>
          <w:trHeight w:hRule="exact" w:val="1956"/>
        </w:trPr>
        <w:tc>
          <w:tcPr>
            <w:tcW w:w="2826" w:type="dxa"/>
            <w:tcBorders>
              <w:top w:val="nil"/>
              <w:left w:val="nil"/>
              <w:bottom w:val="single" w:sz="4" w:space="0" w:color="auto"/>
              <w:right w:val="nil"/>
            </w:tcBorders>
            <w:vAlign w:val="center"/>
            <w:hideMark/>
          </w:tcPr>
          <w:p w14:paraId="1C7F8175" w14:textId="2E0F7419" w:rsidR="00A230F7" w:rsidRDefault="00A230F7" w:rsidP="004C2CC4">
            <w:pPr>
              <w:pStyle w:val="Crdit0"/>
              <w:jc w:val="center"/>
              <w:outlineLvl w:val="1"/>
            </w:pPr>
            <w:r>
              <w:rPr>
                <w:noProof/>
                <w:lang w:val="fr-CA" w:eastAsia="fr-CA"/>
              </w:rPr>
              <w:lastRenderedPageBreak/>
              <w:drawing>
                <wp:inline distT="0" distB="0" distL="0" distR="0" wp14:anchorId="4A78EF42" wp14:editId="3681D685">
                  <wp:extent cx="1647825" cy="98107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981075"/>
                          </a:xfrm>
                          <a:prstGeom prst="rect">
                            <a:avLst/>
                          </a:prstGeom>
                          <a:noFill/>
                          <a:ln>
                            <a:noFill/>
                          </a:ln>
                        </pic:spPr>
                      </pic:pic>
                    </a:graphicData>
                  </a:graphic>
                </wp:inline>
              </w:drawing>
            </w:r>
          </w:p>
        </w:tc>
        <w:tc>
          <w:tcPr>
            <w:tcW w:w="7474" w:type="dxa"/>
            <w:tcBorders>
              <w:top w:val="nil"/>
              <w:left w:val="nil"/>
              <w:bottom w:val="single" w:sz="4" w:space="0" w:color="auto"/>
              <w:right w:val="nil"/>
            </w:tcBorders>
            <w:vAlign w:val="center"/>
            <w:hideMark/>
          </w:tcPr>
          <w:p w14:paraId="1975D915" w14:textId="77777777" w:rsidR="00BC4299" w:rsidRDefault="00A230F7" w:rsidP="004C2CC4">
            <w:pPr>
              <w:pStyle w:val="Titredelactivit0"/>
              <w:spacing w:before="0" w:after="0"/>
              <w:jc w:val="center"/>
              <w:outlineLvl w:val="1"/>
              <w:rPr>
                <w:color w:val="FF9900"/>
                <w:lang w:eastAsia="en-US"/>
              </w:rPr>
            </w:pPr>
            <w:r>
              <w:rPr>
                <w:color w:val="FF9900"/>
                <w:lang w:eastAsia="en-US"/>
              </w:rPr>
              <w:t>BONIFICATION</w:t>
            </w:r>
          </w:p>
          <w:p w14:paraId="62962E1C" w14:textId="42B092CB" w:rsidR="00A230F7" w:rsidRDefault="00A230F7" w:rsidP="004C2CC4">
            <w:pPr>
              <w:pStyle w:val="Titredelactivit0"/>
              <w:spacing w:before="0" w:after="0"/>
              <w:jc w:val="center"/>
              <w:outlineLvl w:val="1"/>
              <w:rPr>
                <w:color w:val="FF9900"/>
                <w:lang w:eastAsia="en-US"/>
              </w:rPr>
            </w:pPr>
            <w:r>
              <w:rPr>
                <w:color w:val="FF9900"/>
                <w:lang w:eastAsia="en-US"/>
              </w:rPr>
              <w:t>ÉCOLE DU GRAND-CHÊNE</w:t>
            </w:r>
          </w:p>
        </w:tc>
      </w:tr>
      <w:tr w:rsidR="00A230F7" w14:paraId="72F8EEAB" w14:textId="77777777" w:rsidTr="00571836">
        <w:trPr>
          <w:trHeight w:val="11110"/>
        </w:trPr>
        <w:tc>
          <w:tcPr>
            <w:tcW w:w="11624" w:type="dxa"/>
            <w:gridSpan w:val="4"/>
            <w:tcBorders>
              <w:top w:val="single" w:sz="4" w:space="0" w:color="auto"/>
              <w:left w:val="single" w:sz="4" w:space="0" w:color="auto"/>
              <w:bottom w:val="single" w:sz="4" w:space="0" w:color="auto"/>
              <w:right w:val="single" w:sz="4" w:space="0" w:color="auto"/>
            </w:tcBorders>
          </w:tcPr>
          <w:p w14:paraId="039129B0" w14:textId="0AFC4B2B" w:rsidR="00A230F7" w:rsidRDefault="00571836">
            <w:pPr>
              <w:rPr>
                <w:rFonts w:ascii="Comic Sans MS" w:hAnsi="Comic Sans MS"/>
                <w:sz w:val="24"/>
                <w:lang w:eastAsia="en-US"/>
              </w:rPr>
            </w:pPr>
            <w:r>
              <w:rPr>
                <w:noProof/>
                <w:lang w:val="fr-CA"/>
              </w:rPr>
              <mc:AlternateContent>
                <mc:Choice Requires="wps">
                  <w:drawing>
                    <wp:anchor distT="45720" distB="45720" distL="114300" distR="114300" simplePos="0" relativeHeight="251662848" behindDoc="0" locked="0" layoutInCell="1" allowOverlap="1" wp14:anchorId="3E559DC7" wp14:editId="0CC87358">
                      <wp:simplePos x="0" y="0"/>
                      <wp:positionH relativeFrom="column">
                        <wp:posOffset>839470</wp:posOffset>
                      </wp:positionH>
                      <wp:positionV relativeFrom="paragraph">
                        <wp:posOffset>1700530</wp:posOffset>
                      </wp:positionV>
                      <wp:extent cx="1039495" cy="181610"/>
                      <wp:effectExtent l="0" t="0" r="8255" b="889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181610"/>
                              </a:xfrm>
                              <a:prstGeom prst="rect">
                                <a:avLst/>
                              </a:prstGeom>
                              <a:solidFill>
                                <a:srgbClr val="FFFFFF"/>
                              </a:solidFill>
                              <a:ln w="9525">
                                <a:noFill/>
                                <a:miter lim="800000"/>
                                <a:headEnd/>
                                <a:tailEnd/>
                              </a:ln>
                            </wps:spPr>
                            <wps:txbx>
                              <w:txbxContent>
                                <w:p w14:paraId="6A8829BF" w14:textId="77777777" w:rsidR="00571836" w:rsidRPr="00FA57CE" w:rsidRDefault="008B5A14" w:rsidP="00571836">
                                  <w:pPr>
                                    <w:jc w:val="both"/>
                                    <w:rPr>
                                      <w:rFonts w:ascii="Comic Sans MS" w:hAnsi="Comic Sans MS"/>
                                      <w:sz w:val="6"/>
                                      <w:szCs w:val="8"/>
                                    </w:rPr>
                                  </w:pPr>
                                  <w:hyperlink r:id="rId51" w:history="1">
                                    <w:r w:rsidR="00571836" w:rsidRPr="00FA57CE">
                                      <w:rPr>
                                        <w:rStyle w:val="Lienhypertexte"/>
                                        <w:rFonts w:ascii="Comic Sans MS" w:hAnsi="Comic Sans MS"/>
                                        <w:sz w:val="6"/>
                                        <w:szCs w:val="8"/>
                                      </w:rPr>
                                      <w:t>https://www.onf.ca/film/la_danse_des_brutes/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59DC7" id="_x0000_s1027" type="#_x0000_t202" style="position:absolute;margin-left:66.1pt;margin-top:133.9pt;width:81.85pt;height:14.3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" stroked="f">
                      <v:textbox>
                        <w:txbxContent>
                          <w:p w14:paraId="6A8829BF" w14:textId="77777777" w:rsidR="00571836" w:rsidRPr="00FA57CE" w:rsidRDefault="008B5A14" w:rsidP="00571836">
                            <w:pPr>
                              <w:jc w:val="both"/>
                              <w:rPr>
                                <w:rFonts w:ascii="Comic Sans MS" w:hAnsi="Comic Sans MS"/>
                                <w:sz w:val="6"/>
                                <w:szCs w:val="8"/>
                              </w:rPr>
                            </w:pPr>
                            <w:hyperlink r:id="rId52" w:history="1">
                              <w:r w:rsidR="00571836" w:rsidRPr="00FA57CE">
                                <w:rPr>
                                  <w:rStyle w:val="Lienhypertexte"/>
                                  <w:rFonts w:ascii="Comic Sans MS" w:hAnsi="Comic Sans MS"/>
                                  <w:sz w:val="6"/>
                                  <w:szCs w:val="8"/>
                                </w:rPr>
                                <w:t>https://www.onf.ca/film/la_danse_des_brutes/</w:t>
                              </w:r>
                            </w:hyperlink>
                          </w:p>
                        </w:txbxContent>
                      </v:textbox>
                      <w10:wrap type="square"/>
                    </v:shape>
                  </w:pict>
                </mc:Fallback>
              </mc:AlternateContent>
            </w:r>
            <w:r>
              <w:rPr>
                <w:rFonts w:ascii="Comic Sans MS" w:hAnsi="Comic Sans MS"/>
                <w:noProof/>
                <w:sz w:val="24"/>
                <w:lang w:val="fr-CA"/>
              </w:rPr>
              <w:drawing>
                <wp:anchor distT="0" distB="0" distL="114300" distR="114300" simplePos="0" relativeHeight="251661824" behindDoc="0" locked="0" layoutInCell="1" allowOverlap="1" wp14:anchorId="47838A87" wp14:editId="7475E968">
                  <wp:simplePos x="0" y="0"/>
                  <wp:positionH relativeFrom="column">
                    <wp:posOffset>-60007</wp:posOffset>
                  </wp:positionH>
                  <wp:positionV relativeFrom="paragraph">
                    <wp:posOffset>29209</wp:posOffset>
                  </wp:positionV>
                  <wp:extent cx="7099627" cy="7019925"/>
                  <wp:effectExtent l="0" t="0" r="6350" b="0"/>
                  <wp:wrapNone/>
                  <wp:docPr id="2" name="Image 2"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estionnaire la danse des brutes.jpg"/>
                          <pic:cNvPicPr/>
                        </pic:nvPicPr>
                        <pic:blipFill>
                          <a:blip r:embed="rId53"/>
                          <a:stretch>
                            <a:fillRect/>
                          </a:stretch>
                        </pic:blipFill>
                        <pic:spPr>
                          <a:xfrm>
                            <a:off x="0" y="0"/>
                            <a:ext cx="7124403" cy="7044423"/>
                          </a:xfrm>
                          <a:prstGeom prst="rect">
                            <a:avLst/>
                          </a:prstGeom>
                        </pic:spPr>
                      </pic:pic>
                    </a:graphicData>
                  </a:graphic>
                  <wp14:sizeRelH relativeFrom="margin">
                    <wp14:pctWidth>0</wp14:pctWidth>
                  </wp14:sizeRelH>
                  <wp14:sizeRelV relativeFrom="margin">
                    <wp14:pctHeight>0</wp14:pctHeight>
                  </wp14:sizeRelV>
                </wp:anchor>
              </w:drawing>
            </w:r>
          </w:p>
        </w:tc>
      </w:tr>
      <w:bookmarkEnd w:id="39"/>
      <w:bookmarkEnd w:id="221"/>
    </w:tbl>
    <w:p w14:paraId="19B7B4F1" w14:textId="77777777" w:rsidR="003E176A" w:rsidRDefault="003E176A" w:rsidP="00BB7949">
      <w:pPr>
        <w:sectPr w:rsidR="003E176A" w:rsidSect="004825A0">
          <w:pgSz w:w="12240" w:h="15840"/>
          <w:pgMar w:top="1170" w:right="1080" w:bottom="709" w:left="1080" w:header="615" w:footer="706" w:gutter="0"/>
          <w:cols w:space="708"/>
          <w:docGrid w:linePitch="360"/>
        </w:sectPr>
      </w:pPr>
    </w:p>
    <w:p w14:paraId="657D7DE9" w14:textId="3566923D" w:rsidR="003E176A" w:rsidRPr="00BF31BF" w:rsidRDefault="003E176A" w:rsidP="003E176A">
      <w:pPr>
        <w:pStyle w:val="Matire-Premirepage"/>
      </w:pPr>
      <w:bookmarkStart w:id="235" w:name="_Toc38118219"/>
      <w:r>
        <w:lastRenderedPageBreak/>
        <w:t>Géographie, histoire et éducation à la citoyenneté</w:t>
      </w:r>
      <w:bookmarkEnd w:id="235"/>
    </w:p>
    <w:p w14:paraId="1A54532D" w14:textId="13EC0F9F" w:rsidR="003E176A" w:rsidRPr="00BF31BF" w:rsidRDefault="00F868EF" w:rsidP="003E176A">
      <w:pPr>
        <w:pStyle w:val="Titredelactivit"/>
        <w:tabs>
          <w:tab w:val="left" w:pos="7170"/>
        </w:tabs>
      </w:pPr>
      <w:bookmarkStart w:id="236" w:name="_Toc38112862"/>
      <w:bookmarkStart w:id="237" w:name="_Toc38118220"/>
      <w:r>
        <w:t>Une fouille archéologique à la maison</w:t>
      </w:r>
      <w:bookmarkEnd w:id="236"/>
      <w:bookmarkEnd w:id="237"/>
    </w:p>
    <w:p w14:paraId="6757A6DB" w14:textId="77777777" w:rsidR="004074A8" w:rsidRPr="00BF31BF" w:rsidRDefault="004074A8" w:rsidP="004074A8">
      <w:pPr>
        <w:pStyle w:val="Consigne-Titre"/>
        <w:jc w:val="both"/>
      </w:pPr>
      <w:bookmarkStart w:id="238" w:name="_Toc37081450"/>
      <w:bookmarkStart w:id="239" w:name="_Toc37862735"/>
      <w:bookmarkStart w:id="240" w:name="_Toc38107483"/>
      <w:bookmarkStart w:id="241" w:name="_Toc38110290"/>
      <w:bookmarkStart w:id="242" w:name="_Toc38118221"/>
      <w:r w:rsidRPr="00BF31BF">
        <w:t>Consigne</w:t>
      </w:r>
      <w:r>
        <w:t>s</w:t>
      </w:r>
      <w:r w:rsidRPr="00BF31BF">
        <w:t xml:space="preserve"> à l</w:t>
      </w:r>
      <w:r>
        <w:t>’</w:t>
      </w:r>
      <w:r w:rsidRPr="00BF31BF">
        <w:t>élève</w:t>
      </w:r>
      <w:bookmarkEnd w:id="238"/>
      <w:bookmarkEnd w:id="239"/>
      <w:bookmarkEnd w:id="240"/>
      <w:bookmarkEnd w:id="241"/>
      <w:bookmarkEnd w:id="242"/>
    </w:p>
    <w:p w14:paraId="28A91559" w14:textId="77777777" w:rsidR="004074A8" w:rsidRDefault="004074A8" w:rsidP="004074A8">
      <w:pPr>
        <w:pStyle w:val="Consignesetmatriel-description"/>
        <w:jc w:val="both"/>
      </w:pPr>
      <w:bookmarkStart w:id="243" w:name="_Toc37081400"/>
      <w:r w:rsidRPr="00642B7A">
        <w:rPr>
          <w:rFonts w:cs="Arial"/>
        </w:rPr>
        <w:t>Intéresse-toi</w:t>
      </w:r>
      <w:r>
        <w:rPr>
          <w:rFonts w:cs="Arial"/>
        </w:rPr>
        <w:t xml:space="preserve"> </w:t>
      </w:r>
      <w:r w:rsidRPr="00642B7A">
        <w:rPr>
          <w:rFonts w:cs="Arial"/>
        </w:rPr>
        <w:t>aux</w:t>
      </w:r>
      <w:r>
        <w:rPr>
          <w:rFonts w:cs="Arial"/>
        </w:rPr>
        <w:t xml:space="preserve"> ressources à ta disposition qui peuvent t’aider à comprendre une réalité démographique, culturelle, économique, politique ou territoriale.  </w:t>
      </w:r>
      <w:r>
        <w:t xml:space="preserve">L’étude de l’histoire est possible entre autres grâce à des documents, c’est-à-dire des traces, qui apportent de l’information sur ce qui s’est passé ou la manière dont les gens vivaient à une certaine époque.  Comme le montre la vidéo </w:t>
      </w:r>
      <w:hyperlink r:id="rId54" w:history="1">
        <w:r w:rsidRPr="00B76C5E">
          <w:rPr>
            <w:rStyle w:val="Lienhypertexte"/>
            <w:rFonts w:cs="Arial"/>
            <w:i/>
            <w:iCs/>
            <w:shd w:val="clear" w:color="auto" w:fill="F9F9F9"/>
          </w:rPr>
          <w:t>Les technologies qui changent notre vie</w:t>
        </w:r>
      </w:hyperlink>
      <w:r>
        <w:t>, des objets simples peuvent apporter beaucoup d’informations sur la vie quotidienne des gens.</w:t>
      </w:r>
    </w:p>
    <w:p w14:paraId="79A4BF7C" w14:textId="77777777" w:rsidR="004074A8" w:rsidRPr="00293711" w:rsidRDefault="004074A8" w:rsidP="004074A8">
      <w:pPr>
        <w:pStyle w:val="Consignesetmatriel-description"/>
        <w:jc w:val="both"/>
      </w:pPr>
      <w:r>
        <w:t>Observe autour de toi. Quels objets sont représentatifs de tes occupations ?</w:t>
      </w:r>
    </w:p>
    <w:p w14:paraId="4052F52D" w14:textId="77777777" w:rsidR="004074A8" w:rsidRDefault="004074A8" w:rsidP="004074A8">
      <w:pPr>
        <w:pStyle w:val="Consignesetmatriel-description"/>
        <w:spacing w:before="240"/>
        <w:jc w:val="both"/>
        <w:rPr>
          <w:rFonts w:eastAsia="Times New Roman" w:cs="Arial"/>
          <w:color w:val="000000"/>
          <w:lang w:eastAsia="fr-CA"/>
        </w:rPr>
      </w:pPr>
      <w:r w:rsidRPr="006F07E3">
        <w:rPr>
          <w:rFonts w:cs="Arial"/>
        </w:rPr>
        <w:t>Porte maintenant ton attention</w:t>
      </w:r>
      <w:r>
        <w:rPr>
          <w:rFonts w:cs="Arial"/>
          <w:b/>
          <w:bCs/>
        </w:rPr>
        <w:t xml:space="preserve"> </w:t>
      </w:r>
      <w:r>
        <w:rPr>
          <w:rFonts w:cs="Arial"/>
        </w:rPr>
        <w:t>sur les informations que peut révéler un objet précis du passé.</w:t>
      </w:r>
    </w:p>
    <w:p w14:paraId="4994A660" w14:textId="77777777" w:rsidR="004074A8" w:rsidRDefault="004074A8" w:rsidP="004074A8">
      <w:pPr>
        <w:pStyle w:val="Matriel-Texte"/>
        <w:numPr>
          <w:ilvl w:val="0"/>
          <w:numId w:val="24"/>
        </w:numPr>
        <w:ind w:left="360"/>
        <w:jc w:val="both"/>
      </w:pPr>
      <w:r>
        <w:t xml:space="preserve">Pars à la recherche d’un objet ancien qui se trouve chez toi (un jouet ou un objet technologique par exemple) et qui a marqué la génération de tes parents. </w:t>
      </w:r>
    </w:p>
    <w:p w14:paraId="66BF8159" w14:textId="77777777" w:rsidR="004074A8" w:rsidRPr="00580255" w:rsidRDefault="004074A8" w:rsidP="004074A8">
      <w:pPr>
        <w:pStyle w:val="Matriel-Texte"/>
        <w:numPr>
          <w:ilvl w:val="0"/>
          <w:numId w:val="24"/>
        </w:numPr>
        <w:ind w:left="360"/>
        <w:jc w:val="both"/>
      </w:pPr>
      <w:r w:rsidRPr="00561CEA">
        <w:t xml:space="preserve">Utilise les questions proposées en annexe et réalise une enquête auprès d’un </w:t>
      </w:r>
      <w:r>
        <w:t>adulte</w:t>
      </w:r>
      <w:r w:rsidRPr="00561CEA">
        <w:t xml:space="preserve"> afin de découvrir les informations sur le passé</w:t>
      </w:r>
      <w:r>
        <w:t xml:space="preserve"> et les souvenirs que peut révéler cet objet</w:t>
      </w:r>
      <w:r w:rsidRPr="00580255">
        <w:t xml:space="preserve">. </w:t>
      </w:r>
    </w:p>
    <w:p w14:paraId="5BD21051" w14:textId="77777777" w:rsidR="004074A8" w:rsidRPr="00580255" w:rsidRDefault="004074A8" w:rsidP="004074A8">
      <w:pPr>
        <w:pStyle w:val="Consignepuceniveau2"/>
        <w:jc w:val="both"/>
      </w:pPr>
      <w:r w:rsidRPr="00580255">
        <w:t xml:space="preserve">Si tu souhaites accéder à l’activité complète, rends-toi sur le site Web du </w:t>
      </w:r>
      <w:hyperlink r:id="rId55" w:history="1">
        <w:r w:rsidRPr="00E82FD3">
          <w:rPr>
            <w:rStyle w:val="Lienhypertexte"/>
            <w:rFonts w:cs="Arial"/>
          </w:rPr>
          <w:t>Service national du RÉCIT de l’univers social</w:t>
        </w:r>
      </w:hyperlink>
      <w:r w:rsidRPr="00580255">
        <w:t xml:space="preserve"> qui l’a élaborée.</w:t>
      </w:r>
    </w:p>
    <w:p w14:paraId="24C8DD3A" w14:textId="10E866E8" w:rsidR="004074A8" w:rsidRPr="000346CE" w:rsidRDefault="00161B1F" w:rsidP="004074A8">
      <w:pPr>
        <w:pStyle w:val="Matriel-Texte"/>
        <w:numPr>
          <w:ilvl w:val="0"/>
          <w:numId w:val="24"/>
        </w:numPr>
        <w:ind w:left="360"/>
        <w:jc w:val="both"/>
        <w:rPr>
          <w:color w:val="FF9933"/>
        </w:rPr>
      </w:pPr>
      <w:r>
        <w:rPr>
          <w:noProof/>
          <w:lang w:val="fr-CA" w:eastAsia="fr-CA"/>
        </w:rPr>
        <w:drawing>
          <wp:anchor distT="0" distB="0" distL="114300" distR="114300" simplePos="0" relativeHeight="251658752" behindDoc="1" locked="0" layoutInCell="1" allowOverlap="1" wp14:anchorId="408A32C2" wp14:editId="4749F2EB">
            <wp:simplePos x="0" y="0"/>
            <wp:positionH relativeFrom="column">
              <wp:posOffset>3867150</wp:posOffset>
            </wp:positionH>
            <wp:positionV relativeFrom="paragraph">
              <wp:posOffset>685165</wp:posOffset>
            </wp:positionV>
            <wp:extent cx="2701290" cy="1803400"/>
            <wp:effectExtent l="0" t="0" r="3810" b="6350"/>
            <wp:wrapTight wrapText="bothSides">
              <wp:wrapPolygon edited="0">
                <wp:start x="0" y="0"/>
                <wp:lineTo x="0" y="21448"/>
                <wp:lineTo x="21478" y="21448"/>
                <wp:lineTo x="21478" y="0"/>
                <wp:lineTo x="0" y="0"/>
              </wp:wrapPolygon>
            </wp:wrapTight>
            <wp:docPr id="25" name="Image 25" descr="Ces illustrations montrent l'évolution folle de 8 objets 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Ces illustrations montrent l'évolution folle de 8 objets du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1290"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4A8">
        <w:t xml:space="preserve">Tente de découvrir des changements, en lien avec cet objet, qui se sont produits entre le moment où il a été fabriqué et aujourd’hui </w:t>
      </w:r>
      <w:r w:rsidR="004074A8" w:rsidRPr="000346CE">
        <w:rPr>
          <w:b/>
          <w:bCs/>
          <w:color w:val="FF9933"/>
        </w:rPr>
        <w:t>en fabriquant une ligne du temps de l’évolution de cet objet au fil des années.  Recherche des informations et des images sur Internet pour t’aider.  Tu peux présenter tes découvertes à des personnes autour de toi</w:t>
      </w:r>
      <w:r w:rsidR="00F9141B">
        <w:rPr>
          <w:b/>
          <w:bCs/>
          <w:color w:val="FF9933"/>
        </w:rPr>
        <w:t>.</w:t>
      </w:r>
    </w:p>
    <w:p w14:paraId="48DBBFD4" w14:textId="3EC0798B" w:rsidR="004074A8" w:rsidRPr="00CE76A5" w:rsidRDefault="004074A8" w:rsidP="004074A8">
      <w:pPr>
        <w:pStyle w:val="Matriel-Texte"/>
        <w:numPr>
          <w:ilvl w:val="0"/>
          <w:numId w:val="0"/>
        </w:numPr>
        <w:ind w:left="360"/>
        <w:jc w:val="both"/>
        <w:rPr>
          <w:b/>
          <w:bCs/>
          <w:color w:val="FF9933"/>
        </w:rPr>
      </w:pPr>
      <w:r w:rsidRPr="000346CE">
        <w:rPr>
          <w:b/>
          <w:bCs/>
          <w:color w:val="FF9933"/>
        </w:rPr>
        <w:t>(</w:t>
      </w:r>
      <w:r w:rsidRPr="009E4415">
        <w:rPr>
          <w:b/>
          <w:bCs/>
          <w:color w:val="FF9933"/>
          <w:sz w:val="24"/>
          <w:szCs w:val="24"/>
        </w:rPr>
        <w:t>BONIFICATION GRAND-CHÊNE</w:t>
      </w:r>
      <w:r w:rsidRPr="000346CE">
        <w:rPr>
          <w:b/>
          <w:bCs/>
          <w:color w:val="FF9933"/>
        </w:rPr>
        <w:t>)</w:t>
      </w:r>
      <w:r>
        <w:rPr>
          <w:b/>
          <w:bCs/>
          <w:color w:val="FF9933"/>
        </w:rPr>
        <w:tab/>
        <w:t xml:space="preserve">        Exemple : </w:t>
      </w:r>
    </w:p>
    <w:p w14:paraId="315B05FA" w14:textId="77777777" w:rsidR="004074A8" w:rsidRPr="00BF31BF" w:rsidRDefault="004074A8" w:rsidP="004074A8">
      <w:pPr>
        <w:pStyle w:val="Matriel-Titre"/>
        <w:jc w:val="both"/>
      </w:pPr>
      <w:bookmarkStart w:id="244" w:name="_Toc37862736"/>
      <w:bookmarkStart w:id="245" w:name="_Toc38107484"/>
      <w:bookmarkStart w:id="246" w:name="_Toc38110291"/>
      <w:bookmarkStart w:id="247" w:name="_Toc38118222"/>
      <w:r w:rsidRPr="00BF31BF">
        <w:t>Matériel requis</w:t>
      </w:r>
      <w:bookmarkEnd w:id="243"/>
      <w:bookmarkEnd w:id="244"/>
      <w:bookmarkEnd w:id="245"/>
      <w:bookmarkEnd w:id="246"/>
      <w:bookmarkEnd w:id="247"/>
    </w:p>
    <w:p w14:paraId="0C01191F" w14:textId="77777777" w:rsidR="004074A8" w:rsidRPr="00172F99" w:rsidRDefault="004074A8" w:rsidP="004074A8">
      <w:pPr>
        <w:pStyle w:val="Consignesetmatriel-description"/>
        <w:spacing w:after="120" w:line="240" w:lineRule="auto"/>
        <w:jc w:val="both"/>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212D70D0" w14:textId="77777777" w:rsidR="004074A8" w:rsidRPr="00172F99" w:rsidRDefault="004074A8" w:rsidP="004074A8">
      <w:pPr>
        <w:pStyle w:val="Matriel-Texte"/>
        <w:numPr>
          <w:ilvl w:val="0"/>
          <w:numId w:val="24"/>
        </w:numPr>
        <w:ind w:left="360"/>
        <w:jc w:val="both"/>
      </w:pPr>
      <w:r w:rsidRPr="00172F99">
        <w:t>Matériel d</w:t>
      </w:r>
      <w:r>
        <w:t>’</w:t>
      </w:r>
      <w:r w:rsidRPr="00172F99">
        <w:t>écriture (papier, carton, crayons, etc.)</w:t>
      </w:r>
      <w:r>
        <w:t>.</w:t>
      </w:r>
    </w:p>
    <w:p w14:paraId="674D9807" w14:textId="77777777" w:rsidR="004074A8" w:rsidRPr="00172F99" w:rsidRDefault="004074A8" w:rsidP="004074A8">
      <w:pPr>
        <w:pStyle w:val="Matriel-Texte"/>
        <w:numPr>
          <w:ilvl w:val="0"/>
          <w:numId w:val="24"/>
        </w:numPr>
        <w:ind w:left="360"/>
        <w:jc w:val="both"/>
      </w:pPr>
      <w:r w:rsidRPr="00172F99">
        <w:t>Matériel d</w:t>
      </w:r>
      <w:r>
        <w:t>’</w:t>
      </w:r>
      <w:r w:rsidRPr="00172F99">
        <w:t>impression</w:t>
      </w:r>
      <w:r>
        <w:t>.</w:t>
      </w:r>
    </w:p>
    <w:p w14:paraId="26CE34CA" w14:textId="19F977D5" w:rsidR="004074A8" w:rsidRDefault="004074A8" w:rsidP="004074A8">
      <w:pPr>
        <w:pStyle w:val="Matriel-Texte"/>
        <w:numPr>
          <w:ilvl w:val="0"/>
          <w:numId w:val="24"/>
        </w:numPr>
        <w:ind w:left="360"/>
        <w:jc w:val="both"/>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74A8" w:rsidRPr="00BF31BF" w14:paraId="1CD81025" w14:textId="77777777" w:rsidTr="00B47EA8">
        <w:trPr>
          <w:trHeight w:val="852"/>
        </w:trPr>
        <w:tc>
          <w:tcPr>
            <w:tcW w:w="10800" w:type="dxa"/>
            <w:shd w:val="clear" w:color="auto" w:fill="DDECEE" w:themeFill="accent5" w:themeFillTint="33"/>
            <w:tcMar>
              <w:top w:w="360" w:type="dxa"/>
              <w:left w:w="360" w:type="dxa"/>
              <w:bottom w:w="360" w:type="dxa"/>
              <w:right w:w="360" w:type="dxa"/>
            </w:tcMar>
          </w:tcPr>
          <w:p w14:paraId="4FCBE09B" w14:textId="77777777" w:rsidR="004074A8" w:rsidRPr="00BF31BF" w:rsidRDefault="004074A8" w:rsidP="00101A03">
            <w:pPr>
              <w:pStyle w:val="Tableau-Informationauxparents"/>
              <w:jc w:val="both"/>
            </w:pPr>
            <w:bookmarkStart w:id="248" w:name="_Toc37081452"/>
            <w:bookmarkStart w:id="249" w:name="_Toc37862737"/>
            <w:bookmarkStart w:id="250" w:name="_Toc38107485"/>
            <w:bookmarkStart w:id="251" w:name="_Toc38110292"/>
            <w:bookmarkStart w:id="252" w:name="_Toc38118223"/>
            <w:r w:rsidRPr="00BF31BF">
              <w:t>Information</w:t>
            </w:r>
            <w:r>
              <w:t>s</w:t>
            </w:r>
            <w:r w:rsidRPr="00BF31BF">
              <w:t xml:space="preserve"> aux parents</w:t>
            </w:r>
            <w:bookmarkEnd w:id="248"/>
            <w:bookmarkEnd w:id="249"/>
            <w:bookmarkEnd w:id="250"/>
            <w:bookmarkEnd w:id="251"/>
            <w:bookmarkEnd w:id="252"/>
          </w:p>
          <w:p w14:paraId="5B746F20" w14:textId="712FA780" w:rsidR="00B47EA8" w:rsidRPr="00BF31BF" w:rsidRDefault="004074A8" w:rsidP="005A3158">
            <w:pPr>
              <w:pStyle w:val="Tableau-texte"/>
              <w:jc w:val="both"/>
            </w:pPr>
            <w:r w:rsidRPr="00C0280C">
              <w:t>L</w:t>
            </w:r>
            <w:r>
              <w:t>’</w:t>
            </w:r>
            <w:r w:rsidRPr="00C0280C">
              <w:t>étude de l</w:t>
            </w:r>
            <w:r>
              <w:t>’</w:t>
            </w:r>
            <w:r w:rsidRPr="00C0280C">
              <w:t>histoire et de la géographie s</w:t>
            </w:r>
            <w:r>
              <w:t>’</w:t>
            </w:r>
            <w:r w:rsidRPr="00C0280C">
              <w:t xml:space="preserve">appuie notamment sur des </w:t>
            </w:r>
            <w:r w:rsidRPr="00561CEA">
              <w:t>informations</w:t>
            </w:r>
            <w:r w:rsidRPr="00C0280C">
              <w:t xml:space="preserve">, des indices, des traces que </w:t>
            </w:r>
            <w:r w:rsidRPr="00C0280C" w:rsidDel="00561CEA">
              <w:t xml:space="preserve">présentent </w:t>
            </w:r>
            <w:r w:rsidRPr="00C0280C">
              <w:t>les documents. En classe, les élèves développent des stratégies qui permettent l</w:t>
            </w:r>
            <w:r>
              <w:t>’</w:t>
            </w:r>
            <w:r w:rsidRPr="00C0280C">
              <w:t>analyse de</w:t>
            </w:r>
            <w:r w:rsidRPr="00C0280C" w:rsidDel="005B42EB">
              <w:t>s</w:t>
            </w:r>
            <w:r w:rsidRPr="00C0280C">
              <w:t xml:space="preserve"> documents</w:t>
            </w:r>
            <w:r>
              <w:t xml:space="preserve"> (</w:t>
            </w:r>
            <w:r w:rsidRPr="00C0280C">
              <w:t>sources écrites,</w:t>
            </w:r>
            <w:r>
              <w:t xml:space="preserve"> </w:t>
            </w:r>
            <w:r w:rsidRPr="00C0280C">
              <w:t>images,</w:t>
            </w:r>
            <w:r>
              <w:t xml:space="preserve"> </w:t>
            </w:r>
            <w:r w:rsidRPr="00C0280C" w:rsidDel="00FB55D8">
              <w:t xml:space="preserve">documents </w:t>
            </w:r>
            <w:r w:rsidRPr="00C0280C">
              <w:t>audiovisuels</w:t>
            </w:r>
            <w:r>
              <w:t xml:space="preserve">, </w:t>
            </w:r>
            <w:r w:rsidRPr="00C0280C">
              <w:t>artéfacts</w:t>
            </w:r>
            <w:r>
              <w:t xml:space="preserve">, </w:t>
            </w:r>
            <w:r w:rsidRPr="00C0280C">
              <w:t>etc.).</w:t>
            </w:r>
          </w:p>
        </w:tc>
      </w:tr>
    </w:tbl>
    <w:p w14:paraId="193AF4AA" w14:textId="0289BA9C" w:rsidR="00C70130" w:rsidRPr="00CA0CBF" w:rsidRDefault="00C70130" w:rsidP="00CA0CBF">
      <w:pPr>
        <w:pStyle w:val="Matire-Premirepage"/>
        <w:jc w:val="left"/>
        <w:rPr>
          <w:b w:val="0"/>
          <w:bCs/>
          <w:sz w:val="20"/>
          <w:szCs w:val="20"/>
        </w:rPr>
      </w:pPr>
      <w:bookmarkStart w:id="253" w:name="_Toc38118224"/>
      <w:r w:rsidRPr="00CA0CBF">
        <w:rPr>
          <w:b w:val="0"/>
          <w:bCs/>
          <w:sz w:val="20"/>
          <w:szCs w:val="20"/>
        </w:rPr>
        <w:t>Source : Activité réalisée avec la collaboration du Service national du RÉCIT de l’univers social.</w:t>
      </w:r>
      <w:bookmarkEnd w:id="253"/>
    </w:p>
    <w:p w14:paraId="0312C7DA" w14:textId="77777777" w:rsidR="00C70130" w:rsidRDefault="00C70130">
      <w:pPr>
        <w:rPr>
          <w:rFonts w:cs="Arial"/>
          <w:b/>
          <w:color w:val="737373"/>
          <w:szCs w:val="22"/>
        </w:rPr>
      </w:pPr>
      <w:r>
        <w:br w:type="page"/>
      </w:r>
    </w:p>
    <w:p w14:paraId="699D995D" w14:textId="77777777" w:rsidR="00D60A0C" w:rsidRPr="00BF31BF" w:rsidRDefault="00D60A0C" w:rsidP="00D60A0C">
      <w:pPr>
        <w:pStyle w:val="Matire-Premirepage"/>
      </w:pPr>
      <w:bookmarkStart w:id="254" w:name="_Toc38107486"/>
      <w:bookmarkStart w:id="255" w:name="_Toc38110293"/>
      <w:bookmarkStart w:id="256" w:name="_Toc38118225"/>
      <w:r>
        <w:lastRenderedPageBreak/>
        <w:t>Géographie, histoire et éducation à la citoyenneté</w:t>
      </w:r>
      <w:bookmarkEnd w:id="254"/>
      <w:bookmarkEnd w:id="255"/>
      <w:bookmarkEnd w:id="256"/>
    </w:p>
    <w:p w14:paraId="5E1178B3" w14:textId="77777777" w:rsidR="00D60A0C" w:rsidRPr="00BF31BF" w:rsidRDefault="00D60A0C" w:rsidP="00D60A0C">
      <w:pPr>
        <w:pStyle w:val="Titredelactivit"/>
        <w:tabs>
          <w:tab w:val="left" w:pos="7170"/>
        </w:tabs>
        <w:spacing w:before="240" w:after="120"/>
      </w:pPr>
      <w:bookmarkStart w:id="257" w:name="_Toc37081402"/>
      <w:bookmarkStart w:id="258" w:name="_Toc37862738"/>
      <w:bookmarkStart w:id="259" w:name="_Toc38110294"/>
      <w:bookmarkStart w:id="260" w:name="_Toc38118226"/>
      <w:r>
        <w:t>Annexe</w:t>
      </w:r>
      <w:bookmarkEnd w:id="257"/>
      <w:r>
        <w:t xml:space="preserve"> </w:t>
      </w:r>
      <w:r w:rsidRPr="00035250">
        <w:t>–</w:t>
      </w:r>
      <w:r>
        <w:t xml:space="preserve"> Une fouille archéologique à la maison</w:t>
      </w:r>
      <w:bookmarkEnd w:id="258"/>
      <w:bookmarkEnd w:id="259"/>
      <w:bookmarkEnd w:id="260"/>
    </w:p>
    <w:p w14:paraId="5F5044CA" w14:textId="77777777" w:rsidR="00D60A0C" w:rsidRDefault="00D60A0C" w:rsidP="00D60A0C">
      <w:r>
        <w:rPr>
          <w:rFonts w:eastAsia="Times New Roman"/>
          <w:noProof/>
          <w:lang w:val="fr-CA"/>
        </w:rPr>
        <w:drawing>
          <wp:inline distT="0" distB="0" distL="0" distR="0" wp14:anchorId="464D777A" wp14:editId="24ED5332">
            <wp:extent cx="6061710" cy="95631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10297"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3"/>
        <w:gridCol w:w="9314"/>
      </w:tblGrid>
      <w:tr w:rsidR="00D60A0C" w:rsidRPr="00EB5109" w14:paraId="148AEAE3" w14:textId="77777777" w:rsidTr="000A22C2">
        <w:trPr>
          <w:trHeight w:val="2204"/>
        </w:trPr>
        <w:tc>
          <w:tcPr>
            <w:tcW w:w="0" w:type="auto"/>
            <w:tcMar>
              <w:top w:w="100" w:type="dxa"/>
              <w:left w:w="100" w:type="dxa"/>
              <w:bottom w:w="100" w:type="dxa"/>
              <w:right w:w="100" w:type="dxa"/>
            </w:tcMar>
            <w:hideMark/>
          </w:tcPr>
          <w:p w14:paraId="256BEA74" w14:textId="77777777" w:rsidR="00D60A0C" w:rsidRPr="00EB5109" w:rsidRDefault="00D60A0C" w:rsidP="00101A03">
            <w:pPr>
              <w:rPr>
                <w:rFonts w:ascii="Times New Roman" w:eastAsia="Times New Roman" w:hAnsi="Times New Roman"/>
                <w:sz w:val="24"/>
                <w:lang w:val="fr-CA"/>
              </w:rPr>
            </w:pPr>
            <w:r w:rsidRPr="00EB5109">
              <w:rPr>
                <w:rFonts w:eastAsia="Times New Roman" w:cs="Arial"/>
                <w:color w:val="000000"/>
                <w:szCs w:val="22"/>
                <w:lang w:val="fr-CA"/>
              </w:rPr>
              <w:t>Quoi?</w:t>
            </w:r>
          </w:p>
        </w:tc>
        <w:tc>
          <w:tcPr>
            <w:tcW w:w="9338" w:type="dxa"/>
            <w:tcMar>
              <w:top w:w="100" w:type="dxa"/>
              <w:left w:w="100" w:type="dxa"/>
              <w:bottom w:w="100" w:type="dxa"/>
              <w:right w:w="100" w:type="dxa"/>
            </w:tcMar>
            <w:hideMark/>
          </w:tcPr>
          <w:p w14:paraId="380E1B4A" w14:textId="77777777" w:rsidR="00D60A0C" w:rsidRPr="00EB5109" w:rsidRDefault="00D60A0C" w:rsidP="00101A03">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1039B3BD" w14:textId="77777777" w:rsidR="00D60A0C" w:rsidRPr="00EB5109" w:rsidRDefault="008B5A14" w:rsidP="00101A03">
            <w:pPr>
              <w:rPr>
                <w:rFonts w:ascii="Times New Roman" w:eastAsia="Times New Roman" w:hAnsi="Times New Roman"/>
                <w:sz w:val="24"/>
                <w:lang w:val="fr-CA"/>
              </w:rPr>
            </w:pPr>
            <w:r>
              <w:rPr>
                <w:rFonts w:ascii="Times New Roman" w:eastAsia="Times New Roman" w:hAnsi="Times New Roman"/>
                <w:sz w:val="24"/>
                <w:lang w:val="fr-CA"/>
              </w:rPr>
              <w:pict w14:anchorId="27563596">
                <v:rect id="_x0000_i1025" style="width:0;height:1.5pt" o:hralign="center" o:hrstd="t" o:hr="t" fillcolor="#a0a0a0" stroked="f"/>
              </w:pict>
            </w:r>
          </w:p>
          <w:p w14:paraId="10B10293" w14:textId="77777777" w:rsidR="00D60A0C" w:rsidRPr="00EB5109" w:rsidRDefault="00D60A0C" w:rsidP="00101A03">
            <w:pPr>
              <w:rPr>
                <w:rFonts w:ascii="Times New Roman" w:eastAsia="Times New Roman" w:hAnsi="Times New Roman"/>
                <w:sz w:val="24"/>
                <w:lang w:val="fr-CA"/>
              </w:rPr>
            </w:pPr>
          </w:p>
          <w:p w14:paraId="71BC7B9E" w14:textId="77777777" w:rsidR="00D60A0C" w:rsidRPr="00EB5109" w:rsidRDefault="00D60A0C" w:rsidP="00101A03">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66DF61C5" w14:textId="77777777" w:rsidR="00D60A0C" w:rsidRPr="00EB5109" w:rsidRDefault="008B5A14" w:rsidP="00101A03">
            <w:pPr>
              <w:rPr>
                <w:rFonts w:ascii="Times New Roman" w:eastAsia="Times New Roman" w:hAnsi="Times New Roman"/>
                <w:sz w:val="24"/>
                <w:lang w:val="fr-CA"/>
              </w:rPr>
            </w:pPr>
            <w:r>
              <w:rPr>
                <w:rFonts w:ascii="Times New Roman" w:eastAsia="Times New Roman" w:hAnsi="Times New Roman"/>
                <w:sz w:val="24"/>
                <w:lang w:val="fr-CA"/>
              </w:rPr>
              <w:pict w14:anchorId="3152702B">
                <v:rect id="_x0000_i1026" style="width:0;height:1.5pt" o:hralign="center" o:hrstd="t" o:hr="t" fillcolor="#a0a0a0" stroked="f"/>
              </w:pict>
            </w:r>
          </w:p>
          <w:p w14:paraId="22B6A8B2" w14:textId="77777777" w:rsidR="00D60A0C" w:rsidRPr="00EB5109" w:rsidRDefault="00D60A0C" w:rsidP="00101A03">
            <w:pPr>
              <w:rPr>
                <w:rFonts w:ascii="Times New Roman" w:eastAsia="Times New Roman" w:hAnsi="Times New Roman"/>
                <w:sz w:val="24"/>
                <w:lang w:val="fr-CA"/>
              </w:rPr>
            </w:pPr>
          </w:p>
          <w:p w14:paraId="54727E3E" w14:textId="77777777" w:rsidR="00D60A0C" w:rsidRPr="00EB5109" w:rsidRDefault="00D60A0C" w:rsidP="00101A03">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4761F899" w14:textId="77777777" w:rsidR="00D60A0C" w:rsidRPr="00EB5109" w:rsidRDefault="008B5A14" w:rsidP="00101A03">
            <w:pPr>
              <w:rPr>
                <w:rFonts w:ascii="Times New Roman" w:eastAsia="Times New Roman" w:hAnsi="Times New Roman"/>
                <w:sz w:val="24"/>
                <w:lang w:val="fr-CA"/>
              </w:rPr>
            </w:pPr>
            <w:r>
              <w:rPr>
                <w:rFonts w:ascii="Times New Roman" w:eastAsia="Times New Roman" w:hAnsi="Times New Roman"/>
                <w:sz w:val="24"/>
                <w:lang w:val="fr-CA"/>
              </w:rPr>
              <w:pict w14:anchorId="42A5EFB2">
                <v:rect id="_x0000_i1027" style="width:0;height:1.5pt" o:hralign="center" o:hrstd="t" o:hr="t" fillcolor="#a0a0a0" stroked="f"/>
              </w:pict>
            </w:r>
          </w:p>
        </w:tc>
      </w:tr>
      <w:tr w:rsidR="00D60A0C" w:rsidRPr="00EB5109" w14:paraId="42A80E5F" w14:textId="77777777" w:rsidTr="000A22C2">
        <w:trPr>
          <w:trHeight w:val="1382"/>
        </w:trPr>
        <w:tc>
          <w:tcPr>
            <w:tcW w:w="0" w:type="auto"/>
            <w:tcMar>
              <w:top w:w="100" w:type="dxa"/>
              <w:left w:w="100" w:type="dxa"/>
              <w:bottom w:w="100" w:type="dxa"/>
              <w:right w:w="100" w:type="dxa"/>
            </w:tcMar>
            <w:hideMark/>
          </w:tcPr>
          <w:p w14:paraId="3061D01F" w14:textId="77777777" w:rsidR="00D60A0C" w:rsidRPr="00EB5109" w:rsidRDefault="00D60A0C" w:rsidP="00101A03">
            <w:pPr>
              <w:rPr>
                <w:rFonts w:ascii="Times New Roman" w:eastAsia="Times New Roman" w:hAnsi="Times New Roman"/>
                <w:sz w:val="24"/>
                <w:lang w:val="fr-CA"/>
              </w:rPr>
            </w:pPr>
            <w:r w:rsidRPr="00EB5109">
              <w:rPr>
                <w:rFonts w:eastAsia="Times New Roman" w:cs="Arial"/>
                <w:color w:val="000000"/>
                <w:szCs w:val="22"/>
                <w:lang w:val="fr-CA"/>
              </w:rPr>
              <w:t>Qui?</w:t>
            </w:r>
          </w:p>
        </w:tc>
        <w:tc>
          <w:tcPr>
            <w:tcW w:w="9338" w:type="dxa"/>
            <w:tcMar>
              <w:top w:w="100" w:type="dxa"/>
              <w:left w:w="100" w:type="dxa"/>
              <w:bottom w:w="100" w:type="dxa"/>
              <w:right w:w="100" w:type="dxa"/>
            </w:tcMar>
            <w:hideMark/>
          </w:tcPr>
          <w:p w14:paraId="3379FDF1" w14:textId="77777777" w:rsidR="00D60A0C" w:rsidRPr="00EB5109" w:rsidRDefault="00D60A0C" w:rsidP="00101A03">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6A0FE7BB" w14:textId="77777777" w:rsidR="00D60A0C" w:rsidRPr="00EB5109" w:rsidRDefault="008B5A14" w:rsidP="00101A03">
            <w:pPr>
              <w:rPr>
                <w:rFonts w:ascii="Times New Roman" w:eastAsia="Times New Roman" w:hAnsi="Times New Roman"/>
                <w:sz w:val="24"/>
                <w:lang w:val="fr-CA"/>
              </w:rPr>
            </w:pPr>
            <w:r>
              <w:rPr>
                <w:rFonts w:ascii="Times New Roman" w:eastAsia="Times New Roman" w:hAnsi="Times New Roman"/>
                <w:sz w:val="24"/>
                <w:lang w:val="fr-CA"/>
              </w:rPr>
              <w:pict w14:anchorId="72E963D7">
                <v:rect id="_x0000_i1028" style="width:0;height:1.5pt" o:hralign="center" o:hrstd="t" o:hr="t" fillcolor="#a0a0a0" stroked="f"/>
              </w:pict>
            </w:r>
          </w:p>
          <w:p w14:paraId="7F39E153" w14:textId="77777777" w:rsidR="00D60A0C" w:rsidRPr="00EB5109" w:rsidRDefault="00D60A0C" w:rsidP="00101A03">
            <w:pPr>
              <w:rPr>
                <w:rFonts w:ascii="Times New Roman" w:eastAsia="Times New Roman" w:hAnsi="Times New Roman"/>
                <w:sz w:val="24"/>
                <w:lang w:val="fr-CA"/>
              </w:rPr>
            </w:pPr>
          </w:p>
          <w:p w14:paraId="6A8618AC" w14:textId="77777777" w:rsidR="00D60A0C" w:rsidRPr="00EB5109" w:rsidRDefault="00D60A0C" w:rsidP="00101A03">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356D7180" w14:textId="77777777" w:rsidR="00D60A0C" w:rsidRPr="00EB5109" w:rsidRDefault="008B5A14" w:rsidP="00101A03">
            <w:pPr>
              <w:rPr>
                <w:rFonts w:ascii="Times New Roman" w:eastAsia="Times New Roman" w:hAnsi="Times New Roman"/>
                <w:sz w:val="24"/>
                <w:lang w:val="fr-CA"/>
              </w:rPr>
            </w:pPr>
            <w:r>
              <w:rPr>
                <w:rFonts w:ascii="Times New Roman" w:eastAsia="Times New Roman" w:hAnsi="Times New Roman"/>
                <w:sz w:val="24"/>
                <w:lang w:val="fr-CA"/>
              </w:rPr>
              <w:pict w14:anchorId="7EA829AF">
                <v:rect id="_x0000_i1029" style="width:0;height:1.5pt" o:hralign="center" o:hrstd="t" o:hr="t" fillcolor="#a0a0a0" stroked="f"/>
              </w:pict>
            </w:r>
          </w:p>
        </w:tc>
      </w:tr>
      <w:tr w:rsidR="00D60A0C" w:rsidRPr="00EB5109" w14:paraId="62AAC879" w14:textId="77777777" w:rsidTr="000A22C2">
        <w:trPr>
          <w:trHeight w:val="1368"/>
        </w:trPr>
        <w:tc>
          <w:tcPr>
            <w:tcW w:w="0" w:type="auto"/>
            <w:tcMar>
              <w:top w:w="100" w:type="dxa"/>
              <w:left w:w="100" w:type="dxa"/>
              <w:bottom w:w="100" w:type="dxa"/>
              <w:right w:w="100" w:type="dxa"/>
            </w:tcMar>
            <w:hideMark/>
          </w:tcPr>
          <w:p w14:paraId="443C284E" w14:textId="77777777" w:rsidR="00D60A0C" w:rsidRPr="00EB5109" w:rsidRDefault="00D60A0C" w:rsidP="00101A03">
            <w:pPr>
              <w:rPr>
                <w:rFonts w:ascii="Times New Roman" w:eastAsia="Times New Roman" w:hAnsi="Times New Roman"/>
                <w:sz w:val="24"/>
                <w:lang w:val="fr-CA"/>
              </w:rPr>
            </w:pPr>
            <w:r w:rsidRPr="00EB5109">
              <w:rPr>
                <w:rFonts w:eastAsia="Times New Roman" w:cs="Arial"/>
                <w:color w:val="000000"/>
                <w:szCs w:val="22"/>
                <w:lang w:val="fr-CA"/>
              </w:rPr>
              <w:t>Quand?</w:t>
            </w:r>
          </w:p>
        </w:tc>
        <w:tc>
          <w:tcPr>
            <w:tcW w:w="9338" w:type="dxa"/>
            <w:tcMar>
              <w:top w:w="100" w:type="dxa"/>
              <w:left w:w="100" w:type="dxa"/>
              <w:bottom w:w="100" w:type="dxa"/>
              <w:right w:w="100" w:type="dxa"/>
            </w:tcMar>
            <w:hideMark/>
          </w:tcPr>
          <w:p w14:paraId="52E3115A" w14:textId="77777777" w:rsidR="00D60A0C" w:rsidRPr="00EB5109" w:rsidRDefault="00D60A0C" w:rsidP="00101A03">
            <w:pPr>
              <w:rPr>
                <w:rFonts w:ascii="Times New Roman" w:eastAsia="Times New Roman" w:hAnsi="Times New Roman"/>
                <w:sz w:val="24"/>
                <w:lang w:val="fr-CA"/>
              </w:rPr>
            </w:pPr>
            <w:r w:rsidRPr="00EB5109">
              <w:rPr>
                <w:rFonts w:eastAsia="Times New Roman" w:cs="Arial"/>
                <w:color w:val="000000"/>
                <w:szCs w:val="22"/>
                <w:lang w:val="fr-CA"/>
              </w:rPr>
              <w:t>En quelle année approximativement a-t-il été produit?</w:t>
            </w:r>
          </w:p>
          <w:p w14:paraId="6C1D7B71" w14:textId="77777777" w:rsidR="00D60A0C" w:rsidRPr="00EB5109" w:rsidRDefault="008B5A14" w:rsidP="00101A03">
            <w:pPr>
              <w:rPr>
                <w:rFonts w:ascii="Times New Roman" w:eastAsia="Times New Roman" w:hAnsi="Times New Roman"/>
                <w:sz w:val="24"/>
                <w:lang w:val="fr-CA"/>
              </w:rPr>
            </w:pPr>
            <w:r>
              <w:rPr>
                <w:rFonts w:ascii="Times New Roman" w:eastAsia="Times New Roman" w:hAnsi="Times New Roman"/>
                <w:sz w:val="24"/>
                <w:lang w:val="fr-CA"/>
              </w:rPr>
              <w:pict w14:anchorId="14542513">
                <v:rect id="_x0000_i1030" style="width:0;height:1.5pt" o:hralign="center" o:hrstd="t" o:hr="t" fillcolor="#a0a0a0" stroked="f"/>
              </w:pict>
            </w:r>
          </w:p>
          <w:p w14:paraId="42157E69" w14:textId="77777777" w:rsidR="00D60A0C" w:rsidRPr="00EB5109" w:rsidRDefault="00D60A0C" w:rsidP="00101A03">
            <w:pPr>
              <w:rPr>
                <w:rFonts w:ascii="Times New Roman" w:eastAsia="Times New Roman" w:hAnsi="Times New Roman"/>
                <w:sz w:val="24"/>
                <w:lang w:val="fr-CA"/>
              </w:rPr>
            </w:pPr>
          </w:p>
          <w:p w14:paraId="4D9F4C66" w14:textId="77777777" w:rsidR="00D60A0C" w:rsidRPr="00EB5109" w:rsidRDefault="00D60A0C" w:rsidP="00101A03">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7342BF1E" w14:textId="77777777" w:rsidR="00D60A0C" w:rsidRPr="00EB5109" w:rsidRDefault="008B5A14" w:rsidP="00101A03">
            <w:pPr>
              <w:rPr>
                <w:rFonts w:ascii="Times New Roman" w:eastAsia="Times New Roman" w:hAnsi="Times New Roman"/>
                <w:sz w:val="24"/>
                <w:lang w:val="fr-CA"/>
              </w:rPr>
            </w:pPr>
            <w:r>
              <w:rPr>
                <w:rFonts w:ascii="Times New Roman" w:eastAsia="Times New Roman" w:hAnsi="Times New Roman"/>
                <w:sz w:val="24"/>
                <w:lang w:val="fr-CA"/>
              </w:rPr>
              <w:pict w14:anchorId="7B1EFF2C">
                <v:rect id="_x0000_i1031" style="width:0;height:1.5pt" o:hralign="center" o:hrstd="t" o:hr="t" fillcolor="#a0a0a0" stroked="f"/>
              </w:pict>
            </w:r>
          </w:p>
        </w:tc>
      </w:tr>
      <w:tr w:rsidR="00D60A0C" w:rsidRPr="00EB5109" w14:paraId="577BF3EE" w14:textId="77777777" w:rsidTr="000A22C2">
        <w:trPr>
          <w:trHeight w:val="547"/>
        </w:trPr>
        <w:tc>
          <w:tcPr>
            <w:tcW w:w="0" w:type="auto"/>
            <w:tcMar>
              <w:top w:w="100" w:type="dxa"/>
              <w:left w:w="100" w:type="dxa"/>
              <w:bottom w:w="100" w:type="dxa"/>
              <w:right w:w="100" w:type="dxa"/>
            </w:tcMar>
            <w:hideMark/>
          </w:tcPr>
          <w:p w14:paraId="4CD9BD6C" w14:textId="77777777" w:rsidR="00D60A0C" w:rsidRPr="00EB5109" w:rsidRDefault="00D60A0C" w:rsidP="00101A03">
            <w:pPr>
              <w:rPr>
                <w:rFonts w:ascii="Times New Roman" w:eastAsia="Times New Roman" w:hAnsi="Times New Roman"/>
                <w:sz w:val="24"/>
                <w:lang w:val="fr-CA"/>
              </w:rPr>
            </w:pPr>
            <w:r w:rsidRPr="00EB5109">
              <w:rPr>
                <w:rFonts w:eastAsia="Times New Roman" w:cs="Arial"/>
                <w:color w:val="000000"/>
                <w:szCs w:val="22"/>
                <w:lang w:val="fr-CA"/>
              </w:rPr>
              <w:t>Où?</w:t>
            </w:r>
          </w:p>
        </w:tc>
        <w:tc>
          <w:tcPr>
            <w:tcW w:w="9338" w:type="dxa"/>
            <w:tcMar>
              <w:top w:w="100" w:type="dxa"/>
              <w:left w:w="100" w:type="dxa"/>
              <w:bottom w:w="100" w:type="dxa"/>
              <w:right w:w="100" w:type="dxa"/>
            </w:tcMar>
            <w:hideMark/>
          </w:tcPr>
          <w:p w14:paraId="5844AE8D" w14:textId="77777777" w:rsidR="00D60A0C" w:rsidRPr="00EB5109" w:rsidRDefault="00D60A0C" w:rsidP="00101A03">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5DE93AA7" w14:textId="77777777" w:rsidR="00D60A0C" w:rsidRPr="00EB5109" w:rsidRDefault="008B5A14" w:rsidP="00101A03">
            <w:pPr>
              <w:rPr>
                <w:rFonts w:ascii="Times New Roman" w:eastAsia="Times New Roman" w:hAnsi="Times New Roman"/>
                <w:sz w:val="24"/>
                <w:lang w:val="fr-CA"/>
              </w:rPr>
            </w:pPr>
            <w:r>
              <w:rPr>
                <w:rFonts w:ascii="Times New Roman" w:eastAsia="Times New Roman" w:hAnsi="Times New Roman"/>
                <w:sz w:val="24"/>
                <w:lang w:val="fr-CA"/>
              </w:rPr>
              <w:pict w14:anchorId="6F3040CE">
                <v:rect id="_x0000_i1032" style="width:0;height:1.5pt" o:hralign="center" o:hrstd="t" o:hr="t" fillcolor="#a0a0a0" stroked="f"/>
              </w:pict>
            </w:r>
          </w:p>
        </w:tc>
      </w:tr>
      <w:tr w:rsidR="00D60A0C" w:rsidRPr="00EB5109" w14:paraId="3067CADE" w14:textId="77777777" w:rsidTr="000A22C2">
        <w:trPr>
          <w:trHeight w:val="433"/>
        </w:trPr>
        <w:tc>
          <w:tcPr>
            <w:tcW w:w="10297" w:type="dxa"/>
            <w:gridSpan w:val="2"/>
            <w:shd w:val="clear" w:color="auto" w:fill="6F1E1A"/>
            <w:tcMar>
              <w:top w:w="100" w:type="dxa"/>
              <w:left w:w="100" w:type="dxa"/>
              <w:bottom w:w="100" w:type="dxa"/>
              <w:right w:w="100" w:type="dxa"/>
            </w:tcMar>
            <w:hideMark/>
          </w:tcPr>
          <w:p w14:paraId="4949D471" w14:textId="77777777" w:rsidR="00D60A0C" w:rsidRPr="00EB5109" w:rsidRDefault="00D60A0C" w:rsidP="00101A03">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D60A0C" w:rsidRPr="00EB5109" w14:paraId="4640FD98" w14:textId="77777777" w:rsidTr="000A22C2">
        <w:trPr>
          <w:trHeight w:val="433"/>
        </w:trPr>
        <w:tc>
          <w:tcPr>
            <w:tcW w:w="10297" w:type="dxa"/>
            <w:gridSpan w:val="2"/>
            <w:tcMar>
              <w:top w:w="100" w:type="dxa"/>
              <w:left w:w="100" w:type="dxa"/>
              <w:bottom w:w="100" w:type="dxa"/>
              <w:right w:w="100" w:type="dxa"/>
            </w:tcMar>
            <w:hideMark/>
          </w:tcPr>
          <w:p w14:paraId="18DE7BFF" w14:textId="77777777" w:rsidR="00D60A0C" w:rsidRPr="00EB5109" w:rsidRDefault="00D60A0C" w:rsidP="00101A03">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2A4794D8" w14:textId="77777777" w:rsidR="00D60A0C" w:rsidRPr="00EB5109" w:rsidRDefault="008B5A14" w:rsidP="00101A03">
            <w:pPr>
              <w:rPr>
                <w:rFonts w:ascii="Times New Roman" w:eastAsia="Times New Roman" w:hAnsi="Times New Roman"/>
                <w:sz w:val="24"/>
                <w:lang w:val="fr-CA"/>
              </w:rPr>
            </w:pPr>
            <w:r>
              <w:rPr>
                <w:rFonts w:ascii="Times New Roman" w:eastAsia="Times New Roman" w:hAnsi="Times New Roman"/>
                <w:sz w:val="24"/>
                <w:lang w:val="fr-CA"/>
              </w:rPr>
              <w:pict w14:anchorId="29330890">
                <v:rect id="_x0000_i1033" style="width:0;height:1.5pt" o:hralign="center" o:hrstd="t" o:hr="t" fillcolor="#a0a0a0" stroked="f"/>
              </w:pict>
            </w:r>
          </w:p>
          <w:p w14:paraId="1725E695" w14:textId="77777777" w:rsidR="00D60A0C" w:rsidRPr="00EB5109" w:rsidRDefault="00D60A0C" w:rsidP="00101A03">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240B99E1" w14:textId="77777777" w:rsidR="00D60A0C" w:rsidRPr="00EB5109" w:rsidRDefault="00D60A0C" w:rsidP="00101A03">
            <w:pPr>
              <w:rPr>
                <w:rFonts w:ascii="Times New Roman" w:eastAsia="Times New Roman" w:hAnsi="Times New Roman"/>
                <w:sz w:val="24"/>
                <w:lang w:val="fr-CA"/>
              </w:rPr>
            </w:pPr>
          </w:p>
          <w:p w14:paraId="6C1B059B" w14:textId="77777777" w:rsidR="00D60A0C" w:rsidRPr="00EB5109" w:rsidRDefault="008B5A14" w:rsidP="00101A03">
            <w:pPr>
              <w:rPr>
                <w:rFonts w:ascii="Times New Roman" w:eastAsia="Times New Roman" w:hAnsi="Times New Roman"/>
                <w:sz w:val="24"/>
                <w:lang w:val="fr-CA"/>
              </w:rPr>
            </w:pPr>
            <w:r>
              <w:rPr>
                <w:rFonts w:ascii="Times New Roman" w:eastAsia="Times New Roman" w:hAnsi="Times New Roman"/>
                <w:sz w:val="24"/>
                <w:lang w:val="fr-CA"/>
              </w:rPr>
              <w:pict w14:anchorId="25DC3B2E">
                <v:rect id="_x0000_i1034" style="width:0;height:1.5pt" o:hralign="center" o:hrstd="t" o:hr="t" fillcolor="#a0a0a0" stroked="f"/>
              </w:pict>
            </w:r>
          </w:p>
          <w:p w14:paraId="63B30657" w14:textId="77777777" w:rsidR="00D60A0C" w:rsidRPr="00EB5109" w:rsidRDefault="00D60A0C" w:rsidP="00101A03">
            <w:pPr>
              <w:rPr>
                <w:rFonts w:ascii="Times New Roman" w:eastAsia="Times New Roman" w:hAnsi="Times New Roman"/>
                <w:sz w:val="24"/>
                <w:lang w:val="fr-CA"/>
              </w:rPr>
            </w:pPr>
          </w:p>
          <w:p w14:paraId="66071B55" w14:textId="77777777" w:rsidR="00D60A0C" w:rsidRPr="00EB5109" w:rsidRDefault="008B5A14" w:rsidP="00101A03">
            <w:pPr>
              <w:rPr>
                <w:rFonts w:ascii="Times New Roman" w:eastAsia="Times New Roman" w:hAnsi="Times New Roman"/>
                <w:sz w:val="24"/>
                <w:lang w:val="fr-CA"/>
              </w:rPr>
            </w:pPr>
            <w:r>
              <w:rPr>
                <w:rFonts w:ascii="Times New Roman" w:eastAsia="Times New Roman" w:hAnsi="Times New Roman"/>
                <w:sz w:val="24"/>
                <w:lang w:val="fr-CA"/>
              </w:rPr>
              <w:pict w14:anchorId="0CD71667">
                <v:rect id="_x0000_i1035" style="width:0;height:1.5pt" o:hralign="center" o:hrstd="t" o:hr="t" fillcolor="#a0a0a0" stroked="f"/>
              </w:pict>
            </w:r>
          </w:p>
          <w:p w14:paraId="39B08304" w14:textId="77777777" w:rsidR="00D60A0C" w:rsidRPr="00EB5109" w:rsidRDefault="00D60A0C" w:rsidP="00101A03">
            <w:pPr>
              <w:rPr>
                <w:rFonts w:ascii="Times New Roman" w:eastAsia="Times New Roman" w:hAnsi="Times New Roman"/>
                <w:sz w:val="24"/>
                <w:lang w:val="fr-CA"/>
              </w:rPr>
            </w:pPr>
          </w:p>
          <w:p w14:paraId="439F02F3" w14:textId="77777777" w:rsidR="00D60A0C" w:rsidRPr="00EB5109" w:rsidRDefault="008B5A14" w:rsidP="00101A03">
            <w:pPr>
              <w:rPr>
                <w:rFonts w:ascii="Times New Roman" w:eastAsia="Times New Roman" w:hAnsi="Times New Roman"/>
                <w:sz w:val="24"/>
                <w:lang w:val="fr-CA"/>
              </w:rPr>
            </w:pPr>
            <w:r>
              <w:rPr>
                <w:rFonts w:ascii="Times New Roman" w:eastAsia="Times New Roman" w:hAnsi="Times New Roman"/>
                <w:sz w:val="24"/>
                <w:lang w:val="fr-CA"/>
              </w:rPr>
              <w:pict w14:anchorId="328313DB">
                <v:rect id="_x0000_i1036" style="width:0;height:1.5pt" o:hralign="center" o:hrstd="t" o:hr="t" fillcolor="#a0a0a0" stroked="f"/>
              </w:pict>
            </w:r>
          </w:p>
        </w:tc>
      </w:tr>
    </w:tbl>
    <w:p w14:paraId="04DA76CC" w14:textId="7376C7BF" w:rsidR="00BE2292" w:rsidRPr="00BE2292" w:rsidRDefault="00BE2292" w:rsidP="00D60A0C">
      <w:pPr>
        <w:pStyle w:val="Matire-Premirepage"/>
      </w:pPr>
    </w:p>
    <w:sectPr w:rsidR="00BE2292" w:rsidRPr="00BE2292" w:rsidSect="00D60A0C">
      <w:pgSz w:w="12240" w:h="15840"/>
      <w:pgMar w:top="1170" w:right="1080" w:bottom="284"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030DB" w14:textId="77777777" w:rsidR="00101A03" w:rsidRDefault="00101A03" w:rsidP="005E3AF4">
      <w:r>
        <w:separator/>
      </w:r>
    </w:p>
  </w:endnote>
  <w:endnote w:type="continuationSeparator" w:id="0">
    <w:p w14:paraId="1B69A641" w14:textId="77777777" w:rsidR="00101A03" w:rsidRDefault="00101A03" w:rsidP="005E3AF4">
      <w:r>
        <w:continuationSeparator/>
      </w:r>
    </w:p>
  </w:endnote>
  <w:endnote w:type="continuationNotice" w:id="1">
    <w:p w14:paraId="27FFD5B3" w14:textId="77777777" w:rsidR="00101A03" w:rsidRDefault="00101A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panose1 w:val="00000000000000000000"/>
    <w:charset w:val="8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6D3D32" w:rsidRDefault="008B5A14" w:rsidP="00AA314D">
        <w:pPr>
          <w:pStyle w:val="Pieddepage"/>
          <w:framePr w:wrap="none" w:vAnchor="text" w:hAnchor="margin" w:xAlign="center" w:y="1"/>
          <w:rPr>
            <w:rStyle w:val="Numrodepage"/>
          </w:rPr>
        </w:pPr>
      </w:p>
    </w:sdtContent>
  </w:sdt>
  <w:p w14:paraId="0B60F430" w14:textId="77777777" w:rsidR="006D3D32" w:rsidRDefault="006D3D3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2CAA5216" w14:paraId="406A8749" w14:textId="77777777" w:rsidTr="2CAA5216">
      <w:tc>
        <w:tcPr>
          <w:tcW w:w="3360" w:type="dxa"/>
        </w:tcPr>
        <w:p w14:paraId="5D09A831" w14:textId="621ABEFF" w:rsidR="2CAA5216" w:rsidRDefault="2CAA5216" w:rsidP="2CAA5216">
          <w:pPr>
            <w:pStyle w:val="En-tte"/>
            <w:ind w:left="-115"/>
          </w:pPr>
        </w:p>
      </w:tc>
      <w:tc>
        <w:tcPr>
          <w:tcW w:w="3360" w:type="dxa"/>
        </w:tcPr>
        <w:p w14:paraId="4E34BCEB" w14:textId="1B290A19" w:rsidR="2CAA5216" w:rsidRDefault="2CAA5216" w:rsidP="2CAA5216">
          <w:pPr>
            <w:pStyle w:val="En-tte"/>
            <w:jc w:val="center"/>
          </w:pPr>
        </w:p>
      </w:tc>
      <w:tc>
        <w:tcPr>
          <w:tcW w:w="3360" w:type="dxa"/>
        </w:tcPr>
        <w:p w14:paraId="0B541EDF" w14:textId="2F09DEB6" w:rsidR="2CAA5216" w:rsidRDefault="2CAA5216" w:rsidP="2CAA5216">
          <w:pPr>
            <w:pStyle w:val="En-tte"/>
            <w:ind w:right="-115"/>
            <w:jc w:val="right"/>
          </w:pPr>
        </w:p>
      </w:tc>
    </w:tr>
  </w:tbl>
  <w:p w14:paraId="7ED699A6" w14:textId="7307C51E" w:rsidR="2CAA5216" w:rsidRDefault="2CAA5216" w:rsidP="2CAA521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7101130"/>
      <w:docPartObj>
        <w:docPartGallery w:val="Page Numbers (Bottom of Page)"/>
        <w:docPartUnique/>
      </w:docPartObj>
    </w:sdtPr>
    <w:sdtEndPr/>
    <w:sdtContent>
      <w:p w14:paraId="4E251E38" w14:textId="561A6BE0" w:rsidR="007209A4" w:rsidRDefault="007209A4">
        <w:pPr>
          <w:pStyle w:val="Pieddepage"/>
          <w:jc w:val="right"/>
        </w:pPr>
        <w:r>
          <w:fldChar w:fldCharType="begin"/>
        </w:r>
        <w:r>
          <w:instrText>PAGE   \* MERGEFORMAT</w:instrText>
        </w:r>
        <w:r>
          <w:fldChar w:fldCharType="separate"/>
        </w:r>
        <w:r w:rsidR="008B5A14">
          <w:rPr>
            <w:noProof/>
          </w:rPr>
          <w:t>24</w:t>
        </w:r>
        <w:r>
          <w:fldChar w:fldCharType="end"/>
        </w:r>
      </w:p>
    </w:sdtContent>
  </w:sdt>
  <w:p w14:paraId="1AD71CCF" w14:textId="77777777" w:rsidR="006D3D32" w:rsidRPr="00F80F0A" w:rsidRDefault="006D3D32"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95A4E" w14:textId="77777777" w:rsidR="00101A03" w:rsidRDefault="00101A03" w:rsidP="005E3AF4">
      <w:r>
        <w:separator/>
      </w:r>
    </w:p>
  </w:footnote>
  <w:footnote w:type="continuationSeparator" w:id="0">
    <w:p w14:paraId="31DD9C48" w14:textId="77777777" w:rsidR="00101A03" w:rsidRDefault="00101A03" w:rsidP="005E3AF4">
      <w:r>
        <w:continuationSeparator/>
      </w:r>
    </w:p>
  </w:footnote>
  <w:footnote w:type="continuationNotice" w:id="1">
    <w:p w14:paraId="1791F014" w14:textId="77777777" w:rsidR="00101A03" w:rsidRDefault="00101A0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2CAA5216" w14:paraId="67B9A70C" w14:textId="77777777" w:rsidTr="2CAA5216">
      <w:tc>
        <w:tcPr>
          <w:tcW w:w="3360" w:type="dxa"/>
        </w:tcPr>
        <w:p w14:paraId="4F8E2D02" w14:textId="23482417" w:rsidR="2CAA5216" w:rsidRDefault="2CAA5216" w:rsidP="2CAA5216">
          <w:pPr>
            <w:pStyle w:val="En-tte"/>
            <w:ind w:left="-115"/>
          </w:pPr>
        </w:p>
      </w:tc>
      <w:tc>
        <w:tcPr>
          <w:tcW w:w="3360" w:type="dxa"/>
        </w:tcPr>
        <w:p w14:paraId="45D29E66" w14:textId="1D64981A" w:rsidR="2CAA5216" w:rsidRDefault="2CAA5216" w:rsidP="2CAA5216">
          <w:pPr>
            <w:pStyle w:val="En-tte"/>
            <w:jc w:val="center"/>
          </w:pPr>
        </w:p>
      </w:tc>
      <w:tc>
        <w:tcPr>
          <w:tcW w:w="3360" w:type="dxa"/>
        </w:tcPr>
        <w:p w14:paraId="1E78CED5" w14:textId="568AF843" w:rsidR="2CAA5216" w:rsidRDefault="2CAA5216" w:rsidP="2CAA5216">
          <w:pPr>
            <w:pStyle w:val="En-tte"/>
            <w:ind w:right="-115"/>
            <w:jc w:val="right"/>
          </w:pPr>
        </w:p>
      </w:tc>
    </w:tr>
  </w:tbl>
  <w:p w14:paraId="5A43506C" w14:textId="61EC2502" w:rsidR="2CAA5216" w:rsidRDefault="2CAA5216" w:rsidP="2CAA521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BBABFDF" w:rsidR="006D3D32" w:rsidRPr="005E3AF4" w:rsidRDefault="006D3D32"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6D5BD8"/>
    <w:multiLevelType w:val="hybridMultilevel"/>
    <w:tmpl w:val="98BAB6DE"/>
    <w:lvl w:ilvl="0" w:tplc="0C0C0001">
      <w:start w:val="1"/>
      <w:numFmt w:val="bullet"/>
      <w:lvlText w:val=""/>
      <w:lvlJc w:val="left"/>
      <w:pPr>
        <w:ind w:left="720" w:hanging="360"/>
      </w:pPr>
      <w:rPr>
        <w:rFonts w:ascii="Symbol" w:hAnsi="Symbol" w:hint="default"/>
      </w:rPr>
    </w:lvl>
    <w:lvl w:ilvl="1" w:tplc="AE0A3BCC">
      <w:numFmt w:val="bullet"/>
      <w:lvlText w:val="•"/>
      <w:lvlJc w:val="left"/>
      <w:pPr>
        <w:ind w:left="1785" w:hanging="705"/>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436F37"/>
    <w:multiLevelType w:val="hybridMultilevel"/>
    <w:tmpl w:val="B70E0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3E59AF"/>
    <w:multiLevelType w:val="hybridMultilevel"/>
    <w:tmpl w:val="EBEAF21E"/>
    <w:lvl w:ilvl="0" w:tplc="1718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5"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6"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7" w15:restartNumberingAfterBreak="0">
    <w:nsid w:val="246D2A0C"/>
    <w:multiLevelType w:val="hybridMultilevel"/>
    <w:tmpl w:val="AC20B17C"/>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2133" w:hanging="705"/>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8" w15:restartNumberingAfterBreak="0">
    <w:nsid w:val="29997D39"/>
    <w:multiLevelType w:val="hybridMultilevel"/>
    <w:tmpl w:val="0F0CA5B2"/>
    <w:lvl w:ilvl="0" w:tplc="4958450A">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300322FD"/>
    <w:multiLevelType w:val="hybridMultilevel"/>
    <w:tmpl w:val="CF16249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BC341F0"/>
    <w:multiLevelType w:val="hybridMultilevel"/>
    <w:tmpl w:val="5C9435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9BE6A3D"/>
    <w:multiLevelType w:val="hybridMultilevel"/>
    <w:tmpl w:val="0086857A"/>
    <w:lvl w:ilvl="0" w:tplc="FC889BF6">
      <w:start w:val="1"/>
      <w:numFmt w:val="bullet"/>
      <w:pStyle w:val="Paragraphedeliste"/>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445F58"/>
    <w:multiLevelType w:val="hybridMultilevel"/>
    <w:tmpl w:val="364C4A04"/>
    <w:lvl w:ilvl="0" w:tplc="0C0C0003">
      <w:start w:val="1"/>
      <w:numFmt w:val="bullet"/>
      <w:lvlText w:val="o"/>
      <w:lvlJc w:val="left"/>
      <w:pPr>
        <w:ind w:left="1068" w:hanging="360"/>
      </w:pPr>
      <w:rPr>
        <w:rFonts w:ascii="Courier New" w:hAnsi="Courier New" w:cs="Courier New" w:hint="default"/>
      </w:rPr>
    </w:lvl>
    <w:lvl w:ilvl="1" w:tplc="AE0A3BCC">
      <w:numFmt w:val="bullet"/>
      <w:lvlText w:val="•"/>
      <w:lvlJc w:val="left"/>
      <w:pPr>
        <w:ind w:left="2133" w:hanging="705"/>
      </w:pPr>
      <w:rPr>
        <w:rFonts w:ascii="Arial" w:eastAsia="MS Mincho" w:hAnsi="Arial" w:cs="Arial"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0" w15:restartNumberingAfterBreak="0">
    <w:nsid w:val="7B5367E4"/>
    <w:multiLevelType w:val="hybridMultilevel"/>
    <w:tmpl w:val="A9AEFB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22"/>
  </w:num>
  <w:num w:numId="3">
    <w:abstractNumId w:val="16"/>
  </w:num>
  <w:num w:numId="4">
    <w:abstractNumId w:val="12"/>
  </w:num>
  <w:num w:numId="5">
    <w:abstractNumId w:val="13"/>
  </w:num>
  <w:num w:numId="6">
    <w:abstractNumId w:val="15"/>
  </w:num>
  <w:num w:numId="7">
    <w:abstractNumId w:val="13"/>
  </w:num>
  <w:num w:numId="8">
    <w:abstractNumId w:val="16"/>
  </w:num>
  <w:num w:numId="9">
    <w:abstractNumId w:val="10"/>
  </w:num>
  <w:num w:numId="10">
    <w:abstractNumId w:val="0"/>
  </w:num>
  <w:num w:numId="11">
    <w:abstractNumId w:val="14"/>
  </w:num>
  <w:num w:numId="12">
    <w:abstractNumId w:val="1"/>
  </w:num>
  <w:num w:numId="13">
    <w:abstractNumId w:val="7"/>
  </w:num>
  <w:num w:numId="14">
    <w:abstractNumId w:val="19"/>
  </w:num>
  <w:num w:numId="15">
    <w:abstractNumId w:val="20"/>
  </w:num>
  <w:num w:numId="16">
    <w:abstractNumId w:val="11"/>
  </w:num>
  <w:num w:numId="17">
    <w:abstractNumId w:val="2"/>
  </w:num>
  <w:num w:numId="18">
    <w:abstractNumId w:val="4"/>
  </w:num>
  <w:num w:numId="19">
    <w:abstractNumId w:val="6"/>
  </w:num>
  <w:num w:numId="20">
    <w:abstractNumId w:val="21"/>
  </w:num>
  <w:num w:numId="21">
    <w:abstractNumId w:val="5"/>
  </w:num>
  <w:num w:numId="22">
    <w:abstractNumId w:val="18"/>
  </w:num>
  <w:num w:numId="23">
    <w:abstractNumId w:val="3"/>
  </w:num>
  <w:num w:numId="24">
    <w:abstractNumId w:val="8"/>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4A8F"/>
    <w:rsid w:val="00005E4D"/>
    <w:rsid w:val="000067EA"/>
    <w:rsid w:val="00011135"/>
    <w:rsid w:val="0001146B"/>
    <w:rsid w:val="0001521D"/>
    <w:rsid w:val="00016CBE"/>
    <w:rsid w:val="0002049A"/>
    <w:rsid w:val="00021680"/>
    <w:rsid w:val="00025A03"/>
    <w:rsid w:val="00025DC3"/>
    <w:rsid w:val="000319B5"/>
    <w:rsid w:val="00032998"/>
    <w:rsid w:val="00033B08"/>
    <w:rsid w:val="00035250"/>
    <w:rsid w:val="00041C2B"/>
    <w:rsid w:val="00055075"/>
    <w:rsid w:val="00055A8B"/>
    <w:rsid w:val="00070B3B"/>
    <w:rsid w:val="0008458C"/>
    <w:rsid w:val="0008652A"/>
    <w:rsid w:val="00086E90"/>
    <w:rsid w:val="00091932"/>
    <w:rsid w:val="00092121"/>
    <w:rsid w:val="000A22C2"/>
    <w:rsid w:val="000A555E"/>
    <w:rsid w:val="000A6E1C"/>
    <w:rsid w:val="000B26E0"/>
    <w:rsid w:val="000B4DF6"/>
    <w:rsid w:val="000C1A98"/>
    <w:rsid w:val="000C4750"/>
    <w:rsid w:val="000C7819"/>
    <w:rsid w:val="000D7B6E"/>
    <w:rsid w:val="000D7F5C"/>
    <w:rsid w:val="000E20B6"/>
    <w:rsid w:val="000E5422"/>
    <w:rsid w:val="000E76A9"/>
    <w:rsid w:val="000E7E38"/>
    <w:rsid w:val="000F071B"/>
    <w:rsid w:val="000F0843"/>
    <w:rsid w:val="000F7DDA"/>
    <w:rsid w:val="00100BCE"/>
    <w:rsid w:val="00101A03"/>
    <w:rsid w:val="00107134"/>
    <w:rsid w:val="00107BA8"/>
    <w:rsid w:val="00107EBA"/>
    <w:rsid w:val="00110FED"/>
    <w:rsid w:val="001120B5"/>
    <w:rsid w:val="0011232A"/>
    <w:rsid w:val="0011588F"/>
    <w:rsid w:val="00124321"/>
    <w:rsid w:val="00137EAC"/>
    <w:rsid w:val="00143824"/>
    <w:rsid w:val="00145AE5"/>
    <w:rsid w:val="00151D57"/>
    <w:rsid w:val="00161B1F"/>
    <w:rsid w:val="001624C2"/>
    <w:rsid w:val="001660B6"/>
    <w:rsid w:val="00173783"/>
    <w:rsid w:val="00176040"/>
    <w:rsid w:val="00180356"/>
    <w:rsid w:val="001818D5"/>
    <w:rsid w:val="00182378"/>
    <w:rsid w:val="00183498"/>
    <w:rsid w:val="0018652B"/>
    <w:rsid w:val="00186D90"/>
    <w:rsid w:val="00192953"/>
    <w:rsid w:val="00195322"/>
    <w:rsid w:val="00196722"/>
    <w:rsid w:val="00196CD3"/>
    <w:rsid w:val="001A1513"/>
    <w:rsid w:val="001A2640"/>
    <w:rsid w:val="001A3843"/>
    <w:rsid w:val="001B01F5"/>
    <w:rsid w:val="001B2AE4"/>
    <w:rsid w:val="001B3270"/>
    <w:rsid w:val="001D01F8"/>
    <w:rsid w:val="001D0E66"/>
    <w:rsid w:val="001D1943"/>
    <w:rsid w:val="001D245D"/>
    <w:rsid w:val="001D7D23"/>
    <w:rsid w:val="001E253D"/>
    <w:rsid w:val="001E33A5"/>
    <w:rsid w:val="001E5F2A"/>
    <w:rsid w:val="001F1AA4"/>
    <w:rsid w:val="001F3EF3"/>
    <w:rsid w:val="001F618D"/>
    <w:rsid w:val="00200E8A"/>
    <w:rsid w:val="002108F6"/>
    <w:rsid w:val="00212199"/>
    <w:rsid w:val="002209D6"/>
    <w:rsid w:val="00221AA3"/>
    <w:rsid w:val="00225E48"/>
    <w:rsid w:val="002275A0"/>
    <w:rsid w:val="00227CEF"/>
    <w:rsid w:val="00230F2E"/>
    <w:rsid w:val="00236AA4"/>
    <w:rsid w:val="00241E64"/>
    <w:rsid w:val="00250DBA"/>
    <w:rsid w:val="0025595F"/>
    <w:rsid w:val="00256052"/>
    <w:rsid w:val="0025769D"/>
    <w:rsid w:val="0026106A"/>
    <w:rsid w:val="0026178E"/>
    <w:rsid w:val="0026367C"/>
    <w:rsid w:val="0027010B"/>
    <w:rsid w:val="002714D6"/>
    <w:rsid w:val="0027385C"/>
    <w:rsid w:val="00276400"/>
    <w:rsid w:val="00277D8A"/>
    <w:rsid w:val="00283000"/>
    <w:rsid w:val="00292498"/>
    <w:rsid w:val="00297C1A"/>
    <w:rsid w:val="002A1F54"/>
    <w:rsid w:val="002A356B"/>
    <w:rsid w:val="002A3EA1"/>
    <w:rsid w:val="002A5EB3"/>
    <w:rsid w:val="002A7FE4"/>
    <w:rsid w:val="002B109A"/>
    <w:rsid w:val="002B278C"/>
    <w:rsid w:val="002B7397"/>
    <w:rsid w:val="002C0B1D"/>
    <w:rsid w:val="002C225B"/>
    <w:rsid w:val="002C6D44"/>
    <w:rsid w:val="002D5B17"/>
    <w:rsid w:val="002D6BE7"/>
    <w:rsid w:val="002D6FA3"/>
    <w:rsid w:val="002D770B"/>
    <w:rsid w:val="002E060A"/>
    <w:rsid w:val="002E0A34"/>
    <w:rsid w:val="002E2CD8"/>
    <w:rsid w:val="002E7254"/>
    <w:rsid w:val="002F07DF"/>
    <w:rsid w:val="002F2FF8"/>
    <w:rsid w:val="00305B1B"/>
    <w:rsid w:val="00305B3D"/>
    <w:rsid w:val="00314F98"/>
    <w:rsid w:val="00315525"/>
    <w:rsid w:val="00316E47"/>
    <w:rsid w:val="00317BFA"/>
    <w:rsid w:val="00324AA0"/>
    <w:rsid w:val="00325ACA"/>
    <w:rsid w:val="003318A6"/>
    <w:rsid w:val="0033638A"/>
    <w:rsid w:val="003371C9"/>
    <w:rsid w:val="00337F95"/>
    <w:rsid w:val="00342901"/>
    <w:rsid w:val="0034641C"/>
    <w:rsid w:val="0037009E"/>
    <w:rsid w:val="003701EB"/>
    <w:rsid w:val="00374248"/>
    <w:rsid w:val="00374449"/>
    <w:rsid w:val="00376620"/>
    <w:rsid w:val="0038475D"/>
    <w:rsid w:val="003A5645"/>
    <w:rsid w:val="003B79FF"/>
    <w:rsid w:val="003C3420"/>
    <w:rsid w:val="003C4F56"/>
    <w:rsid w:val="003D2911"/>
    <w:rsid w:val="003D4077"/>
    <w:rsid w:val="003E07ED"/>
    <w:rsid w:val="003E0F2A"/>
    <w:rsid w:val="003E176A"/>
    <w:rsid w:val="003E6E40"/>
    <w:rsid w:val="003E7E84"/>
    <w:rsid w:val="003F2D0F"/>
    <w:rsid w:val="003F3601"/>
    <w:rsid w:val="004013C5"/>
    <w:rsid w:val="004051A6"/>
    <w:rsid w:val="004074A8"/>
    <w:rsid w:val="004103D6"/>
    <w:rsid w:val="00413958"/>
    <w:rsid w:val="0041511A"/>
    <w:rsid w:val="00415AB9"/>
    <w:rsid w:val="00423A32"/>
    <w:rsid w:val="00437D25"/>
    <w:rsid w:val="00445ADC"/>
    <w:rsid w:val="00451E0E"/>
    <w:rsid w:val="00456BC9"/>
    <w:rsid w:val="0046082B"/>
    <w:rsid w:val="00480067"/>
    <w:rsid w:val="00481A1D"/>
    <w:rsid w:val="004825A0"/>
    <w:rsid w:val="00483EDC"/>
    <w:rsid w:val="00484ECC"/>
    <w:rsid w:val="0049244C"/>
    <w:rsid w:val="004A2008"/>
    <w:rsid w:val="004A3CB4"/>
    <w:rsid w:val="004A6A79"/>
    <w:rsid w:val="004A6ABA"/>
    <w:rsid w:val="004A7F59"/>
    <w:rsid w:val="004B2A91"/>
    <w:rsid w:val="004C1E43"/>
    <w:rsid w:val="004C2CC4"/>
    <w:rsid w:val="004C61A5"/>
    <w:rsid w:val="004C69F2"/>
    <w:rsid w:val="004C7F85"/>
    <w:rsid w:val="004D3572"/>
    <w:rsid w:val="004D3ABD"/>
    <w:rsid w:val="004D7698"/>
    <w:rsid w:val="004E769F"/>
    <w:rsid w:val="004F23B0"/>
    <w:rsid w:val="004F4BE9"/>
    <w:rsid w:val="004F5006"/>
    <w:rsid w:val="00501C36"/>
    <w:rsid w:val="00504BE6"/>
    <w:rsid w:val="00506861"/>
    <w:rsid w:val="005125D6"/>
    <w:rsid w:val="00512622"/>
    <w:rsid w:val="005148D9"/>
    <w:rsid w:val="00515F29"/>
    <w:rsid w:val="00516F03"/>
    <w:rsid w:val="005205C8"/>
    <w:rsid w:val="00525129"/>
    <w:rsid w:val="00533AAB"/>
    <w:rsid w:val="0053743B"/>
    <w:rsid w:val="00541EE9"/>
    <w:rsid w:val="00554F03"/>
    <w:rsid w:val="00571836"/>
    <w:rsid w:val="00585611"/>
    <w:rsid w:val="0058564A"/>
    <w:rsid w:val="00585965"/>
    <w:rsid w:val="00593252"/>
    <w:rsid w:val="00593A99"/>
    <w:rsid w:val="005A3158"/>
    <w:rsid w:val="005A5805"/>
    <w:rsid w:val="005B3FE3"/>
    <w:rsid w:val="005B73C3"/>
    <w:rsid w:val="005B7416"/>
    <w:rsid w:val="005B7EDA"/>
    <w:rsid w:val="005C3548"/>
    <w:rsid w:val="005C36E5"/>
    <w:rsid w:val="005D05DA"/>
    <w:rsid w:val="005E1C56"/>
    <w:rsid w:val="005E23A9"/>
    <w:rsid w:val="005E249F"/>
    <w:rsid w:val="005E3AF4"/>
    <w:rsid w:val="005F5E00"/>
    <w:rsid w:val="00620516"/>
    <w:rsid w:val="00626532"/>
    <w:rsid w:val="006268DE"/>
    <w:rsid w:val="00635C87"/>
    <w:rsid w:val="00636E26"/>
    <w:rsid w:val="00643DA9"/>
    <w:rsid w:val="0065051F"/>
    <w:rsid w:val="00656F21"/>
    <w:rsid w:val="0066044A"/>
    <w:rsid w:val="006625B5"/>
    <w:rsid w:val="006662A6"/>
    <w:rsid w:val="00667CCC"/>
    <w:rsid w:val="0067343D"/>
    <w:rsid w:val="006828CA"/>
    <w:rsid w:val="00684325"/>
    <w:rsid w:val="00684368"/>
    <w:rsid w:val="006925F5"/>
    <w:rsid w:val="006969D7"/>
    <w:rsid w:val="006A0C1B"/>
    <w:rsid w:val="006A3663"/>
    <w:rsid w:val="006A6703"/>
    <w:rsid w:val="006A78F7"/>
    <w:rsid w:val="006B3F7D"/>
    <w:rsid w:val="006B4B5B"/>
    <w:rsid w:val="006B61B0"/>
    <w:rsid w:val="006C140F"/>
    <w:rsid w:val="006C3C45"/>
    <w:rsid w:val="006C3F7F"/>
    <w:rsid w:val="006C7D0B"/>
    <w:rsid w:val="006D0162"/>
    <w:rsid w:val="006D1455"/>
    <w:rsid w:val="006D1523"/>
    <w:rsid w:val="006D262B"/>
    <w:rsid w:val="006D2A8E"/>
    <w:rsid w:val="006D3D32"/>
    <w:rsid w:val="006D4221"/>
    <w:rsid w:val="006E3A85"/>
    <w:rsid w:val="006E4A72"/>
    <w:rsid w:val="006E6ACC"/>
    <w:rsid w:val="006F1DDF"/>
    <w:rsid w:val="006F3382"/>
    <w:rsid w:val="006F3648"/>
    <w:rsid w:val="006F3CC1"/>
    <w:rsid w:val="006F6ACE"/>
    <w:rsid w:val="007043BE"/>
    <w:rsid w:val="00714FCE"/>
    <w:rsid w:val="0071514B"/>
    <w:rsid w:val="00715FAF"/>
    <w:rsid w:val="00716790"/>
    <w:rsid w:val="00717269"/>
    <w:rsid w:val="00720018"/>
    <w:rsid w:val="007209A4"/>
    <w:rsid w:val="00720F44"/>
    <w:rsid w:val="00726125"/>
    <w:rsid w:val="00734C59"/>
    <w:rsid w:val="0073773F"/>
    <w:rsid w:val="007409AA"/>
    <w:rsid w:val="00741DF7"/>
    <w:rsid w:val="007436B1"/>
    <w:rsid w:val="00751D80"/>
    <w:rsid w:val="00753256"/>
    <w:rsid w:val="0075371F"/>
    <w:rsid w:val="00753D86"/>
    <w:rsid w:val="00757939"/>
    <w:rsid w:val="00762F85"/>
    <w:rsid w:val="0076330E"/>
    <w:rsid w:val="00766722"/>
    <w:rsid w:val="007752F8"/>
    <w:rsid w:val="00776977"/>
    <w:rsid w:val="00777FD8"/>
    <w:rsid w:val="00781096"/>
    <w:rsid w:val="00782FDD"/>
    <w:rsid w:val="00782FE6"/>
    <w:rsid w:val="007842F4"/>
    <w:rsid w:val="00787C04"/>
    <w:rsid w:val="007910C2"/>
    <w:rsid w:val="007966E8"/>
    <w:rsid w:val="007A0545"/>
    <w:rsid w:val="007B2269"/>
    <w:rsid w:val="007B32BE"/>
    <w:rsid w:val="007C2CD4"/>
    <w:rsid w:val="007C3A69"/>
    <w:rsid w:val="007C7DA0"/>
    <w:rsid w:val="007E1EC7"/>
    <w:rsid w:val="007E33B6"/>
    <w:rsid w:val="007E77A7"/>
    <w:rsid w:val="007F08DB"/>
    <w:rsid w:val="007F5DC9"/>
    <w:rsid w:val="007F6EFA"/>
    <w:rsid w:val="007F7CB3"/>
    <w:rsid w:val="008047C0"/>
    <w:rsid w:val="00807793"/>
    <w:rsid w:val="00807CCB"/>
    <w:rsid w:val="00810CCE"/>
    <w:rsid w:val="00810F14"/>
    <w:rsid w:val="008111EF"/>
    <w:rsid w:val="008125B0"/>
    <w:rsid w:val="00813F95"/>
    <w:rsid w:val="0083731D"/>
    <w:rsid w:val="00837F1A"/>
    <w:rsid w:val="0084147D"/>
    <w:rsid w:val="00845A32"/>
    <w:rsid w:val="008554B2"/>
    <w:rsid w:val="008578E0"/>
    <w:rsid w:val="0086344F"/>
    <w:rsid w:val="00885278"/>
    <w:rsid w:val="008932AB"/>
    <w:rsid w:val="0089765A"/>
    <w:rsid w:val="00897D75"/>
    <w:rsid w:val="008A35F0"/>
    <w:rsid w:val="008A3A7A"/>
    <w:rsid w:val="008A5401"/>
    <w:rsid w:val="008B15D6"/>
    <w:rsid w:val="008B5A14"/>
    <w:rsid w:val="008C2406"/>
    <w:rsid w:val="008C27C7"/>
    <w:rsid w:val="008C338E"/>
    <w:rsid w:val="008D3A78"/>
    <w:rsid w:val="008D3DD6"/>
    <w:rsid w:val="008D7799"/>
    <w:rsid w:val="008E7181"/>
    <w:rsid w:val="008F1D91"/>
    <w:rsid w:val="008F267A"/>
    <w:rsid w:val="008F4842"/>
    <w:rsid w:val="008F7A4B"/>
    <w:rsid w:val="009003DE"/>
    <w:rsid w:val="0091068C"/>
    <w:rsid w:val="00910B19"/>
    <w:rsid w:val="00911389"/>
    <w:rsid w:val="00912433"/>
    <w:rsid w:val="00922FDF"/>
    <w:rsid w:val="009341D8"/>
    <w:rsid w:val="00936D23"/>
    <w:rsid w:val="00943E9E"/>
    <w:rsid w:val="00960EDA"/>
    <w:rsid w:val="00962F8B"/>
    <w:rsid w:val="009718FA"/>
    <w:rsid w:val="00973435"/>
    <w:rsid w:val="00974074"/>
    <w:rsid w:val="00976087"/>
    <w:rsid w:val="00977431"/>
    <w:rsid w:val="00977B41"/>
    <w:rsid w:val="00986F6F"/>
    <w:rsid w:val="0098737D"/>
    <w:rsid w:val="009A30E9"/>
    <w:rsid w:val="009A3FCF"/>
    <w:rsid w:val="009B200C"/>
    <w:rsid w:val="009B48D1"/>
    <w:rsid w:val="009C1C6B"/>
    <w:rsid w:val="009C1F15"/>
    <w:rsid w:val="009C2608"/>
    <w:rsid w:val="009C40B7"/>
    <w:rsid w:val="009C4C5B"/>
    <w:rsid w:val="009C6DB2"/>
    <w:rsid w:val="009C6E51"/>
    <w:rsid w:val="009C718B"/>
    <w:rsid w:val="009E00BB"/>
    <w:rsid w:val="009E2E1A"/>
    <w:rsid w:val="009F0AF0"/>
    <w:rsid w:val="009F33F2"/>
    <w:rsid w:val="009F3D8F"/>
    <w:rsid w:val="009F5831"/>
    <w:rsid w:val="00A000AF"/>
    <w:rsid w:val="00A002B4"/>
    <w:rsid w:val="00A00B75"/>
    <w:rsid w:val="00A043CA"/>
    <w:rsid w:val="00A051B2"/>
    <w:rsid w:val="00A05BF5"/>
    <w:rsid w:val="00A07934"/>
    <w:rsid w:val="00A1050B"/>
    <w:rsid w:val="00A145F1"/>
    <w:rsid w:val="00A151CB"/>
    <w:rsid w:val="00A213C4"/>
    <w:rsid w:val="00A230F7"/>
    <w:rsid w:val="00A2529D"/>
    <w:rsid w:val="00A4756F"/>
    <w:rsid w:val="00A47C4F"/>
    <w:rsid w:val="00A717B1"/>
    <w:rsid w:val="00A7536C"/>
    <w:rsid w:val="00A75776"/>
    <w:rsid w:val="00A759DC"/>
    <w:rsid w:val="00A8242F"/>
    <w:rsid w:val="00A827EA"/>
    <w:rsid w:val="00A82C69"/>
    <w:rsid w:val="00A878E0"/>
    <w:rsid w:val="00A90C59"/>
    <w:rsid w:val="00A91651"/>
    <w:rsid w:val="00A91FA2"/>
    <w:rsid w:val="00A93BC4"/>
    <w:rsid w:val="00A96269"/>
    <w:rsid w:val="00AA314D"/>
    <w:rsid w:val="00AA5966"/>
    <w:rsid w:val="00AA6671"/>
    <w:rsid w:val="00AB3A0C"/>
    <w:rsid w:val="00AB4F55"/>
    <w:rsid w:val="00AC1D33"/>
    <w:rsid w:val="00AC6AB0"/>
    <w:rsid w:val="00AC6B74"/>
    <w:rsid w:val="00AD04FC"/>
    <w:rsid w:val="00AD279D"/>
    <w:rsid w:val="00AE31B3"/>
    <w:rsid w:val="00AE4427"/>
    <w:rsid w:val="00AF2BEE"/>
    <w:rsid w:val="00AF73CF"/>
    <w:rsid w:val="00B00ABF"/>
    <w:rsid w:val="00B028EC"/>
    <w:rsid w:val="00B04EBB"/>
    <w:rsid w:val="00B10CE4"/>
    <w:rsid w:val="00B14054"/>
    <w:rsid w:val="00B14401"/>
    <w:rsid w:val="00B22CA5"/>
    <w:rsid w:val="00B32B60"/>
    <w:rsid w:val="00B33328"/>
    <w:rsid w:val="00B34387"/>
    <w:rsid w:val="00B34BD0"/>
    <w:rsid w:val="00B400AC"/>
    <w:rsid w:val="00B44ED9"/>
    <w:rsid w:val="00B46B3D"/>
    <w:rsid w:val="00B47EA8"/>
    <w:rsid w:val="00B520D0"/>
    <w:rsid w:val="00B54927"/>
    <w:rsid w:val="00B57EBB"/>
    <w:rsid w:val="00B6082D"/>
    <w:rsid w:val="00B60A4C"/>
    <w:rsid w:val="00B60F6E"/>
    <w:rsid w:val="00B66BE5"/>
    <w:rsid w:val="00B6785D"/>
    <w:rsid w:val="00B70CB6"/>
    <w:rsid w:val="00B76DC4"/>
    <w:rsid w:val="00B808C3"/>
    <w:rsid w:val="00B80958"/>
    <w:rsid w:val="00B8560E"/>
    <w:rsid w:val="00B91377"/>
    <w:rsid w:val="00B9386E"/>
    <w:rsid w:val="00BA5838"/>
    <w:rsid w:val="00BB1748"/>
    <w:rsid w:val="00BB35C6"/>
    <w:rsid w:val="00BB6AEC"/>
    <w:rsid w:val="00BB7949"/>
    <w:rsid w:val="00BC0811"/>
    <w:rsid w:val="00BC4299"/>
    <w:rsid w:val="00BC62DA"/>
    <w:rsid w:val="00BE2292"/>
    <w:rsid w:val="00BE3061"/>
    <w:rsid w:val="00BE48A2"/>
    <w:rsid w:val="00BE4B70"/>
    <w:rsid w:val="00BF0655"/>
    <w:rsid w:val="00BF0B26"/>
    <w:rsid w:val="00BF1F53"/>
    <w:rsid w:val="00BF31BF"/>
    <w:rsid w:val="00BF6326"/>
    <w:rsid w:val="00C233D3"/>
    <w:rsid w:val="00C2527E"/>
    <w:rsid w:val="00C3311B"/>
    <w:rsid w:val="00C36DAE"/>
    <w:rsid w:val="00C4024F"/>
    <w:rsid w:val="00C42C28"/>
    <w:rsid w:val="00C42E1D"/>
    <w:rsid w:val="00C4345F"/>
    <w:rsid w:val="00C4378C"/>
    <w:rsid w:val="00C47AC7"/>
    <w:rsid w:val="00C50D14"/>
    <w:rsid w:val="00C534C0"/>
    <w:rsid w:val="00C6376D"/>
    <w:rsid w:val="00C70130"/>
    <w:rsid w:val="00C706F5"/>
    <w:rsid w:val="00C7556D"/>
    <w:rsid w:val="00C7716F"/>
    <w:rsid w:val="00C958C3"/>
    <w:rsid w:val="00C95A8B"/>
    <w:rsid w:val="00CA0CBF"/>
    <w:rsid w:val="00CA42F1"/>
    <w:rsid w:val="00CC0DC1"/>
    <w:rsid w:val="00CD6D83"/>
    <w:rsid w:val="00CF4098"/>
    <w:rsid w:val="00CF7290"/>
    <w:rsid w:val="00D01509"/>
    <w:rsid w:val="00D0151B"/>
    <w:rsid w:val="00D01EEB"/>
    <w:rsid w:val="00D020EF"/>
    <w:rsid w:val="00D0566B"/>
    <w:rsid w:val="00D078A1"/>
    <w:rsid w:val="00D123A7"/>
    <w:rsid w:val="00D12766"/>
    <w:rsid w:val="00D12E20"/>
    <w:rsid w:val="00D13DA6"/>
    <w:rsid w:val="00D20AA6"/>
    <w:rsid w:val="00D221C2"/>
    <w:rsid w:val="00D22C61"/>
    <w:rsid w:val="00D23502"/>
    <w:rsid w:val="00D24F03"/>
    <w:rsid w:val="00D332AC"/>
    <w:rsid w:val="00D35D34"/>
    <w:rsid w:val="00D360FF"/>
    <w:rsid w:val="00D434B9"/>
    <w:rsid w:val="00D47026"/>
    <w:rsid w:val="00D52FC4"/>
    <w:rsid w:val="00D60A0C"/>
    <w:rsid w:val="00D61F8E"/>
    <w:rsid w:val="00D70241"/>
    <w:rsid w:val="00D72780"/>
    <w:rsid w:val="00D72E1A"/>
    <w:rsid w:val="00D765B8"/>
    <w:rsid w:val="00D769CA"/>
    <w:rsid w:val="00D83B2C"/>
    <w:rsid w:val="00D86E0A"/>
    <w:rsid w:val="00D921FA"/>
    <w:rsid w:val="00DA0181"/>
    <w:rsid w:val="00DA3FAE"/>
    <w:rsid w:val="00DA4DD9"/>
    <w:rsid w:val="00DB3E42"/>
    <w:rsid w:val="00DC6199"/>
    <w:rsid w:val="00DD08D1"/>
    <w:rsid w:val="00DD451C"/>
    <w:rsid w:val="00DE1751"/>
    <w:rsid w:val="00DE3354"/>
    <w:rsid w:val="00DE4AB4"/>
    <w:rsid w:val="00DE67C0"/>
    <w:rsid w:val="00DF0679"/>
    <w:rsid w:val="00DF209B"/>
    <w:rsid w:val="00DF27A1"/>
    <w:rsid w:val="00DF4403"/>
    <w:rsid w:val="00DF608B"/>
    <w:rsid w:val="00DF64B5"/>
    <w:rsid w:val="00E00B85"/>
    <w:rsid w:val="00E03F77"/>
    <w:rsid w:val="00E04805"/>
    <w:rsid w:val="00E2104C"/>
    <w:rsid w:val="00E30315"/>
    <w:rsid w:val="00E32511"/>
    <w:rsid w:val="00E3347A"/>
    <w:rsid w:val="00E353C2"/>
    <w:rsid w:val="00E35DA2"/>
    <w:rsid w:val="00E41129"/>
    <w:rsid w:val="00E473EB"/>
    <w:rsid w:val="00E51F5C"/>
    <w:rsid w:val="00E53753"/>
    <w:rsid w:val="00E6379A"/>
    <w:rsid w:val="00E63CC9"/>
    <w:rsid w:val="00E7013F"/>
    <w:rsid w:val="00E76A36"/>
    <w:rsid w:val="00E77473"/>
    <w:rsid w:val="00E77DDA"/>
    <w:rsid w:val="00E91282"/>
    <w:rsid w:val="00E9379D"/>
    <w:rsid w:val="00E94130"/>
    <w:rsid w:val="00E97E61"/>
    <w:rsid w:val="00EA31FE"/>
    <w:rsid w:val="00EA5025"/>
    <w:rsid w:val="00EB22AB"/>
    <w:rsid w:val="00EC710B"/>
    <w:rsid w:val="00ED382D"/>
    <w:rsid w:val="00EE435D"/>
    <w:rsid w:val="00EF1A29"/>
    <w:rsid w:val="00EF7EFD"/>
    <w:rsid w:val="00F03E1A"/>
    <w:rsid w:val="00F04CF9"/>
    <w:rsid w:val="00F16955"/>
    <w:rsid w:val="00F17087"/>
    <w:rsid w:val="00F20325"/>
    <w:rsid w:val="00F208CD"/>
    <w:rsid w:val="00F20B19"/>
    <w:rsid w:val="00F22C6F"/>
    <w:rsid w:val="00F25604"/>
    <w:rsid w:val="00F3093C"/>
    <w:rsid w:val="00F30C76"/>
    <w:rsid w:val="00F42735"/>
    <w:rsid w:val="00F666DD"/>
    <w:rsid w:val="00F701E6"/>
    <w:rsid w:val="00F76CD9"/>
    <w:rsid w:val="00F7753A"/>
    <w:rsid w:val="00F80F0A"/>
    <w:rsid w:val="00F81E24"/>
    <w:rsid w:val="00F86840"/>
    <w:rsid w:val="00F868EF"/>
    <w:rsid w:val="00F871FF"/>
    <w:rsid w:val="00F9141B"/>
    <w:rsid w:val="00F97774"/>
    <w:rsid w:val="00FA1F47"/>
    <w:rsid w:val="00FA2CFD"/>
    <w:rsid w:val="00FB2C40"/>
    <w:rsid w:val="00FB776F"/>
    <w:rsid w:val="00FB7BEC"/>
    <w:rsid w:val="00FC01A9"/>
    <w:rsid w:val="00FC0CD0"/>
    <w:rsid w:val="00FC0CDC"/>
    <w:rsid w:val="00FC7B6B"/>
    <w:rsid w:val="00FD30B9"/>
    <w:rsid w:val="00FE34F2"/>
    <w:rsid w:val="00FE5863"/>
    <w:rsid w:val="00FE78B2"/>
    <w:rsid w:val="00FF1884"/>
    <w:rsid w:val="00FF49B8"/>
    <w:rsid w:val="00FF6357"/>
    <w:rsid w:val="02E8D2F1"/>
    <w:rsid w:val="06CD56CD"/>
    <w:rsid w:val="0E0CD104"/>
    <w:rsid w:val="0F53C3F3"/>
    <w:rsid w:val="0F9E21B5"/>
    <w:rsid w:val="13F65D11"/>
    <w:rsid w:val="1415311B"/>
    <w:rsid w:val="1996DFFF"/>
    <w:rsid w:val="199A6DD6"/>
    <w:rsid w:val="1D1CDD47"/>
    <w:rsid w:val="20C93FC0"/>
    <w:rsid w:val="235F9E1D"/>
    <w:rsid w:val="25359DD2"/>
    <w:rsid w:val="2AE6399D"/>
    <w:rsid w:val="2B543B77"/>
    <w:rsid w:val="2B6611FC"/>
    <w:rsid w:val="2BBBC8D7"/>
    <w:rsid w:val="2C2A5653"/>
    <w:rsid w:val="2CAA5216"/>
    <w:rsid w:val="2DAA2D1B"/>
    <w:rsid w:val="3702DB9E"/>
    <w:rsid w:val="3A2DAC0A"/>
    <w:rsid w:val="3D794E8A"/>
    <w:rsid w:val="4028AA91"/>
    <w:rsid w:val="50E96A5F"/>
    <w:rsid w:val="50F6A46B"/>
    <w:rsid w:val="51469B5F"/>
    <w:rsid w:val="521DE86B"/>
    <w:rsid w:val="52B58968"/>
    <w:rsid w:val="5369DBDD"/>
    <w:rsid w:val="54F2D875"/>
    <w:rsid w:val="55AD0EC3"/>
    <w:rsid w:val="56A5C4A3"/>
    <w:rsid w:val="572B1623"/>
    <w:rsid w:val="588C6ED0"/>
    <w:rsid w:val="58AC4B93"/>
    <w:rsid w:val="60FA5E6E"/>
    <w:rsid w:val="64D031EA"/>
    <w:rsid w:val="66362BF6"/>
    <w:rsid w:val="672ED786"/>
    <w:rsid w:val="6ADA41B7"/>
    <w:rsid w:val="6D107A15"/>
    <w:rsid w:val="74FDD78C"/>
    <w:rsid w:val="75574150"/>
    <w:rsid w:val="7760923E"/>
    <w:rsid w:val="77A9FCF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59EA29B"/>
  <w14:defaultImageDpi w14:val="32767"/>
  <w15:docId w15:val="{B2E9D141-8D36-4E13-853F-313D584A0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AB4F55"/>
    <w:pPr>
      <w:tabs>
        <w:tab w:val="right" w:leader="dot" w:pos="10070"/>
      </w:tabs>
      <w:spacing w:before="120" w:after="120"/>
    </w:pPr>
    <w:rPr>
      <w:rFonts w:ascii="Arial" w:eastAsia="MS Mincho" w:hAnsi="Arial" w:cs="Arial"/>
      <w:noProof/>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6"/>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character" w:customStyle="1" w:styleId="Mentionnonrsolue2">
    <w:name w:val="Mention non résolue2"/>
    <w:basedOn w:val="Policepardfaut"/>
    <w:uiPriority w:val="99"/>
    <w:semiHidden/>
    <w:unhideWhenUsed/>
    <w:rsid w:val="00776977"/>
    <w:rPr>
      <w:color w:val="605E5C"/>
      <w:shd w:val="clear" w:color="auto" w:fill="E1DFDD"/>
    </w:rPr>
  </w:style>
  <w:style w:type="paragraph" w:customStyle="1" w:styleId="TDM-Nomdelamatire">
    <w:name w:val="TDM - Nom de la matière"/>
    <w:basedOn w:val="Normal"/>
    <w:next w:val="TDM-Titredelactivit"/>
    <w:rsid w:val="0001146B"/>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01146B"/>
    <w:pPr>
      <w:tabs>
        <w:tab w:val="right" w:pos="6804"/>
      </w:tabs>
      <w:spacing w:before="0"/>
    </w:pPr>
    <w:rPr>
      <w:rFonts w:ascii="Arial" w:hAnsi="Arial"/>
      <w:b w:val="0"/>
    </w:rPr>
  </w:style>
  <w:style w:type="character" w:customStyle="1" w:styleId="spellingerror">
    <w:name w:val="spellingerror"/>
    <w:basedOn w:val="Policepardfaut"/>
    <w:rsid w:val="00423A32"/>
  </w:style>
  <w:style w:type="paragraph" w:styleId="En-ttedetabledesmatires">
    <w:name w:val="TOC Heading"/>
    <w:basedOn w:val="Titre1"/>
    <w:next w:val="Normal"/>
    <w:uiPriority w:val="39"/>
    <w:unhideWhenUsed/>
    <w:qFormat/>
    <w:locked/>
    <w:rsid w:val="00423A32"/>
    <w:pPr>
      <w:spacing w:line="259" w:lineRule="auto"/>
      <w:outlineLvl w:val="9"/>
    </w:pPr>
    <w:rPr>
      <w:lang w:val="fr-CA"/>
    </w:rPr>
  </w:style>
  <w:style w:type="character" w:styleId="Emphaseple">
    <w:name w:val="Subtle Emphasis"/>
    <w:basedOn w:val="Policepardfaut"/>
    <w:uiPriority w:val="19"/>
    <w:qFormat/>
    <w:locked/>
    <w:rsid w:val="00283000"/>
    <w:rPr>
      <w:i/>
      <w:iCs/>
      <w:color w:val="404040" w:themeColor="text1" w:themeTint="BF"/>
    </w:rPr>
  </w:style>
  <w:style w:type="character" w:styleId="Emphaseintense">
    <w:name w:val="Intense Emphasis"/>
    <w:basedOn w:val="Policepardfaut"/>
    <w:uiPriority w:val="21"/>
    <w:qFormat/>
    <w:locked/>
    <w:rsid w:val="00B8560E"/>
    <w:rPr>
      <w:i/>
      <w:iCs/>
      <w:color w:val="4A66AC"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043039">
      <w:bodyDiv w:val="1"/>
      <w:marLeft w:val="0"/>
      <w:marRight w:val="0"/>
      <w:marTop w:val="0"/>
      <w:marBottom w:val="0"/>
      <w:divBdr>
        <w:top w:val="none" w:sz="0" w:space="0" w:color="auto"/>
        <w:left w:val="none" w:sz="0" w:space="0" w:color="auto"/>
        <w:bottom w:val="none" w:sz="0" w:space="0" w:color="auto"/>
        <w:right w:val="none" w:sz="0" w:space="0" w:color="auto"/>
      </w:divBdr>
    </w:div>
    <w:div w:id="668557096">
      <w:bodyDiv w:val="1"/>
      <w:marLeft w:val="0"/>
      <w:marRight w:val="0"/>
      <w:marTop w:val="0"/>
      <w:marBottom w:val="0"/>
      <w:divBdr>
        <w:top w:val="none" w:sz="0" w:space="0" w:color="auto"/>
        <w:left w:val="none" w:sz="0" w:space="0" w:color="auto"/>
        <w:bottom w:val="none" w:sz="0" w:space="0" w:color="auto"/>
        <w:right w:val="none" w:sz="0" w:space="0" w:color="auto"/>
      </w:divBdr>
    </w:div>
    <w:div w:id="693188529">
      <w:bodyDiv w:val="1"/>
      <w:marLeft w:val="0"/>
      <w:marRight w:val="0"/>
      <w:marTop w:val="0"/>
      <w:marBottom w:val="0"/>
      <w:divBdr>
        <w:top w:val="none" w:sz="0" w:space="0" w:color="auto"/>
        <w:left w:val="none" w:sz="0" w:space="0" w:color="auto"/>
        <w:bottom w:val="none" w:sz="0" w:space="0" w:color="auto"/>
        <w:right w:val="none" w:sz="0" w:space="0" w:color="auto"/>
      </w:divBdr>
    </w:div>
    <w:div w:id="719673548">
      <w:bodyDiv w:val="1"/>
      <w:marLeft w:val="0"/>
      <w:marRight w:val="0"/>
      <w:marTop w:val="0"/>
      <w:marBottom w:val="0"/>
      <w:divBdr>
        <w:top w:val="none" w:sz="0" w:space="0" w:color="auto"/>
        <w:left w:val="none" w:sz="0" w:space="0" w:color="auto"/>
        <w:bottom w:val="none" w:sz="0" w:space="0" w:color="auto"/>
        <w:right w:val="none" w:sz="0" w:space="0" w:color="auto"/>
      </w:divBdr>
    </w:div>
    <w:div w:id="1377000083">
      <w:bodyDiv w:val="1"/>
      <w:marLeft w:val="0"/>
      <w:marRight w:val="0"/>
      <w:marTop w:val="0"/>
      <w:marBottom w:val="0"/>
      <w:divBdr>
        <w:top w:val="none" w:sz="0" w:space="0" w:color="auto"/>
        <w:left w:val="none" w:sz="0" w:space="0" w:color="auto"/>
        <w:bottom w:val="none" w:sz="0" w:space="0" w:color="auto"/>
        <w:right w:val="none" w:sz="0" w:space="0" w:color="auto"/>
      </w:divBdr>
    </w:div>
    <w:div w:id="1487627636">
      <w:bodyDiv w:val="1"/>
      <w:marLeft w:val="0"/>
      <w:marRight w:val="0"/>
      <w:marTop w:val="0"/>
      <w:marBottom w:val="0"/>
      <w:divBdr>
        <w:top w:val="none" w:sz="0" w:space="0" w:color="auto"/>
        <w:left w:val="none" w:sz="0" w:space="0" w:color="auto"/>
        <w:bottom w:val="none" w:sz="0" w:space="0" w:color="auto"/>
        <w:right w:val="none" w:sz="0" w:space="0" w:color="auto"/>
      </w:divBdr>
    </w:div>
    <w:div w:id="1504859099">
      <w:bodyDiv w:val="1"/>
      <w:marLeft w:val="0"/>
      <w:marRight w:val="0"/>
      <w:marTop w:val="0"/>
      <w:marBottom w:val="0"/>
      <w:divBdr>
        <w:top w:val="none" w:sz="0" w:space="0" w:color="auto"/>
        <w:left w:val="none" w:sz="0" w:space="0" w:color="auto"/>
        <w:bottom w:val="none" w:sz="0" w:space="0" w:color="auto"/>
        <w:right w:val="none" w:sz="0" w:space="0" w:color="auto"/>
      </w:divBdr>
    </w:div>
    <w:div w:id="160546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s://www.randomactsofkindness.org/kindness-stories/whos-your-one" TargetMode="External"/><Relationship Id="rId39" Type="http://schemas.openxmlformats.org/officeDocument/2006/relationships/image" Target="media/image9.png"/><Relationship Id="rId21" Type="http://schemas.openxmlformats.org/officeDocument/2006/relationships/image" Target="media/image3.png"/><Relationship Id="rId34" Type="http://schemas.openxmlformats.org/officeDocument/2006/relationships/image" Target="media/image7.png"/><Relationship Id="rId42" Type="http://schemas.openxmlformats.org/officeDocument/2006/relationships/hyperlink" Target="https://via.eer.qc.ca/cabanehiver" TargetMode="External"/><Relationship Id="rId47" Type="http://schemas.openxmlformats.org/officeDocument/2006/relationships/hyperlink" Target="https://ici.tou.tv/26-lettres-a-danser" TargetMode="External"/><Relationship Id="rId50" Type="http://schemas.openxmlformats.org/officeDocument/2006/relationships/hyperlink" Target="https://youtu.be/pLDZ7dD2sLc" TargetMode="External"/><Relationship Id="rId55" Type="http://schemas.openxmlformats.org/officeDocument/2006/relationships/hyperlink" Target="https://recitus.qc.ca/ressources/primaire/publication/objet-ancien"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kahoot.com/" TargetMode="External"/><Relationship Id="rId25" Type="http://schemas.openxmlformats.org/officeDocument/2006/relationships/hyperlink" Target="https://www.randomactsofkindness.org/kindness-stories/whos-your-one" TargetMode="External"/><Relationship Id="rId33" Type="http://schemas.openxmlformats.org/officeDocument/2006/relationships/image" Target="media/image6.png"/><Relationship Id="rId38" Type="http://schemas.openxmlformats.org/officeDocument/2006/relationships/hyperlink" Target="https://drive.google.com/open?id=1elwOeFAlQ6WPA13mwd64JRybTFiM9-Qc" TargetMode="External"/><Relationship Id="rId46" Type="http://schemas.openxmlformats.org/officeDocument/2006/relationships/image" Target="media/image11.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rallye-lecture.fr/wp-content/uploads/2014/12/Le-requin1.pdf" TargetMode="External"/><Relationship Id="rId20" Type="http://schemas.openxmlformats.org/officeDocument/2006/relationships/image" Target="media/image2.png"/><Relationship Id="rId29" Type="http://schemas.openxmlformats.org/officeDocument/2006/relationships/hyperlink" Target="https://inspirekindness.com/blog/rock-painting" TargetMode="External"/><Relationship Id="rId41" Type="http://schemas.openxmlformats.org/officeDocument/2006/relationships/hyperlink" Target="https://eer.qc.ca/jumelage/ma-cabane-en-hiver-avec-ecole-en-reseau" TargetMode="External"/><Relationship Id="rId54" Type="http://schemas.openxmlformats.org/officeDocument/2006/relationships/hyperlink" Target="https://www.youtube.com/watch?v=ekXNO5t5s80&amp;feature=youtu.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youtu.be/8MgSloBinKY" TargetMode="External"/><Relationship Id="rId32" Type="http://schemas.openxmlformats.org/officeDocument/2006/relationships/hyperlink" Target="https://www.dejete.com/de-3d?nbde=6" TargetMode="External"/><Relationship Id="rId37" Type="http://schemas.openxmlformats.org/officeDocument/2006/relationships/hyperlink" Target="https://drive.google.com/open?id=1NyA4oE2CaH-4qv7_y1lZV9GkYEv8Akbd" TargetMode="External"/><Relationship Id="rId40" Type="http://schemas.openxmlformats.org/officeDocument/2006/relationships/hyperlink" Target="https://fr.padlet.com/marieclaudenicole/macabaneenhiver" TargetMode="External"/><Relationship Id="rId45" Type="http://schemas.openxmlformats.org/officeDocument/2006/relationships/image" Target="media/image10.jpeg"/><Relationship Id="rId53" Type="http://schemas.openxmlformats.org/officeDocument/2006/relationships/image" Target="media/image12.jpg"/><Relationship Id="rId58" Type="http://schemas.openxmlformats.org/officeDocument/2006/relationships/image" Target="about:blank" TargetMode="External"/><Relationship Id="rId5" Type="http://schemas.openxmlformats.org/officeDocument/2006/relationships/numbering" Target="numbering.xml"/><Relationship Id="rId15" Type="http://schemas.openxmlformats.org/officeDocument/2006/relationships/hyperlink" Target="https://www.youtube.com/watch?v=84C-XA3knak" TargetMode="External"/><Relationship Id="rId23" Type="http://schemas.openxmlformats.org/officeDocument/2006/relationships/hyperlink" Target="https://ici.radio-canada.ca/nouvelle/710384/atelier-conference-luca-lazylegz-patuelli-dimanche" TargetMode="External"/><Relationship Id="rId28" Type="http://schemas.openxmlformats.org/officeDocument/2006/relationships/hyperlink" Target="https://www.randomactsofkindness.org/kindness-quotes" TargetMode="External"/><Relationship Id="rId36" Type="http://schemas.openxmlformats.org/officeDocument/2006/relationships/hyperlink" Target="https://drive.google.com/open?id=12i8YwjeSBOdY3TAQu-ZvsFQ2X0lnYSLW" TargetMode="External"/><Relationship Id="rId49" Type="http://schemas.openxmlformats.org/officeDocument/2006/relationships/hyperlink" Target="https://youtu.be/pLDZ7dD2sLc" TargetMode="External"/><Relationship Id="rId57"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5.png"/><Relationship Id="rId44" Type="http://schemas.openxmlformats.org/officeDocument/2006/relationships/hyperlink" Target="https://docs.google.com/presentation/d/e/2PACX-1vQlftRXVGDzYvYzNq2egYKjJhtrm0uoOF4qinrcFOKGb5clakqOBRYQNsypVRQXCetNdb-0Sl5gMesb/pub?start=false&amp;loop=false&amp;delayms=3000&amp;slide=id.g73080c190c_0_78" TargetMode="External"/><Relationship Id="rId52" Type="http://schemas.openxmlformats.org/officeDocument/2006/relationships/hyperlink" Target="https://www.onf.ca/film/la_danse_des_brutes/"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hyperlink" Target="https://www.randomactsofkindness.org/kindness-stories/whos-your-one" TargetMode="External"/><Relationship Id="rId30" Type="http://schemas.openxmlformats.org/officeDocument/2006/relationships/hyperlink" Target="https://www.randomactsofkindness.org/kindness-quotes" TargetMode="External"/><Relationship Id="rId35" Type="http://schemas.openxmlformats.org/officeDocument/2006/relationships/image" Target="media/image8.png"/><Relationship Id="rId43" Type="http://schemas.openxmlformats.org/officeDocument/2006/relationships/hyperlink" Target="https://docs.google.com/presentation/d/e/2PACX-1vQBfc5ijatNkQ1gAbQ2s6AFMfmbzDl_vGhb2M5xVyyZKnrfmSnMdqKHEJsc3IfOvWvEI-wgBvpm8YnX/pub?start=false&amp;loop=false&amp;delayms=3000&amp;slide=id.g730db44347_0_27" TargetMode="External"/><Relationship Id="rId48" Type="http://schemas.openxmlformats.org/officeDocument/2006/relationships/hyperlink" Target="https://youtu.be/pLDZ7dD2sLc" TargetMode="External"/><Relationship Id="rId56"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hyperlink" Target="https://www.onf.ca/film/la_danse_des_brutes/"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7" ma:contentTypeDescription="Crée un document." ma:contentTypeScope="" ma:versionID="27d86cf6b13f81217e9beb3020fc4c2c">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63a1275d6d21e0c02bfdfeea1ac28119"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F9622F7C-2448-4444-9926-92E9435C1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dcmitype/"/>
    <ds:schemaRef ds:uri="http://schemas.microsoft.com/office/infopath/2007/PartnerControls"/>
    <ds:schemaRef ds:uri="e7357a8d-aa19-487e-a5c4-e56dfecdb104"/>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8bade475-28d8-4bc0-abe8-c40770e4ece5"/>
    <ds:schemaRef ds:uri="http://www.w3.org/XML/1998/namespace"/>
  </ds:schemaRefs>
</ds:datastoreItem>
</file>

<file path=customXml/itemProps4.xml><?xml version="1.0" encoding="utf-8"?>
<ds:datastoreItem xmlns:ds="http://schemas.openxmlformats.org/officeDocument/2006/customXml" ds:itemID="{4809F5E7-3E19-416B-8E18-03B5ECBD7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5095</Words>
  <Characters>28028</Characters>
  <Application>Microsoft Office Word</Application>
  <DocSecurity>0</DocSecurity>
  <Lines>233</Lines>
  <Paragraphs>66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33057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2020-04-15T01:40:00Z</cp:lastPrinted>
  <dcterms:created xsi:type="dcterms:W3CDTF">2020-04-20T19:41:00Z</dcterms:created>
  <dcterms:modified xsi:type="dcterms:W3CDTF">2020-04-20T19:41:00Z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