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6C1EE5" w14:textId="22348F1E" w:rsidR="00DF4403" w:rsidRPr="00DF4403" w:rsidRDefault="00DF4403" w:rsidP="00AA6043">
      <w:pPr>
        <w:pStyle w:val="TM1"/>
        <w:spacing w:before="240" w:after="120" w:afterAutospacing="0"/>
        <w:outlineLvl w:val="9"/>
        <w:sectPr w:rsidR="00DF4403" w:rsidRPr="00DF4403" w:rsidSect="006F3382">
          <w:headerReference w:type="default" r:id="rId11"/>
          <w:footerReference w:type="even" r:id="rId12"/>
          <w:footerReference w:type="default" r:id="rId13"/>
          <w:pgSz w:w="12240" w:h="15840"/>
          <w:pgMar w:top="567" w:right="1418" w:bottom="1418" w:left="1276" w:header="709" w:footer="709" w:gutter="0"/>
          <w:cols w:space="708"/>
          <w:docGrid w:linePitch="360"/>
        </w:sectPr>
      </w:pPr>
    </w:p>
    <w:p w14:paraId="71C11489" w14:textId="3988EA2C" w:rsidR="00710721" w:rsidRPr="00D81D72" w:rsidRDefault="00710721" w:rsidP="00D81D72">
      <w:pPr>
        <w:pStyle w:val="Titredelactivit"/>
      </w:pPr>
      <w:bookmarkStart w:id="0" w:name="_Toc36667262"/>
      <w:bookmarkStart w:id="1" w:name="_Toc36744827"/>
      <w:r w:rsidRPr="00D81D72">
        <w:lastRenderedPageBreak/>
        <w:t>Le détective des parties d’un livre ou d’une</w:t>
      </w:r>
      <w:r w:rsidR="00815B26" w:rsidRPr="00D81D72">
        <w:t xml:space="preserve"> revue</w:t>
      </w:r>
      <w:bookmarkEnd w:id="0"/>
      <w:bookmarkEnd w:id="1"/>
    </w:p>
    <w:p w14:paraId="1A444E63" w14:textId="0BB31F36" w:rsidR="00726125" w:rsidRPr="00B14054" w:rsidRDefault="00726125" w:rsidP="00815B26">
      <w:pPr>
        <w:pStyle w:val="Consignesetmatriel-titres"/>
        <w:spacing w:after="240"/>
      </w:pPr>
      <w:r w:rsidRPr="00B14054">
        <w:t xml:space="preserve">Consigne à </w:t>
      </w:r>
      <w:r w:rsidRPr="00145AE5">
        <w:t>l’élève</w:t>
      </w:r>
    </w:p>
    <w:p w14:paraId="1AEBF4A1" w14:textId="27818B44" w:rsidR="00815B26" w:rsidRDefault="00815B26" w:rsidP="007E7B1D">
      <w:pPr>
        <w:pStyle w:val="Consignesetmatriel-description"/>
        <w:numPr>
          <w:ilvl w:val="0"/>
          <w:numId w:val="24"/>
        </w:numPr>
        <w:spacing w:after="0"/>
        <w:ind w:left="357" w:right="45" w:hanging="357"/>
      </w:pPr>
      <w:r>
        <w:t xml:space="preserve">Prends un livre ou une revue que tu as chez toi et qui t’intéresse.  </w:t>
      </w:r>
    </w:p>
    <w:p w14:paraId="51C0EB19" w14:textId="651F869D" w:rsidR="00815B26" w:rsidRDefault="00815B26" w:rsidP="00AA6043">
      <w:pPr>
        <w:pStyle w:val="Consignesetmatriel-description"/>
        <w:numPr>
          <w:ilvl w:val="0"/>
          <w:numId w:val="24"/>
        </w:numPr>
        <w:spacing w:after="0"/>
      </w:pPr>
      <w:r>
        <w:t xml:space="preserve">Observe si les éléments suivants s’y trouvent : </w:t>
      </w:r>
    </w:p>
    <w:p w14:paraId="6BF1699B" w14:textId="1AD6A25E" w:rsidR="00815B26" w:rsidRDefault="00815B26" w:rsidP="00AA6043">
      <w:pPr>
        <w:pStyle w:val="Consignesetmatriel-description"/>
        <w:numPr>
          <w:ilvl w:val="0"/>
          <w:numId w:val="25"/>
        </w:numPr>
        <w:spacing w:after="0"/>
      </w:pPr>
      <w:r>
        <w:t xml:space="preserve">Y </w:t>
      </w:r>
      <w:proofErr w:type="spellStart"/>
      <w:r>
        <w:t>a-t-il</w:t>
      </w:r>
      <w:proofErr w:type="spellEnd"/>
      <w:r>
        <w:t xml:space="preserve"> des sections ?  </w:t>
      </w:r>
    </w:p>
    <w:p w14:paraId="5CF23FB7" w14:textId="2BB40739" w:rsidR="00815B26" w:rsidRDefault="00815B26" w:rsidP="00AA6043">
      <w:pPr>
        <w:pStyle w:val="Consignesetmatriel-description"/>
        <w:numPr>
          <w:ilvl w:val="0"/>
          <w:numId w:val="25"/>
        </w:numPr>
        <w:spacing w:after="0"/>
      </w:pPr>
      <w:r>
        <w:t xml:space="preserve">Y </w:t>
      </w:r>
      <w:proofErr w:type="spellStart"/>
      <w:r>
        <w:t>a-t-il</w:t>
      </w:r>
      <w:proofErr w:type="spellEnd"/>
      <w:r>
        <w:t xml:space="preserve"> des chapitres ?  </w:t>
      </w:r>
    </w:p>
    <w:p w14:paraId="71DDF58C" w14:textId="0E1C8157" w:rsidR="00815B26" w:rsidRDefault="00815B26" w:rsidP="00AA6043">
      <w:pPr>
        <w:pStyle w:val="Consignesetmatriel-description"/>
        <w:numPr>
          <w:ilvl w:val="0"/>
          <w:numId w:val="25"/>
        </w:numPr>
        <w:spacing w:after="0"/>
      </w:pPr>
      <w:r>
        <w:t xml:space="preserve">Y </w:t>
      </w:r>
      <w:proofErr w:type="spellStart"/>
      <w:r>
        <w:t>a-t-il</w:t>
      </w:r>
      <w:proofErr w:type="spellEnd"/>
      <w:r>
        <w:t xml:space="preserve"> des titres ?  </w:t>
      </w:r>
    </w:p>
    <w:p w14:paraId="6B2201FB" w14:textId="1227CF8C" w:rsidR="00815B26" w:rsidRDefault="00815B26" w:rsidP="00AA6043">
      <w:pPr>
        <w:pStyle w:val="Consignesetmatriel-description"/>
        <w:numPr>
          <w:ilvl w:val="0"/>
          <w:numId w:val="25"/>
        </w:numPr>
        <w:spacing w:after="120"/>
      </w:pPr>
      <w:r>
        <w:t xml:space="preserve">Y </w:t>
      </w:r>
      <w:proofErr w:type="spellStart"/>
      <w:r>
        <w:t>a-t-il</w:t>
      </w:r>
      <w:proofErr w:type="spellEnd"/>
      <w:r>
        <w:t xml:space="preserve"> des intertitres ?  </w:t>
      </w:r>
    </w:p>
    <w:p w14:paraId="724BB29D" w14:textId="2BF84261" w:rsidR="00815B26" w:rsidRDefault="00815B26" w:rsidP="00AA6043">
      <w:pPr>
        <w:pStyle w:val="Consignesetmatriel-description"/>
        <w:numPr>
          <w:ilvl w:val="0"/>
          <w:numId w:val="24"/>
        </w:numPr>
        <w:spacing w:after="0"/>
      </w:pPr>
      <w:r>
        <w:t xml:space="preserve">Compare ce livre ou cette revue avec un autre livre ou une autre revue que tu possèdes à la maison.  Est-ce que les mêmes éléments s’y </w:t>
      </w:r>
      <w:r w:rsidR="00456402">
        <w:t>trouvent ?</w:t>
      </w:r>
      <w:r>
        <w:t xml:space="preserve"> Est-ce qu’ils sont présentés de la même </w:t>
      </w:r>
      <w:r w:rsidR="00456402">
        <w:t>façon ?</w:t>
      </w:r>
      <w:r>
        <w:t xml:space="preserve">  </w:t>
      </w:r>
    </w:p>
    <w:p w14:paraId="4C7D4343" w14:textId="4DFF085B" w:rsidR="00726125" w:rsidRPr="00684325" w:rsidRDefault="00815B26" w:rsidP="00AA6043">
      <w:pPr>
        <w:pStyle w:val="Consignesetmatriel-description"/>
        <w:numPr>
          <w:ilvl w:val="0"/>
          <w:numId w:val="24"/>
        </w:numPr>
        <w:spacing w:after="0"/>
      </w:pPr>
      <w:r>
        <w:t>Tu peux écrire sur une feuille ou à l’ordinateur les ressemblances et les différences que tu remarques. </w:t>
      </w:r>
    </w:p>
    <w:p w14:paraId="7C8A3C26" w14:textId="77777777" w:rsidR="00B14054" w:rsidRPr="00B14054" w:rsidRDefault="00374248" w:rsidP="00145AE5">
      <w:pPr>
        <w:pStyle w:val="Consignesetmatriel-titres"/>
      </w:pPr>
      <w:r>
        <w:t>Matériel requis</w:t>
      </w:r>
    </w:p>
    <w:p w14:paraId="2AEA8187" w14:textId="6F2B97EE" w:rsidR="00A43CD6" w:rsidRDefault="00A43CD6" w:rsidP="00796A2C">
      <w:pPr>
        <w:pStyle w:val="Consignesetmatriel-description"/>
        <w:numPr>
          <w:ilvl w:val="0"/>
          <w:numId w:val="4"/>
        </w:numPr>
        <w:spacing w:after="0"/>
        <w:ind w:left="391" w:right="45" w:hanging="357"/>
      </w:pPr>
      <w:r>
        <w:t xml:space="preserve">Deux livres ou deux revues disponibles à la maison/ou un livre et une revue </w:t>
      </w:r>
    </w:p>
    <w:p w14:paraId="5E3283B3" w14:textId="1B085D28" w:rsidR="006F3382" w:rsidRDefault="00A43CD6" w:rsidP="00F00BB1">
      <w:pPr>
        <w:pStyle w:val="Consignesetmatriel-description"/>
        <w:numPr>
          <w:ilvl w:val="0"/>
          <w:numId w:val="4"/>
        </w:numPr>
        <w:ind w:left="392"/>
      </w:pPr>
      <w:r>
        <w:t>Une feuille et un crayon</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6F3382" w:rsidRPr="006F3382" w14:paraId="569F8CC2" w14:textId="77777777" w:rsidTr="00A66696">
        <w:trPr>
          <w:trHeight w:val="3536"/>
        </w:trPr>
        <w:tc>
          <w:tcPr>
            <w:tcW w:w="9782" w:type="dxa"/>
            <w:shd w:val="clear" w:color="auto" w:fill="DDECEE" w:themeFill="accent5" w:themeFillTint="33"/>
          </w:tcPr>
          <w:p w14:paraId="52F35AA5" w14:textId="77777777" w:rsidR="006F3382" w:rsidRDefault="006F3382" w:rsidP="0068253A">
            <w:pPr>
              <w:pStyle w:val="Informationsauxparents"/>
            </w:pPr>
            <w:r w:rsidRPr="00726125">
              <w:t>Information au</w:t>
            </w:r>
            <w:r>
              <w:t>x</w:t>
            </w:r>
            <w:r w:rsidRPr="00726125">
              <w:t xml:space="preserve"> parents</w:t>
            </w:r>
          </w:p>
          <w:p w14:paraId="7C2F7AF0" w14:textId="77777777" w:rsidR="006F3382" w:rsidRPr="00B14054" w:rsidRDefault="006F3382" w:rsidP="00145AE5">
            <w:pPr>
              <w:pStyle w:val="Tableauconsignesetmatriel-titres"/>
            </w:pPr>
            <w:r>
              <w:t>À propos de l’activité</w:t>
            </w:r>
          </w:p>
          <w:p w14:paraId="52FCC91D" w14:textId="77777777" w:rsidR="006F3382" w:rsidRPr="00035250" w:rsidRDefault="006F3382" w:rsidP="00035250">
            <w:pPr>
              <w:pStyle w:val="Tableauconsignesetmatriel-description"/>
            </w:pPr>
            <w:r w:rsidRPr="00035250">
              <w:t>Votre enfant s’exercera à :  </w:t>
            </w:r>
          </w:p>
          <w:p w14:paraId="2D962447" w14:textId="615EA387" w:rsidR="00002CC6" w:rsidRDefault="00002CC6" w:rsidP="00002CC6">
            <w:pPr>
              <w:pStyle w:val="TableauParagraphedeliste"/>
              <w:ind w:left="628"/>
            </w:pPr>
            <w:r>
              <w:t xml:space="preserve">Reconnaitre les différentes parties d’un livre ou d’une revue et à utiliser les bons mots pour les nommer. </w:t>
            </w:r>
          </w:p>
          <w:p w14:paraId="3FB337E1" w14:textId="6CD77ADC" w:rsidR="006F3382" w:rsidRDefault="00002CC6" w:rsidP="00002CC6">
            <w:pPr>
              <w:pStyle w:val="TableauParagraphedeliste"/>
              <w:ind w:left="628"/>
            </w:pPr>
            <w:r>
              <w:t xml:space="preserve">Comparer les différentes parties d’un livre ou d’une revue.  </w:t>
            </w:r>
          </w:p>
          <w:p w14:paraId="5973993D" w14:textId="77777777" w:rsidR="006F3382" w:rsidRPr="00374248" w:rsidRDefault="006F3382" w:rsidP="00035250">
            <w:pPr>
              <w:pStyle w:val="Tableauconsignesetmatriel-description"/>
            </w:pPr>
            <w:r w:rsidRPr="00374248">
              <w:t>Vous pourriez : </w:t>
            </w:r>
          </w:p>
          <w:p w14:paraId="733F1899" w14:textId="14628E66" w:rsidR="006F3382" w:rsidRPr="006F3382" w:rsidRDefault="00CC46F4" w:rsidP="00A66696">
            <w:pPr>
              <w:pStyle w:val="TableauParagraphedeliste"/>
              <w:ind w:left="642"/>
            </w:pPr>
            <w:r w:rsidRPr="00CC46F4">
              <w:t>Aider votre enfant à choisir le livre ou la revue et à repérer les différentes parties dont il est question.</w:t>
            </w:r>
          </w:p>
        </w:tc>
      </w:tr>
    </w:tbl>
    <w:p w14:paraId="1C1CBBC7" w14:textId="1F4108E1" w:rsidR="00B17300" w:rsidRDefault="00B17300" w:rsidP="00B123A4">
      <w:pPr>
        <w:pStyle w:val="Crdit"/>
      </w:pPr>
    </w:p>
    <w:p w14:paraId="210779C1" w14:textId="37CD166F" w:rsidR="00B17300" w:rsidRDefault="00B17300" w:rsidP="00B17300">
      <w:pPr>
        <w:pStyle w:val="Titredelactivit"/>
        <w:jc w:val="center"/>
      </w:pPr>
      <w:r>
        <w:rPr>
          <w:noProof/>
          <w:lang w:val="fr-CA"/>
        </w:rPr>
        <w:lastRenderedPageBreak/>
        <w:drawing>
          <wp:anchor distT="0" distB="0" distL="114300" distR="114300" simplePos="0" relativeHeight="251660288" behindDoc="0" locked="0" layoutInCell="1" allowOverlap="1" wp14:anchorId="289CC392" wp14:editId="11850993">
            <wp:simplePos x="0" y="0"/>
            <wp:positionH relativeFrom="column">
              <wp:posOffset>-381635</wp:posOffset>
            </wp:positionH>
            <wp:positionV relativeFrom="paragraph">
              <wp:posOffset>-1021715</wp:posOffset>
            </wp:positionV>
            <wp:extent cx="1645920" cy="981710"/>
            <wp:effectExtent l="0" t="0" r="0" b="889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Pr>
          <w:color w:val="FF9900"/>
        </w:rPr>
        <w:t>BONIFICATION ÉCOLE DU GRAND-CHÊNE</w:t>
      </w:r>
    </w:p>
    <w:p w14:paraId="1CFE68A5" w14:textId="47726B81" w:rsidR="00B17300" w:rsidRDefault="005D3AAF" w:rsidP="00B17300">
      <w:r>
        <w:rPr>
          <w:rFonts w:ascii="Times New Roman" w:eastAsiaTheme="minorHAnsi" w:hAnsi="Times New Roman"/>
          <w:noProof/>
          <w:sz w:val="24"/>
          <w:lang w:val="fr-CA" w:eastAsia="fr-CA"/>
        </w:rPr>
        <mc:AlternateContent>
          <mc:Choice Requires="wps">
            <w:drawing>
              <wp:anchor distT="45720" distB="45720" distL="114300" distR="114300" simplePos="0" relativeHeight="251676672" behindDoc="0" locked="0" layoutInCell="1" allowOverlap="1" wp14:anchorId="1257E6C2" wp14:editId="17F5B020">
                <wp:simplePos x="0" y="0"/>
                <wp:positionH relativeFrom="column">
                  <wp:posOffset>0</wp:posOffset>
                </wp:positionH>
                <wp:positionV relativeFrom="paragraph">
                  <wp:posOffset>187960</wp:posOffset>
                </wp:positionV>
                <wp:extent cx="6515100" cy="6391275"/>
                <wp:effectExtent l="0" t="0" r="19050" b="28575"/>
                <wp:wrapSquare wrapText="bothSides"/>
                <wp:docPr id="20" name="Zone de texte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24B06085" w14:textId="77777777" w:rsidR="00CD3DCE" w:rsidRDefault="00CD3DCE" w:rsidP="00CD3DCE">
                            <w:pPr>
                              <w:rPr>
                                <w:sz w:val="24"/>
                              </w:rPr>
                            </w:pPr>
                          </w:p>
                          <w:p w14:paraId="1D739D72" w14:textId="77777777" w:rsidR="00CD3DCE" w:rsidRDefault="00CD3DCE" w:rsidP="00CD3DCE">
                            <w:pPr>
                              <w:rPr>
                                <w:sz w:val="24"/>
                              </w:rPr>
                            </w:pPr>
                          </w:p>
                          <w:p w14:paraId="776BE1B2" w14:textId="77777777" w:rsidR="00CD3DCE" w:rsidRDefault="00CD3DCE" w:rsidP="00CD3DCE">
                            <w:pPr>
                              <w:rPr>
                                <w:sz w:val="24"/>
                              </w:rPr>
                            </w:pPr>
                            <w:r>
                              <w:rPr>
                                <w:noProof/>
                                <w:lang w:val="fr-CA" w:eastAsia="fr-CA"/>
                              </w:rPr>
                              <w:drawing>
                                <wp:inline distT="0" distB="0" distL="0" distR="0" wp14:anchorId="12B187CA" wp14:editId="3FB31864">
                                  <wp:extent cx="2343150" cy="1848616"/>
                                  <wp:effectExtent l="0" t="0" r="0" b="0"/>
                                  <wp:docPr id="18" name="Image 18" descr="C:\Users\nademyri\AppData\Local\Microsoft\Windows\INetCache\Content.MSO\8E9045C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demyri\AppData\Local\Microsoft\Windows\INetCache\Content.MSO\8E9045CE.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46663" cy="1851387"/>
                                          </a:xfrm>
                                          <a:prstGeom prst="rect">
                                            <a:avLst/>
                                          </a:prstGeom>
                                          <a:noFill/>
                                          <a:ln>
                                            <a:noFill/>
                                          </a:ln>
                                        </pic:spPr>
                                      </pic:pic>
                                    </a:graphicData>
                                  </a:graphic>
                                </wp:inline>
                              </w:drawing>
                            </w:r>
                          </w:p>
                          <w:p w14:paraId="00BE6E37" w14:textId="77777777" w:rsidR="00CD3DCE" w:rsidRDefault="00CD3DCE" w:rsidP="00CD3DCE">
                            <w:pPr>
                              <w:rPr>
                                <w:sz w:val="24"/>
                              </w:rPr>
                            </w:pPr>
                          </w:p>
                          <w:p w14:paraId="2496F3E5" w14:textId="77777777" w:rsidR="00CD3DCE" w:rsidRPr="00EE1864" w:rsidRDefault="00CD3DCE" w:rsidP="00CD3DCE">
                            <w:pPr>
                              <w:rPr>
                                <w:sz w:val="24"/>
                              </w:rPr>
                            </w:pPr>
                          </w:p>
                          <w:p w14:paraId="4E176FB5" w14:textId="77777777" w:rsidR="00CD3DCE" w:rsidRDefault="00CD3DCE" w:rsidP="00CD3DCE">
                            <w:pPr>
                              <w:rPr>
                                <w:sz w:val="24"/>
                              </w:rPr>
                            </w:pPr>
                            <w:r w:rsidRPr="00EE1864">
                              <w:rPr>
                                <w:sz w:val="24"/>
                              </w:rPr>
                              <w:t>À la suite de la lecture d’un livre</w:t>
                            </w:r>
                            <w:r>
                              <w:rPr>
                                <w:sz w:val="24"/>
                              </w:rPr>
                              <w:t>, d’une revue ou le visionnement d’une émission pour enfants, tu dois choisir un personnage que tu aimes et en faire sa description physique ainsi que ses traits de caractère.</w:t>
                            </w:r>
                          </w:p>
                          <w:p w14:paraId="74255E16" w14:textId="77777777" w:rsidR="00CD3DCE" w:rsidRDefault="00CD3DCE" w:rsidP="00CD3DCE">
                            <w:pPr>
                              <w:rPr>
                                <w:sz w:val="24"/>
                              </w:rPr>
                            </w:pPr>
                          </w:p>
                          <w:p w14:paraId="589766BB" w14:textId="0866DE53" w:rsidR="00CD3DCE" w:rsidRDefault="00CD3DCE" w:rsidP="00CD3DCE">
                            <w:pPr>
                              <w:rPr>
                                <w:sz w:val="24"/>
                              </w:rPr>
                            </w:pPr>
                            <w:r>
                              <w:rPr>
                                <w:sz w:val="24"/>
                              </w:rPr>
                              <w:t>Ton texte doit contenir 75 mots.</w:t>
                            </w:r>
                          </w:p>
                          <w:p w14:paraId="434CEDC6" w14:textId="77777777" w:rsidR="00CD3DCE" w:rsidRDefault="00CD3DCE" w:rsidP="00CD3DCE">
                            <w:pPr>
                              <w:rPr>
                                <w:sz w:val="24"/>
                              </w:rPr>
                            </w:pPr>
                          </w:p>
                          <w:p w14:paraId="794A9699" w14:textId="77777777" w:rsidR="00CD3DCE" w:rsidRDefault="00CD3DCE" w:rsidP="00CD3DCE">
                            <w:pPr>
                              <w:rPr>
                                <w:noProof/>
                                <w:lang w:val="fr-CA" w:eastAsia="fr-CA"/>
                              </w:rPr>
                            </w:pPr>
                            <w:r>
                              <w:rPr>
                                <w:sz w:val="24"/>
                              </w:rPr>
                              <w:t>N’oublie pas d’ajouter plusieurs adjectifs et fais un dessin de ton personnage pour accompagner ton texte.</w:t>
                            </w:r>
                            <w:r w:rsidRPr="009D761F">
                              <w:rPr>
                                <w:noProof/>
                                <w:lang w:val="fr-CA" w:eastAsia="fr-CA"/>
                              </w:rPr>
                              <w:t xml:space="preserve"> </w:t>
                            </w:r>
                          </w:p>
                          <w:p w14:paraId="3D806B56" w14:textId="77777777" w:rsidR="00CD3DCE" w:rsidRDefault="00CD3DCE" w:rsidP="00CD3DCE">
                            <w:pPr>
                              <w:rPr>
                                <w:noProof/>
                                <w:lang w:val="fr-CA" w:eastAsia="fr-CA"/>
                              </w:rPr>
                            </w:pPr>
                          </w:p>
                          <w:p w14:paraId="02A2908C" w14:textId="77777777" w:rsidR="00CD3DCE" w:rsidRDefault="00CD3DCE" w:rsidP="00CD3DCE">
                            <w:pPr>
                              <w:jc w:val="center"/>
                              <w:rPr>
                                <w:sz w:val="24"/>
                              </w:rPr>
                            </w:pPr>
                          </w:p>
                          <w:p w14:paraId="318FF738" w14:textId="77777777" w:rsidR="00CD3DCE" w:rsidRDefault="00CD3DCE" w:rsidP="00CD3DCE">
                            <w:pPr>
                              <w:jc w:val="center"/>
                              <w:rPr>
                                <w:noProof/>
                                <w:lang w:val="fr-CA" w:eastAsia="fr-CA"/>
                              </w:rPr>
                            </w:pPr>
                            <w:r>
                              <w:rPr>
                                <w:noProof/>
                                <w:lang w:val="fr-CA" w:eastAsia="fr-CA"/>
                              </w:rPr>
                              <w:drawing>
                                <wp:inline distT="0" distB="0" distL="0" distR="0" wp14:anchorId="54BB7D28" wp14:editId="37BD56A7">
                                  <wp:extent cx="1638300" cy="1238250"/>
                                  <wp:effectExtent l="0" t="0" r="0" b="0"/>
                                  <wp:docPr id="25" name="Image 25" descr="C:\Users\nademyri\AppData\Local\Microsoft\Windows\INetCache\Content.MSO\F1AD38F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ademyri\AppData\Local\Microsoft\Windows\INetCache\Content.MSO\F1AD38FA.t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38300" cy="1238250"/>
                                          </a:xfrm>
                                          <a:prstGeom prst="rect">
                                            <a:avLst/>
                                          </a:prstGeom>
                                          <a:noFill/>
                                          <a:ln>
                                            <a:noFill/>
                                          </a:ln>
                                        </pic:spPr>
                                      </pic:pic>
                                    </a:graphicData>
                                  </a:graphic>
                                </wp:inline>
                              </w:drawing>
                            </w:r>
                            <w:r>
                              <w:rPr>
                                <w:noProof/>
                                <w:lang w:val="fr-CA" w:eastAsia="fr-CA"/>
                              </w:rPr>
                              <w:drawing>
                                <wp:inline distT="0" distB="0" distL="0" distR="0" wp14:anchorId="75B20674" wp14:editId="49AE7C69">
                                  <wp:extent cx="1304925" cy="1304925"/>
                                  <wp:effectExtent l="0" t="0" r="9525" b="9525"/>
                                  <wp:docPr id="19" name="Image 19" descr="C:\Users\nademyri\AppData\Local\Microsoft\Windows\INetCache\Content.MSO\BD7D830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nademyri\AppData\Local\Microsoft\Windows\INetCache\Content.MSO\BD7D830C.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04925" cy="1304925"/>
                                          </a:xfrm>
                                          <a:prstGeom prst="rect">
                                            <a:avLst/>
                                          </a:prstGeom>
                                          <a:noFill/>
                                          <a:ln>
                                            <a:noFill/>
                                          </a:ln>
                                        </pic:spPr>
                                      </pic:pic>
                                    </a:graphicData>
                                  </a:graphic>
                                </wp:inline>
                              </w:drawing>
                            </w:r>
                          </w:p>
                          <w:p w14:paraId="7B0BE733" w14:textId="77777777" w:rsidR="00CD3DCE" w:rsidRDefault="00CD3DCE" w:rsidP="00CD3DCE">
                            <w:pPr>
                              <w:jc w:val="right"/>
                              <w:rPr>
                                <w:sz w:val="24"/>
                              </w:rPr>
                            </w:pPr>
                          </w:p>
                          <w:p w14:paraId="513C67BC" w14:textId="1BA9FB46" w:rsidR="005D3AAF" w:rsidRPr="00CD3DCE" w:rsidRDefault="00CD3DCE" w:rsidP="00CD3DCE">
                            <w:pPr>
                              <w:jc w:val="right"/>
                              <w:rPr>
                                <w:sz w:val="24"/>
                              </w:rPr>
                            </w:pPr>
                            <w:r w:rsidRPr="00CD3DCE">
                              <w:rPr>
                                <w:sz w:val="24"/>
                              </w:rPr>
                              <w:t>Mmes Brigitte, Catherine et Myriam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57E6C2" id="_x0000_t202" coordsize="21600,21600" o:spt="202" path="m,l,21600r21600,l21600,xe">
                <v:stroke joinstyle="miter"/>
                <v:path gradientshapeok="t" o:connecttype="rect"/>
              </v:shapetype>
              <v:shape id="Zone de texte 20" o:spid="_x0000_s1026" type="#_x0000_t202" style="position:absolute;margin-left:0;margin-top:14.8pt;width:513pt;height:503.2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">
                <v:textbox>
                  <w:txbxContent>
                    <w:p w14:paraId="24B06085" w14:textId="77777777" w:rsidR="00CD3DCE" w:rsidRDefault="00CD3DCE" w:rsidP="00CD3DCE">
                      <w:pPr>
                        <w:rPr>
                          <w:sz w:val="24"/>
                        </w:rPr>
                      </w:pPr>
                    </w:p>
                    <w:p w14:paraId="1D739D72" w14:textId="77777777" w:rsidR="00CD3DCE" w:rsidRDefault="00CD3DCE" w:rsidP="00CD3DCE">
                      <w:pPr>
                        <w:rPr>
                          <w:sz w:val="24"/>
                        </w:rPr>
                      </w:pPr>
                    </w:p>
                    <w:p w14:paraId="776BE1B2" w14:textId="77777777" w:rsidR="00CD3DCE" w:rsidRDefault="00CD3DCE" w:rsidP="00CD3DCE">
                      <w:pPr>
                        <w:rPr>
                          <w:sz w:val="24"/>
                        </w:rPr>
                      </w:pPr>
                      <w:r>
                        <w:rPr>
                          <w:noProof/>
                          <w:lang w:val="fr-CA" w:eastAsia="fr-CA"/>
                        </w:rPr>
                        <w:drawing>
                          <wp:inline distT="0" distB="0" distL="0" distR="0" wp14:anchorId="12B187CA" wp14:editId="3FB31864">
                            <wp:extent cx="2343150" cy="1848616"/>
                            <wp:effectExtent l="0" t="0" r="0" b="0"/>
                            <wp:docPr id="18" name="Image 18" descr="C:\Users\nademyri\AppData\Local\Microsoft\Windows\INetCache\Content.MSO\8E9045C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demyri\AppData\Local\Microsoft\Windows\INetCache\Content.MSO\8E9045CE.t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46663" cy="1851387"/>
                                    </a:xfrm>
                                    <a:prstGeom prst="rect">
                                      <a:avLst/>
                                    </a:prstGeom>
                                    <a:noFill/>
                                    <a:ln>
                                      <a:noFill/>
                                    </a:ln>
                                  </pic:spPr>
                                </pic:pic>
                              </a:graphicData>
                            </a:graphic>
                          </wp:inline>
                        </w:drawing>
                      </w:r>
                    </w:p>
                    <w:p w14:paraId="00BE6E37" w14:textId="77777777" w:rsidR="00CD3DCE" w:rsidRDefault="00CD3DCE" w:rsidP="00CD3DCE">
                      <w:pPr>
                        <w:rPr>
                          <w:sz w:val="24"/>
                        </w:rPr>
                      </w:pPr>
                    </w:p>
                    <w:p w14:paraId="2496F3E5" w14:textId="77777777" w:rsidR="00CD3DCE" w:rsidRPr="00EE1864" w:rsidRDefault="00CD3DCE" w:rsidP="00CD3DCE">
                      <w:pPr>
                        <w:rPr>
                          <w:sz w:val="24"/>
                        </w:rPr>
                      </w:pPr>
                    </w:p>
                    <w:p w14:paraId="4E176FB5" w14:textId="77777777" w:rsidR="00CD3DCE" w:rsidRDefault="00CD3DCE" w:rsidP="00CD3DCE">
                      <w:pPr>
                        <w:rPr>
                          <w:sz w:val="24"/>
                        </w:rPr>
                      </w:pPr>
                      <w:r w:rsidRPr="00EE1864">
                        <w:rPr>
                          <w:sz w:val="24"/>
                        </w:rPr>
                        <w:t>À la suite de la lecture d’un livre</w:t>
                      </w:r>
                      <w:r>
                        <w:rPr>
                          <w:sz w:val="24"/>
                        </w:rPr>
                        <w:t>, d’une revue ou le visionnement d’une émission pour enfants, tu dois choisir un personnage que tu aimes et en faire sa description physique ainsi que ses traits de caractère.</w:t>
                      </w:r>
                    </w:p>
                    <w:p w14:paraId="74255E16" w14:textId="77777777" w:rsidR="00CD3DCE" w:rsidRDefault="00CD3DCE" w:rsidP="00CD3DCE">
                      <w:pPr>
                        <w:rPr>
                          <w:sz w:val="24"/>
                        </w:rPr>
                      </w:pPr>
                    </w:p>
                    <w:p w14:paraId="589766BB" w14:textId="0866DE53" w:rsidR="00CD3DCE" w:rsidRDefault="00CD3DCE" w:rsidP="00CD3DCE">
                      <w:pPr>
                        <w:rPr>
                          <w:sz w:val="24"/>
                        </w:rPr>
                      </w:pPr>
                      <w:r>
                        <w:rPr>
                          <w:sz w:val="24"/>
                        </w:rPr>
                        <w:t>Ton texte doit contenir 75 mots.</w:t>
                      </w:r>
                    </w:p>
                    <w:p w14:paraId="434CEDC6" w14:textId="77777777" w:rsidR="00CD3DCE" w:rsidRDefault="00CD3DCE" w:rsidP="00CD3DCE">
                      <w:pPr>
                        <w:rPr>
                          <w:sz w:val="24"/>
                        </w:rPr>
                      </w:pPr>
                    </w:p>
                    <w:p w14:paraId="794A9699" w14:textId="77777777" w:rsidR="00CD3DCE" w:rsidRDefault="00CD3DCE" w:rsidP="00CD3DCE">
                      <w:pPr>
                        <w:rPr>
                          <w:noProof/>
                          <w:lang w:val="fr-CA" w:eastAsia="fr-CA"/>
                        </w:rPr>
                      </w:pPr>
                      <w:r>
                        <w:rPr>
                          <w:sz w:val="24"/>
                        </w:rPr>
                        <w:t>N’oublie pas d’ajouter plusieurs adjectifs et fais un dessin de ton personnage pour accompagner ton texte.</w:t>
                      </w:r>
                      <w:r w:rsidRPr="009D761F">
                        <w:rPr>
                          <w:noProof/>
                          <w:lang w:val="fr-CA" w:eastAsia="fr-CA"/>
                        </w:rPr>
                        <w:t xml:space="preserve"> </w:t>
                      </w:r>
                    </w:p>
                    <w:p w14:paraId="3D806B56" w14:textId="77777777" w:rsidR="00CD3DCE" w:rsidRDefault="00CD3DCE" w:rsidP="00CD3DCE">
                      <w:pPr>
                        <w:rPr>
                          <w:noProof/>
                          <w:lang w:val="fr-CA" w:eastAsia="fr-CA"/>
                        </w:rPr>
                      </w:pPr>
                    </w:p>
                    <w:p w14:paraId="02A2908C" w14:textId="77777777" w:rsidR="00CD3DCE" w:rsidRDefault="00CD3DCE" w:rsidP="00CD3DCE">
                      <w:pPr>
                        <w:jc w:val="center"/>
                        <w:rPr>
                          <w:sz w:val="24"/>
                        </w:rPr>
                      </w:pPr>
                    </w:p>
                    <w:p w14:paraId="318FF738" w14:textId="77777777" w:rsidR="00CD3DCE" w:rsidRDefault="00CD3DCE" w:rsidP="00CD3DCE">
                      <w:pPr>
                        <w:jc w:val="center"/>
                        <w:rPr>
                          <w:noProof/>
                          <w:lang w:val="fr-CA" w:eastAsia="fr-CA"/>
                        </w:rPr>
                      </w:pPr>
                      <w:r>
                        <w:rPr>
                          <w:noProof/>
                          <w:lang w:val="fr-CA" w:eastAsia="fr-CA"/>
                        </w:rPr>
                        <w:drawing>
                          <wp:inline distT="0" distB="0" distL="0" distR="0" wp14:anchorId="54BB7D28" wp14:editId="37BD56A7">
                            <wp:extent cx="1638300" cy="1238250"/>
                            <wp:effectExtent l="0" t="0" r="0" b="0"/>
                            <wp:docPr id="25" name="Image 25" descr="C:\Users\nademyri\AppData\Local\Microsoft\Windows\INetCache\Content.MSO\F1AD38F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ademyri\AppData\Local\Microsoft\Windows\INetCache\Content.MSO\F1AD38FA.t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38300" cy="1238250"/>
                                    </a:xfrm>
                                    <a:prstGeom prst="rect">
                                      <a:avLst/>
                                    </a:prstGeom>
                                    <a:noFill/>
                                    <a:ln>
                                      <a:noFill/>
                                    </a:ln>
                                  </pic:spPr>
                                </pic:pic>
                              </a:graphicData>
                            </a:graphic>
                          </wp:inline>
                        </w:drawing>
                      </w:r>
                      <w:r>
                        <w:rPr>
                          <w:noProof/>
                          <w:lang w:val="fr-CA" w:eastAsia="fr-CA"/>
                        </w:rPr>
                        <w:drawing>
                          <wp:inline distT="0" distB="0" distL="0" distR="0" wp14:anchorId="75B20674" wp14:editId="49AE7C69">
                            <wp:extent cx="1304925" cy="1304925"/>
                            <wp:effectExtent l="0" t="0" r="9525" b="9525"/>
                            <wp:docPr id="19" name="Image 19" descr="C:\Users\nademyri\AppData\Local\Microsoft\Windows\INetCache\Content.MSO\BD7D830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nademyri\AppData\Local\Microsoft\Windows\INetCache\Content.MSO\BD7D830C.t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04925" cy="1304925"/>
                                    </a:xfrm>
                                    <a:prstGeom prst="rect">
                                      <a:avLst/>
                                    </a:prstGeom>
                                    <a:noFill/>
                                    <a:ln>
                                      <a:noFill/>
                                    </a:ln>
                                  </pic:spPr>
                                </pic:pic>
                              </a:graphicData>
                            </a:graphic>
                          </wp:inline>
                        </w:drawing>
                      </w:r>
                    </w:p>
                    <w:p w14:paraId="7B0BE733" w14:textId="77777777" w:rsidR="00CD3DCE" w:rsidRDefault="00CD3DCE" w:rsidP="00CD3DCE">
                      <w:pPr>
                        <w:jc w:val="right"/>
                        <w:rPr>
                          <w:sz w:val="24"/>
                        </w:rPr>
                      </w:pPr>
                    </w:p>
                    <w:p w14:paraId="513C67BC" w14:textId="1BA9FB46" w:rsidR="005D3AAF" w:rsidRPr="00CD3DCE" w:rsidRDefault="00CD3DCE" w:rsidP="00CD3DCE">
                      <w:pPr>
                        <w:jc w:val="right"/>
                        <w:rPr>
                          <w:sz w:val="24"/>
                        </w:rPr>
                      </w:pPr>
                      <w:r w:rsidRPr="00CD3DCE">
                        <w:rPr>
                          <w:sz w:val="24"/>
                        </w:rPr>
                        <w:t>Mmes Brigitte, Catherine et Myriam</w:t>
                      </w:r>
                    </w:p>
                  </w:txbxContent>
                </v:textbox>
                <w10:wrap type="square"/>
              </v:shape>
            </w:pict>
          </mc:Fallback>
        </mc:AlternateContent>
      </w:r>
    </w:p>
    <w:p w14:paraId="52041C23" w14:textId="23E61F8A" w:rsidR="005D3AAF" w:rsidRPr="00B17300" w:rsidRDefault="005D3AAF" w:rsidP="00B17300">
      <w:pPr>
        <w:sectPr w:rsidR="005D3AAF" w:rsidRPr="00B17300" w:rsidSect="006F3382">
          <w:headerReference w:type="default" r:id="rId21"/>
          <w:pgSz w:w="12240" w:h="15840"/>
          <w:pgMar w:top="567" w:right="1418" w:bottom="1418" w:left="1276" w:header="709" w:footer="709" w:gutter="0"/>
          <w:cols w:space="708"/>
          <w:docGrid w:linePitch="360"/>
        </w:sectPr>
      </w:pPr>
    </w:p>
    <w:p w14:paraId="081E7B14" w14:textId="77777777" w:rsidR="00D81D72" w:rsidRPr="005D3AAF" w:rsidRDefault="00D81D72" w:rsidP="00D81D72">
      <w:pPr>
        <w:pStyle w:val="Titredelactivit"/>
        <w:rPr>
          <w:lang w:val="fr-CA"/>
        </w:rPr>
      </w:pPr>
      <w:bookmarkStart w:id="2" w:name="_Toc36744828"/>
      <w:r w:rsidRPr="005D3AAF">
        <w:rPr>
          <w:lang w:val="fr-CA"/>
        </w:rPr>
        <w:lastRenderedPageBreak/>
        <w:t xml:space="preserve">Wash </w:t>
      </w:r>
      <w:proofErr w:type="spellStart"/>
      <w:r w:rsidRPr="005D3AAF">
        <w:rPr>
          <w:lang w:val="fr-CA"/>
        </w:rPr>
        <w:t>Your</w:t>
      </w:r>
      <w:proofErr w:type="spellEnd"/>
      <w:r w:rsidRPr="005D3AAF">
        <w:rPr>
          <w:lang w:val="fr-CA"/>
        </w:rPr>
        <w:t xml:space="preserve"> Hands!</w:t>
      </w:r>
      <w:bookmarkEnd w:id="2"/>
    </w:p>
    <w:p w14:paraId="48288278" w14:textId="02E436FF" w:rsidR="00296C80" w:rsidRPr="005D3AAF" w:rsidRDefault="00296C80" w:rsidP="00296C80">
      <w:pPr>
        <w:pStyle w:val="Consignesetmatriel-titres"/>
        <w:rPr>
          <w:lang w:val="fr-CA"/>
        </w:rPr>
      </w:pPr>
      <w:r w:rsidRPr="005D3AAF">
        <w:rPr>
          <w:lang w:val="fr-CA"/>
        </w:rPr>
        <w:t>Consigne à l’élève</w:t>
      </w:r>
    </w:p>
    <w:p w14:paraId="0E25B147" w14:textId="2324A114" w:rsidR="00853FAA" w:rsidRPr="0046463F" w:rsidRDefault="00853FAA" w:rsidP="00A7061E">
      <w:pPr>
        <w:pStyle w:val="Consignesetmatriel-description"/>
        <w:spacing w:after="120"/>
        <w:rPr>
          <w:lang w:val="en-CA"/>
        </w:rPr>
      </w:pPr>
      <w:r w:rsidRPr="0046463F">
        <w:rPr>
          <w:lang w:val="en-CA"/>
        </w:rPr>
        <w:t xml:space="preserve">Washing your hands is always important, but especially to protect yourself and others from germs! </w:t>
      </w:r>
    </w:p>
    <w:p w14:paraId="14377338" w14:textId="7D1F7F75" w:rsidR="001336FA" w:rsidRDefault="001336FA" w:rsidP="00F00BB1">
      <w:pPr>
        <w:pStyle w:val="Consignesetmatriel-description"/>
        <w:numPr>
          <w:ilvl w:val="0"/>
          <w:numId w:val="8"/>
        </w:numPr>
        <w:spacing w:after="0"/>
        <w:ind w:left="378"/>
      </w:pPr>
      <w:r>
        <w:t xml:space="preserve">Mime les différentes étapes à suivre lorsqu’on se lave les mains. </w:t>
      </w:r>
    </w:p>
    <w:p w14:paraId="30B86410" w14:textId="3C42C487" w:rsidR="001336FA" w:rsidRDefault="001336FA" w:rsidP="00F00BB1">
      <w:pPr>
        <w:pStyle w:val="Consignesetmatriel-description"/>
        <w:numPr>
          <w:ilvl w:val="0"/>
          <w:numId w:val="8"/>
        </w:numPr>
        <w:spacing w:after="0"/>
        <w:ind w:left="378"/>
      </w:pPr>
      <w:r>
        <w:t>Visionne la 1</w:t>
      </w:r>
      <w:r w:rsidRPr="00B377AC">
        <w:rPr>
          <w:vertAlign w:val="superscript"/>
        </w:rPr>
        <w:t>re</w:t>
      </w:r>
      <w:r>
        <w:t xml:space="preserve"> vidéo et écoute attentivement.  </w:t>
      </w:r>
    </w:p>
    <w:p w14:paraId="323F785B" w14:textId="5286204B" w:rsidR="001336FA" w:rsidRDefault="001336FA" w:rsidP="00F00BB1">
      <w:pPr>
        <w:pStyle w:val="Consignesetmatriel-description"/>
        <w:numPr>
          <w:ilvl w:val="0"/>
          <w:numId w:val="8"/>
        </w:numPr>
        <w:spacing w:after="0"/>
        <w:ind w:left="378"/>
      </w:pPr>
      <w:r>
        <w:t>Visionne-la une 2</w:t>
      </w:r>
      <w:r w:rsidRPr="00B377AC">
        <w:rPr>
          <w:vertAlign w:val="superscript"/>
        </w:rPr>
        <w:t>e</w:t>
      </w:r>
      <w:r>
        <w:t xml:space="preserve"> fois et chante les paroles si tu les connais.  </w:t>
      </w:r>
    </w:p>
    <w:p w14:paraId="3AB780D0" w14:textId="6BA42603" w:rsidR="001336FA" w:rsidRDefault="001336FA" w:rsidP="00F00BB1">
      <w:pPr>
        <w:pStyle w:val="Consignesetmatriel-description"/>
        <w:numPr>
          <w:ilvl w:val="0"/>
          <w:numId w:val="8"/>
        </w:numPr>
        <w:spacing w:after="0"/>
        <w:ind w:left="378"/>
      </w:pPr>
      <w:r>
        <w:t>Si tu ne connais pas bien la chanson ABC, regarde la 2</w:t>
      </w:r>
      <w:r w:rsidRPr="004B5BAC">
        <w:rPr>
          <w:vertAlign w:val="superscript"/>
        </w:rPr>
        <w:t>e</w:t>
      </w:r>
      <w:r>
        <w:t xml:space="preserve"> vidéo et pratique la chanson. </w:t>
      </w:r>
    </w:p>
    <w:p w14:paraId="148E6790" w14:textId="04C78B4C" w:rsidR="001336FA" w:rsidRDefault="001336FA" w:rsidP="00F00BB1">
      <w:pPr>
        <w:pStyle w:val="Consignesetmatriel-description"/>
        <w:numPr>
          <w:ilvl w:val="0"/>
          <w:numId w:val="8"/>
        </w:numPr>
        <w:spacing w:after="0"/>
        <w:ind w:left="378"/>
      </w:pPr>
      <w:r>
        <w:t>Visionne la 1</w:t>
      </w:r>
      <w:r w:rsidRPr="00B377AC">
        <w:rPr>
          <w:vertAlign w:val="superscript"/>
        </w:rPr>
        <w:t>re</w:t>
      </w:r>
      <w:r>
        <w:t> vidéo une 3</w:t>
      </w:r>
      <w:r w:rsidRPr="00B377AC">
        <w:rPr>
          <w:vertAlign w:val="superscript"/>
        </w:rPr>
        <w:t>e</w:t>
      </w:r>
      <w:r>
        <w:t xml:space="preserve"> fois, chante les paroles et imite les gestes.  </w:t>
      </w:r>
    </w:p>
    <w:p w14:paraId="2AFA4CF4" w14:textId="0BE4F16D" w:rsidR="001336FA" w:rsidRDefault="001336FA" w:rsidP="00F00BB1">
      <w:pPr>
        <w:pStyle w:val="Consignesetmatriel-description"/>
        <w:numPr>
          <w:ilvl w:val="0"/>
          <w:numId w:val="8"/>
        </w:numPr>
        <w:spacing w:after="0"/>
        <w:ind w:left="378"/>
      </w:pPr>
      <w:r>
        <w:t xml:space="preserve">Lave-toi les mains et chante la chanson ABC! </w:t>
      </w:r>
    </w:p>
    <w:p w14:paraId="0DB2B6E5" w14:textId="03C8C708" w:rsidR="001336FA" w:rsidRDefault="001336FA" w:rsidP="00F00BB1">
      <w:pPr>
        <w:pStyle w:val="Consignesetmatriel-description"/>
        <w:numPr>
          <w:ilvl w:val="0"/>
          <w:numId w:val="8"/>
        </w:numPr>
        <w:spacing w:after="0"/>
        <w:ind w:left="378"/>
      </w:pPr>
      <w:r>
        <w:t xml:space="preserve">Effectue les tâches suivantes : </w:t>
      </w:r>
    </w:p>
    <w:p w14:paraId="71F4C69E" w14:textId="3E5966F4" w:rsidR="001336FA" w:rsidRDefault="001336FA" w:rsidP="00F00BB1">
      <w:pPr>
        <w:pStyle w:val="Consignesetmatriel-description"/>
        <w:numPr>
          <w:ilvl w:val="0"/>
          <w:numId w:val="8"/>
        </w:numPr>
        <w:spacing w:after="0"/>
        <w:ind w:left="378"/>
      </w:pPr>
      <w:r>
        <w:t>Trouve des mots dans la 1</w:t>
      </w:r>
      <w:r w:rsidRPr="00B377AC">
        <w:rPr>
          <w:vertAlign w:val="superscript"/>
        </w:rPr>
        <w:t>re</w:t>
      </w:r>
      <w:r>
        <w:t xml:space="preserve"> vidéo qui sont pareils ou similaires à des mots français. </w:t>
      </w:r>
    </w:p>
    <w:p w14:paraId="55220E9C" w14:textId="1F3CAB35" w:rsidR="00296C80" w:rsidRDefault="001336FA" w:rsidP="00F00BB1">
      <w:pPr>
        <w:pStyle w:val="Consignesetmatriel-description"/>
        <w:numPr>
          <w:ilvl w:val="0"/>
          <w:numId w:val="8"/>
        </w:numPr>
        <w:ind w:left="378"/>
      </w:pPr>
      <w:r>
        <w:t>Trouve trois nouveaux mots en anglais dans la 1</w:t>
      </w:r>
      <w:r w:rsidRPr="00B377AC">
        <w:rPr>
          <w:vertAlign w:val="superscript"/>
        </w:rPr>
        <w:t>re</w:t>
      </w:r>
      <w:r>
        <w:t> vidéo, puis dessine-les ou trouve une image qui les représentent (tu peux demander l’aide d’un adulte)</w:t>
      </w:r>
    </w:p>
    <w:p w14:paraId="1697486C" w14:textId="77777777" w:rsidR="00296C80" w:rsidRPr="00B14054" w:rsidRDefault="00296C80" w:rsidP="00296C80">
      <w:pPr>
        <w:pStyle w:val="Consignesetmatriel-titres"/>
      </w:pPr>
      <w:r>
        <w:t>Matériel requis</w:t>
      </w:r>
    </w:p>
    <w:p w14:paraId="1D0CCA29" w14:textId="79569E04" w:rsidR="00837303" w:rsidRPr="00837303" w:rsidRDefault="00837303" w:rsidP="00F00BB1">
      <w:pPr>
        <w:pStyle w:val="paragraph"/>
        <w:numPr>
          <w:ilvl w:val="0"/>
          <w:numId w:val="9"/>
        </w:numPr>
        <w:spacing w:before="0" w:beforeAutospacing="0" w:after="0" w:afterAutospacing="0"/>
        <w:ind w:left="406"/>
        <w:textAlignment w:val="baseline"/>
        <w:rPr>
          <w:rFonts w:ascii="Arial" w:hAnsi="Arial" w:cs="Arial"/>
          <w:sz w:val="22"/>
          <w:szCs w:val="22"/>
        </w:rPr>
      </w:pPr>
      <w:r w:rsidRPr="00837303">
        <w:rPr>
          <w:rStyle w:val="normaltextrun"/>
          <w:rFonts w:ascii="Arial" w:eastAsia="MS Mincho" w:hAnsi="Arial" w:cs="Arial"/>
          <w:sz w:val="22"/>
          <w:szCs w:val="22"/>
        </w:rPr>
        <w:t>Clique </w:t>
      </w:r>
      <w:hyperlink r:id="rId22" w:tgtFrame="_blank" w:history="1">
        <w:r w:rsidRPr="00837303">
          <w:rPr>
            <w:rStyle w:val="normaltextrun"/>
            <w:rFonts w:ascii="Arial" w:eastAsia="MS Mincho" w:hAnsi="Arial" w:cs="Arial"/>
            <w:color w:val="0563C1"/>
            <w:sz w:val="22"/>
            <w:szCs w:val="22"/>
            <w:u w:val="single"/>
          </w:rPr>
          <w:t>ici</w:t>
        </w:r>
      </w:hyperlink>
      <w:r w:rsidRPr="00837303">
        <w:rPr>
          <w:rStyle w:val="normaltextrun"/>
          <w:rFonts w:ascii="Arial" w:eastAsia="MS Mincho" w:hAnsi="Arial" w:cs="Arial"/>
          <w:sz w:val="22"/>
          <w:szCs w:val="22"/>
        </w:rPr>
        <w:t> pour visionner la 1</w:t>
      </w:r>
      <w:r w:rsidRPr="00837303">
        <w:rPr>
          <w:rStyle w:val="normaltextrun"/>
          <w:rFonts w:ascii="Arial" w:eastAsia="MS Mincho" w:hAnsi="Arial" w:cs="Arial"/>
          <w:sz w:val="22"/>
          <w:szCs w:val="22"/>
          <w:vertAlign w:val="superscript"/>
        </w:rPr>
        <w:t>re</w:t>
      </w:r>
      <w:r w:rsidRPr="00837303">
        <w:rPr>
          <w:rStyle w:val="normaltextrun"/>
          <w:rFonts w:ascii="Arial" w:eastAsia="MS Mincho" w:hAnsi="Arial" w:cs="Arial"/>
          <w:sz w:val="22"/>
          <w:szCs w:val="22"/>
        </w:rPr>
        <w:t> vidéo.</w:t>
      </w:r>
      <w:r w:rsidRPr="00837303">
        <w:rPr>
          <w:rStyle w:val="eop"/>
          <w:rFonts w:ascii="Arial" w:hAnsi="Arial" w:cs="Arial"/>
          <w:sz w:val="22"/>
          <w:szCs w:val="22"/>
        </w:rPr>
        <w:t> </w:t>
      </w:r>
    </w:p>
    <w:p w14:paraId="44C2113B" w14:textId="14E640B0" w:rsidR="00296C80" w:rsidRPr="00A7061E" w:rsidRDefault="00837303" w:rsidP="00F00BB1">
      <w:pPr>
        <w:pStyle w:val="paragraph"/>
        <w:numPr>
          <w:ilvl w:val="0"/>
          <w:numId w:val="9"/>
        </w:numPr>
        <w:spacing w:before="0" w:beforeAutospacing="0" w:after="120" w:afterAutospacing="0"/>
        <w:ind w:left="406"/>
        <w:textAlignment w:val="baseline"/>
        <w:rPr>
          <w:rFonts w:ascii="Arial" w:hAnsi="Arial" w:cs="Arial"/>
          <w:sz w:val="22"/>
          <w:szCs w:val="22"/>
        </w:rPr>
      </w:pPr>
      <w:r w:rsidRPr="00837303">
        <w:rPr>
          <w:rStyle w:val="normaltextrun"/>
          <w:rFonts w:ascii="Arial" w:eastAsia="MS Mincho" w:hAnsi="Arial" w:cs="Arial"/>
          <w:sz w:val="22"/>
          <w:szCs w:val="22"/>
        </w:rPr>
        <w:t>Clique </w:t>
      </w:r>
      <w:hyperlink r:id="rId23" w:tgtFrame="_blank" w:history="1">
        <w:r w:rsidRPr="00837303">
          <w:rPr>
            <w:rStyle w:val="normaltextrun"/>
            <w:rFonts w:ascii="Arial" w:eastAsia="MS Mincho" w:hAnsi="Arial" w:cs="Arial"/>
            <w:color w:val="0563C1"/>
            <w:sz w:val="22"/>
            <w:szCs w:val="22"/>
            <w:u w:val="single"/>
          </w:rPr>
          <w:t>ici</w:t>
        </w:r>
      </w:hyperlink>
      <w:r w:rsidRPr="00837303">
        <w:rPr>
          <w:rStyle w:val="normaltextrun"/>
          <w:rFonts w:ascii="Arial" w:eastAsia="MS Mincho" w:hAnsi="Arial" w:cs="Arial"/>
          <w:color w:val="0563C1"/>
          <w:sz w:val="22"/>
          <w:szCs w:val="22"/>
          <w:u w:val="single"/>
        </w:rPr>
        <w:t> </w:t>
      </w:r>
      <w:r w:rsidRPr="00837303">
        <w:rPr>
          <w:rStyle w:val="normaltextrun"/>
          <w:rFonts w:ascii="Arial" w:eastAsia="MS Mincho" w:hAnsi="Arial" w:cs="Arial"/>
          <w:sz w:val="22"/>
          <w:szCs w:val="22"/>
        </w:rPr>
        <w:t>pour visionner la vidéo de la chanson ABC.</w:t>
      </w:r>
      <w:r w:rsidRPr="00837303">
        <w:rPr>
          <w:rStyle w:val="eop"/>
          <w:rFonts w:ascii="Arial" w:hAnsi="Arial" w:cs="Arial"/>
          <w:sz w:val="22"/>
          <w:szCs w:val="22"/>
        </w:rPr>
        <w:t> </w:t>
      </w:r>
    </w:p>
    <w:p w14:paraId="3170F09B" w14:textId="77777777" w:rsidR="008D3876" w:rsidRDefault="008D3876" w:rsidP="00A7061E">
      <w:pPr>
        <w:pStyle w:val="Informationsauxparents"/>
        <w:spacing w:after="120"/>
        <w:sectPr w:rsidR="008D3876" w:rsidSect="006F3382">
          <w:headerReference w:type="default" r:id="rId24"/>
          <w:pgSz w:w="12240" w:h="15840"/>
          <w:pgMar w:top="567" w:right="1418" w:bottom="1418" w:left="1276" w:header="709" w:footer="709" w:gutter="0"/>
          <w:cols w:space="708"/>
          <w:docGrid w:linePitch="360"/>
        </w:sectPr>
      </w:pP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296C80" w:rsidRPr="006F3382" w14:paraId="6FF5295E" w14:textId="77777777" w:rsidTr="00A7061E">
        <w:trPr>
          <w:trHeight w:val="312"/>
        </w:trPr>
        <w:tc>
          <w:tcPr>
            <w:tcW w:w="9923" w:type="dxa"/>
            <w:shd w:val="clear" w:color="auto" w:fill="DDECEE" w:themeFill="accent5" w:themeFillTint="33"/>
          </w:tcPr>
          <w:p w14:paraId="641BCE89" w14:textId="3F18B1FC" w:rsidR="00296C80" w:rsidRPr="00035250" w:rsidRDefault="00296C80" w:rsidP="00A7061E">
            <w:pPr>
              <w:pStyle w:val="Informationsauxparents"/>
              <w:spacing w:after="120"/>
            </w:pPr>
            <w:r w:rsidRPr="00035250">
              <w:t>Information aux parents</w:t>
            </w:r>
          </w:p>
          <w:p w14:paraId="19CF5043" w14:textId="77777777" w:rsidR="00296C80" w:rsidRPr="00B14054" w:rsidRDefault="00296C80" w:rsidP="00807853">
            <w:pPr>
              <w:pStyle w:val="Tableauconsignesetmatriel-titres"/>
            </w:pPr>
            <w:r>
              <w:t>À propos de l’activité</w:t>
            </w:r>
          </w:p>
          <w:p w14:paraId="4146E2CC" w14:textId="77777777" w:rsidR="00296C80" w:rsidRPr="00035250" w:rsidRDefault="00296C80" w:rsidP="00807853">
            <w:pPr>
              <w:pStyle w:val="Tableauconsignesetmatriel-description"/>
            </w:pPr>
            <w:r w:rsidRPr="00035250">
              <w:t>Votre enfant s’exercera à :  </w:t>
            </w:r>
          </w:p>
          <w:p w14:paraId="173E7815" w14:textId="1F0E5852" w:rsidR="00B50DCF" w:rsidRDefault="00B50DCF" w:rsidP="00B50DCF">
            <w:pPr>
              <w:pStyle w:val="TableauParagraphedeliste"/>
              <w:ind w:left="614"/>
            </w:pPr>
            <w:r>
              <w:t>Écouter et à comprendre un texte</w:t>
            </w:r>
          </w:p>
          <w:p w14:paraId="52916E08" w14:textId="3399B762" w:rsidR="00B50DCF" w:rsidRDefault="00B50DCF" w:rsidP="00B50DCF">
            <w:pPr>
              <w:pStyle w:val="TableauParagraphedeliste"/>
              <w:ind w:left="614"/>
            </w:pPr>
            <w:r>
              <w:t>Répéter les mots</w:t>
            </w:r>
          </w:p>
          <w:p w14:paraId="57777863" w14:textId="3847B2B4" w:rsidR="00296C80" w:rsidRDefault="00B50DCF" w:rsidP="00A7061E">
            <w:pPr>
              <w:pStyle w:val="TableauParagraphedeliste"/>
              <w:ind w:left="614"/>
            </w:pPr>
            <w:r>
              <w:t>Pratiquer la prononciation</w:t>
            </w:r>
          </w:p>
          <w:p w14:paraId="1D52445C" w14:textId="77777777" w:rsidR="00296C80" w:rsidRPr="00374248" w:rsidRDefault="00296C80" w:rsidP="00807853">
            <w:pPr>
              <w:pStyle w:val="Tableauconsignesetmatriel-description"/>
            </w:pPr>
            <w:r w:rsidRPr="00374248">
              <w:t>Vous pourriez : </w:t>
            </w:r>
          </w:p>
          <w:p w14:paraId="18706331" w14:textId="4DC17C67" w:rsidR="00A7061E" w:rsidRPr="00A7061E" w:rsidRDefault="00A7061E" w:rsidP="00A7061E">
            <w:pPr>
              <w:pStyle w:val="TableauParagraphedeliste"/>
            </w:pPr>
            <w:r w:rsidRPr="00A7061E">
              <w:t>Lui demander de visionner la vidéo attentivement;  </w:t>
            </w:r>
          </w:p>
          <w:p w14:paraId="2A9A02A7" w14:textId="0EF4AA4F" w:rsidR="00A7061E" w:rsidRPr="00A7061E" w:rsidRDefault="00A7061E" w:rsidP="00A7061E">
            <w:pPr>
              <w:pStyle w:val="TableauParagraphedeliste"/>
            </w:pPr>
            <w:r w:rsidRPr="00A7061E">
              <w:t>Chanter avec lui;  </w:t>
            </w:r>
          </w:p>
          <w:p w14:paraId="71648ED1" w14:textId="4EE6D711" w:rsidR="00A7061E" w:rsidRPr="00A7061E" w:rsidRDefault="00A7061E" w:rsidP="00A7061E">
            <w:pPr>
              <w:pStyle w:val="TableauParagraphedeliste"/>
            </w:pPr>
            <w:r w:rsidRPr="00A7061E">
              <w:t>Faire les gestes liés aux actions décrites;  </w:t>
            </w:r>
          </w:p>
          <w:p w14:paraId="39C7D313" w14:textId="0521A155" w:rsidR="00A7061E" w:rsidRPr="00A7061E" w:rsidRDefault="00A7061E" w:rsidP="00A7061E">
            <w:pPr>
              <w:pStyle w:val="TableauParagraphedeliste"/>
            </w:pPr>
            <w:r w:rsidRPr="00A7061E">
              <w:t>L’aider à reconnaître des mots similaires en français et en anglais (ex : </w:t>
            </w:r>
            <w:proofErr w:type="spellStart"/>
            <w:r w:rsidRPr="00A7061E">
              <w:rPr>
                <w:i/>
                <w:iCs/>
              </w:rPr>
              <w:t>Rinse</w:t>
            </w:r>
            <w:proofErr w:type="spellEnd"/>
            <w:r w:rsidRPr="00A7061E">
              <w:t> – Rince); </w:t>
            </w:r>
          </w:p>
          <w:p w14:paraId="41F95027" w14:textId="32DDDD82" w:rsidR="00A7061E" w:rsidRPr="00A7061E" w:rsidRDefault="00A7061E" w:rsidP="00A7061E">
            <w:pPr>
              <w:pStyle w:val="TableauParagraphedeliste"/>
            </w:pPr>
            <w:r w:rsidRPr="00A7061E">
              <w:t>Lui permettre de visionner la vidéo plus d’une fois;  </w:t>
            </w:r>
          </w:p>
          <w:p w14:paraId="1484B041" w14:textId="6251BDA3" w:rsidR="00A7061E" w:rsidRPr="00A7061E" w:rsidRDefault="00A7061E" w:rsidP="00A7061E">
            <w:pPr>
              <w:pStyle w:val="TableauParagraphedeliste"/>
            </w:pPr>
            <w:r w:rsidRPr="00A7061E">
              <w:t>L’aider à bien prononcer les mots; </w:t>
            </w:r>
          </w:p>
          <w:p w14:paraId="627CFCA5" w14:textId="12A2A3AB" w:rsidR="00296C80" w:rsidRPr="006F3382" w:rsidRDefault="00A7061E" w:rsidP="00A7061E">
            <w:pPr>
              <w:pStyle w:val="TableauParagraphedeliste"/>
            </w:pPr>
            <w:r w:rsidRPr="00A7061E">
              <w:t>Lui demander de répéter les mots.</w:t>
            </w:r>
          </w:p>
        </w:tc>
      </w:tr>
    </w:tbl>
    <w:bookmarkStart w:id="3" w:name="_Toc36667264"/>
    <w:bookmarkStart w:id="4" w:name="_Toc36744829"/>
    <w:p w14:paraId="1ECE18E0" w14:textId="4A2CBC08" w:rsidR="00B17300" w:rsidRDefault="005D3AAF" w:rsidP="00B17300">
      <w:pPr>
        <w:pStyle w:val="Titredelactivit"/>
        <w:jc w:val="center"/>
      </w:pPr>
      <w:r>
        <w:rPr>
          <w:rFonts w:ascii="Times New Roman" w:eastAsiaTheme="minorHAnsi" w:hAnsi="Times New Roman"/>
          <w:noProof/>
          <w:sz w:val="24"/>
          <w:lang w:val="fr-CA"/>
        </w:rPr>
        <w:lastRenderedPageBreak/>
        <mc:AlternateContent>
          <mc:Choice Requires="wps">
            <w:drawing>
              <wp:anchor distT="45720" distB="45720" distL="114300" distR="114300" simplePos="0" relativeHeight="251678720" behindDoc="0" locked="0" layoutInCell="1" allowOverlap="1" wp14:anchorId="00B2908B" wp14:editId="5A6BDEFF">
                <wp:simplePos x="0" y="0"/>
                <wp:positionH relativeFrom="page">
                  <wp:align>center</wp:align>
                </wp:positionH>
                <wp:positionV relativeFrom="paragraph">
                  <wp:posOffset>903605</wp:posOffset>
                </wp:positionV>
                <wp:extent cx="6515100" cy="6391275"/>
                <wp:effectExtent l="0" t="0" r="19050" b="28575"/>
                <wp:wrapSquare wrapText="bothSides"/>
                <wp:docPr id="10"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5D5FDC04" w14:textId="541C3DD2" w:rsidR="005D3AAF" w:rsidRPr="00BF6390" w:rsidRDefault="00841968" w:rsidP="00841968">
                            <w:pPr>
                              <w:jc w:val="center"/>
                              <w:rPr>
                                <w:sz w:val="28"/>
                                <w:szCs w:val="28"/>
                                <w:lang w:val="en-CA"/>
                              </w:rPr>
                            </w:pPr>
                            <w:proofErr w:type="gramStart"/>
                            <w:r w:rsidRPr="00BF6390">
                              <w:rPr>
                                <w:sz w:val="28"/>
                                <w:szCs w:val="28"/>
                                <w:lang w:val="en-CA"/>
                              </w:rPr>
                              <w:t>Hello !</w:t>
                            </w:r>
                            <w:proofErr w:type="gramEnd"/>
                          </w:p>
                          <w:p w14:paraId="5A7C823F" w14:textId="759D865F" w:rsidR="00841968" w:rsidRPr="00BF6390" w:rsidRDefault="00841968" w:rsidP="005D3AAF">
                            <w:pPr>
                              <w:rPr>
                                <w:lang w:val="en-CA"/>
                              </w:rPr>
                            </w:pPr>
                          </w:p>
                          <w:p w14:paraId="3738E266" w14:textId="5536501B" w:rsidR="00841968" w:rsidRPr="00BF6390" w:rsidRDefault="00841968" w:rsidP="005D3AAF">
                            <w:pPr>
                              <w:rPr>
                                <w:lang w:val="en-CA"/>
                              </w:rPr>
                            </w:pPr>
                          </w:p>
                          <w:p w14:paraId="1FAC0C81" w14:textId="26686B89" w:rsidR="00841968" w:rsidRPr="00BF6390" w:rsidRDefault="00841968" w:rsidP="005D3AAF">
                            <w:pPr>
                              <w:rPr>
                                <w:lang w:val="en-CA"/>
                              </w:rPr>
                            </w:pPr>
                          </w:p>
                          <w:p w14:paraId="0EF222DE" w14:textId="7A3045AF" w:rsidR="00841968" w:rsidRPr="00BF6390" w:rsidRDefault="00841968" w:rsidP="005D3AAF">
                            <w:pPr>
                              <w:rPr>
                                <w:lang w:val="en-CA"/>
                              </w:rPr>
                            </w:pPr>
                          </w:p>
                          <w:p w14:paraId="28EE3CC4" w14:textId="77777777" w:rsidR="00841968" w:rsidRPr="00BF6390" w:rsidRDefault="00841968" w:rsidP="005D3AAF">
                            <w:pPr>
                              <w:rPr>
                                <w:lang w:val="en-CA"/>
                              </w:rPr>
                            </w:pPr>
                          </w:p>
                          <w:p w14:paraId="7C6702AA" w14:textId="5ACFDF92" w:rsidR="00841968" w:rsidRDefault="00841968" w:rsidP="00841968">
                            <w:pPr>
                              <w:jc w:val="center"/>
                              <w:rPr>
                                <w:sz w:val="28"/>
                                <w:szCs w:val="28"/>
                                <w:lang w:val="en-CA"/>
                              </w:rPr>
                            </w:pPr>
                            <w:r w:rsidRPr="009215A3">
                              <w:rPr>
                                <w:sz w:val="28"/>
                                <w:szCs w:val="28"/>
                                <w:lang w:val="en-CA"/>
                              </w:rPr>
                              <w:t>Practise spelling some body parts you know</w:t>
                            </w:r>
                            <w:r>
                              <w:rPr>
                                <w:sz w:val="28"/>
                                <w:szCs w:val="28"/>
                                <w:lang w:val="en-CA"/>
                              </w:rPr>
                              <w:t xml:space="preserve"> in English</w:t>
                            </w:r>
                            <w:r w:rsidRPr="009215A3">
                              <w:rPr>
                                <w:sz w:val="28"/>
                                <w:szCs w:val="28"/>
                                <w:lang w:val="en-CA"/>
                              </w:rPr>
                              <w:t>.</w:t>
                            </w:r>
                          </w:p>
                          <w:p w14:paraId="17CF07B2" w14:textId="16DE2D25" w:rsidR="00841968" w:rsidRPr="00BF6390" w:rsidRDefault="00841968" w:rsidP="005D3AAF">
                            <w:pPr>
                              <w:rPr>
                                <w:lang w:val="en-CA"/>
                              </w:rPr>
                            </w:pPr>
                          </w:p>
                          <w:p w14:paraId="6476A1CE" w14:textId="569DFE26" w:rsidR="00841968" w:rsidRPr="00BF6390" w:rsidRDefault="00841968" w:rsidP="005D3AAF">
                            <w:pPr>
                              <w:rPr>
                                <w:lang w:val="en-CA"/>
                              </w:rPr>
                            </w:pPr>
                          </w:p>
                          <w:p w14:paraId="062BD492" w14:textId="5A869391" w:rsidR="00841968" w:rsidRPr="00BF6390" w:rsidRDefault="00841968" w:rsidP="005D3AAF">
                            <w:pPr>
                              <w:rPr>
                                <w:lang w:val="en-CA"/>
                              </w:rPr>
                            </w:pPr>
                          </w:p>
                          <w:p w14:paraId="77D81A28" w14:textId="387073BB" w:rsidR="00841968" w:rsidRPr="00BF6390" w:rsidRDefault="00841968" w:rsidP="005D3AAF">
                            <w:pPr>
                              <w:rPr>
                                <w:lang w:val="en-CA"/>
                              </w:rPr>
                            </w:pPr>
                          </w:p>
                          <w:p w14:paraId="4D14A8DF" w14:textId="2C9F47FB" w:rsidR="00841968" w:rsidRPr="00BF6390" w:rsidRDefault="00841968" w:rsidP="005D3AAF">
                            <w:pPr>
                              <w:rPr>
                                <w:lang w:val="en-CA"/>
                              </w:rPr>
                            </w:pPr>
                          </w:p>
                          <w:p w14:paraId="75994145" w14:textId="1369F326" w:rsidR="00841968" w:rsidRPr="00BF6390" w:rsidRDefault="00841968" w:rsidP="005D3AAF">
                            <w:pPr>
                              <w:rPr>
                                <w:lang w:val="en-CA"/>
                              </w:rPr>
                            </w:pPr>
                          </w:p>
                          <w:p w14:paraId="62A1AEAD" w14:textId="6FB713B0" w:rsidR="00841968" w:rsidRPr="00BF6390" w:rsidRDefault="00841968" w:rsidP="005D3AAF">
                            <w:pPr>
                              <w:rPr>
                                <w:lang w:val="en-CA"/>
                              </w:rPr>
                            </w:pPr>
                          </w:p>
                          <w:p w14:paraId="5D7B35E8" w14:textId="77777777" w:rsidR="00841968" w:rsidRPr="00BF6390" w:rsidRDefault="00841968" w:rsidP="005D3AAF">
                            <w:pPr>
                              <w:rPr>
                                <w:lang w:val="en-CA"/>
                              </w:rPr>
                            </w:pPr>
                          </w:p>
                          <w:p w14:paraId="10BDECF5" w14:textId="4D52D394" w:rsidR="00841968" w:rsidRDefault="00841968" w:rsidP="005D3AAF">
                            <w:r>
                              <w:rPr>
                                <w:noProof/>
                                <w:lang w:val="fr-CA" w:eastAsia="fr-CA"/>
                              </w:rPr>
                              <w:drawing>
                                <wp:inline distT="0" distB="0" distL="0" distR="0" wp14:anchorId="6D4D37AC" wp14:editId="465DB9AB">
                                  <wp:extent cx="3028950" cy="1514475"/>
                                  <wp:effectExtent l="0" t="0" r="0" b="9525"/>
                                  <wp:docPr id="29" name="Image 29" descr="C:\Users\BENEAURE\AppData\Local\Microsoft\Windows\INetCache\Content.MSO\D8DE9D1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NEAURE\AppData\Local\Microsoft\Windows\INetCache\Content.MSO\D8DE9D1F.t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28950" cy="1514475"/>
                                          </a:xfrm>
                                          <a:prstGeom prst="rect">
                                            <a:avLst/>
                                          </a:prstGeom>
                                          <a:noFill/>
                                          <a:ln>
                                            <a:noFill/>
                                          </a:ln>
                                        </pic:spPr>
                                      </pic:pic>
                                    </a:graphicData>
                                  </a:graphic>
                                </wp:inline>
                              </w:drawing>
                            </w:r>
                            <w:r w:rsidRPr="00841968">
                              <w:rPr>
                                <w:sz w:val="28"/>
                                <w:szCs w:val="28"/>
                              </w:rPr>
                              <w:t>Mrs Pascale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B2908B" id="Zone de texte 10" o:spid="_x0000_s1027" type="#_x0000_t202" style="position:absolute;left:0;text-align:left;margin-left:0;margin-top:71.15pt;width:513pt;height:503.25pt;z-index:251678720;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">
                <v:textbox>
                  <w:txbxContent>
                    <w:p w14:paraId="5D5FDC04" w14:textId="541C3DD2" w:rsidR="005D3AAF" w:rsidRPr="00841968" w:rsidRDefault="00841968" w:rsidP="00841968">
                      <w:pPr>
                        <w:jc w:val="center"/>
                        <w:rPr>
                          <w:sz w:val="28"/>
                          <w:szCs w:val="28"/>
                        </w:rPr>
                      </w:pPr>
                      <w:r w:rsidRPr="00841968">
                        <w:rPr>
                          <w:sz w:val="28"/>
                          <w:szCs w:val="28"/>
                        </w:rPr>
                        <w:t>Hello !</w:t>
                      </w:r>
                    </w:p>
                    <w:p w14:paraId="5A7C823F" w14:textId="759D865F" w:rsidR="00841968" w:rsidRDefault="00841968" w:rsidP="005D3AAF"/>
                    <w:p w14:paraId="3738E266" w14:textId="5536501B" w:rsidR="00841968" w:rsidRDefault="00841968" w:rsidP="005D3AAF"/>
                    <w:p w14:paraId="1FAC0C81" w14:textId="26686B89" w:rsidR="00841968" w:rsidRDefault="00841968" w:rsidP="005D3AAF"/>
                    <w:p w14:paraId="0EF222DE" w14:textId="7A3045AF" w:rsidR="00841968" w:rsidRDefault="00841968" w:rsidP="005D3AAF"/>
                    <w:p w14:paraId="28EE3CC4" w14:textId="77777777" w:rsidR="00841968" w:rsidRDefault="00841968" w:rsidP="005D3AAF"/>
                    <w:p w14:paraId="7C6702AA" w14:textId="5ACFDF92" w:rsidR="00841968" w:rsidRDefault="00841968" w:rsidP="00841968">
                      <w:pPr>
                        <w:jc w:val="center"/>
                        <w:rPr>
                          <w:sz w:val="28"/>
                          <w:szCs w:val="28"/>
                          <w:lang w:val="en-CA"/>
                        </w:rPr>
                      </w:pPr>
                      <w:r w:rsidRPr="009215A3">
                        <w:rPr>
                          <w:sz w:val="28"/>
                          <w:szCs w:val="28"/>
                          <w:lang w:val="en-CA"/>
                        </w:rPr>
                        <w:t>Practise spelling some body parts you know</w:t>
                      </w:r>
                      <w:r>
                        <w:rPr>
                          <w:sz w:val="28"/>
                          <w:szCs w:val="28"/>
                          <w:lang w:val="en-CA"/>
                        </w:rPr>
                        <w:t xml:space="preserve"> in English</w:t>
                      </w:r>
                      <w:r w:rsidRPr="009215A3">
                        <w:rPr>
                          <w:sz w:val="28"/>
                          <w:szCs w:val="28"/>
                          <w:lang w:val="en-CA"/>
                        </w:rPr>
                        <w:t>.</w:t>
                      </w:r>
                    </w:p>
                    <w:p w14:paraId="17CF07B2" w14:textId="16DE2D25" w:rsidR="00841968" w:rsidRDefault="00841968" w:rsidP="005D3AAF"/>
                    <w:p w14:paraId="6476A1CE" w14:textId="569DFE26" w:rsidR="00841968" w:rsidRDefault="00841968" w:rsidP="005D3AAF"/>
                    <w:p w14:paraId="062BD492" w14:textId="5A869391" w:rsidR="00841968" w:rsidRDefault="00841968" w:rsidP="005D3AAF"/>
                    <w:p w14:paraId="77D81A28" w14:textId="387073BB" w:rsidR="00841968" w:rsidRDefault="00841968" w:rsidP="005D3AAF"/>
                    <w:p w14:paraId="4D14A8DF" w14:textId="2C9F47FB" w:rsidR="00841968" w:rsidRDefault="00841968" w:rsidP="005D3AAF"/>
                    <w:p w14:paraId="75994145" w14:textId="1369F326" w:rsidR="00841968" w:rsidRDefault="00841968" w:rsidP="005D3AAF"/>
                    <w:p w14:paraId="62A1AEAD" w14:textId="6FB713B0" w:rsidR="00841968" w:rsidRDefault="00841968" w:rsidP="005D3AAF"/>
                    <w:p w14:paraId="5D7B35E8" w14:textId="77777777" w:rsidR="00841968" w:rsidRDefault="00841968" w:rsidP="005D3AAF"/>
                    <w:p w14:paraId="10BDECF5" w14:textId="4D52D394" w:rsidR="00841968" w:rsidRDefault="00841968" w:rsidP="005D3AAF">
                      <w:r>
                        <w:rPr>
                          <w:noProof/>
                          <w:lang w:val="fr-CA" w:eastAsia="fr-CA"/>
                        </w:rPr>
                        <w:drawing>
                          <wp:inline distT="0" distB="0" distL="0" distR="0" wp14:anchorId="6D4D37AC" wp14:editId="465DB9AB">
                            <wp:extent cx="3028950" cy="1514475"/>
                            <wp:effectExtent l="0" t="0" r="0" b="9525"/>
                            <wp:docPr id="29" name="Image 29" descr="C:\Users\BENEAURE\AppData\Local\Microsoft\Windows\INetCache\Content.MSO\D8DE9D1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NEAURE\AppData\Local\Microsoft\Windows\INetCache\Content.MSO\D8DE9D1F.tmp"/>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28950" cy="1514475"/>
                                    </a:xfrm>
                                    <a:prstGeom prst="rect">
                                      <a:avLst/>
                                    </a:prstGeom>
                                    <a:noFill/>
                                    <a:ln>
                                      <a:noFill/>
                                    </a:ln>
                                  </pic:spPr>
                                </pic:pic>
                              </a:graphicData>
                            </a:graphic>
                          </wp:inline>
                        </w:drawing>
                      </w:r>
                      <w:r w:rsidRPr="00841968">
                        <w:rPr>
                          <w:sz w:val="28"/>
                          <w:szCs w:val="28"/>
                        </w:rPr>
                        <w:t>Mrs Pascale</w:t>
                      </w:r>
                    </w:p>
                  </w:txbxContent>
                </v:textbox>
                <w10:wrap type="square" anchorx="page"/>
              </v:shape>
            </w:pict>
          </mc:Fallback>
        </mc:AlternateContent>
      </w:r>
      <w:r w:rsidR="00B17300">
        <w:rPr>
          <w:noProof/>
          <w:lang w:val="fr-CA"/>
        </w:rPr>
        <w:drawing>
          <wp:anchor distT="0" distB="0" distL="114300" distR="114300" simplePos="0" relativeHeight="251662336" behindDoc="0" locked="0" layoutInCell="1" allowOverlap="1" wp14:anchorId="4325DE4D" wp14:editId="02C61AAF">
            <wp:simplePos x="0" y="0"/>
            <wp:positionH relativeFrom="column">
              <wp:posOffset>-381635</wp:posOffset>
            </wp:positionH>
            <wp:positionV relativeFrom="paragraph">
              <wp:posOffset>-1021715</wp:posOffset>
            </wp:positionV>
            <wp:extent cx="1645920" cy="981710"/>
            <wp:effectExtent l="0" t="0" r="0" b="889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sidR="00B17300">
        <w:rPr>
          <w:color w:val="FF9900"/>
        </w:rPr>
        <w:t>BONIFICATION ÉCOLE DU GRAND-CHÊNE</w:t>
      </w:r>
    </w:p>
    <w:p w14:paraId="23AC92A3" w14:textId="08C21801" w:rsidR="00B17300" w:rsidRDefault="00B17300">
      <w:pPr>
        <w:rPr>
          <w:rFonts w:ascii="Arial Rounded MT Bold" w:eastAsia="Times New Roman" w:hAnsi="Arial Rounded MT Bold" w:cs="Arial"/>
          <w:b/>
          <w:color w:val="0070C0"/>
          <w:sz w:val="50"/>
          <w:szCs w:val="40"/>
          <w:lang w:eastAsia="fr-CA"/>
        </w:rPr>
      </w:pPr>
    </w:p>
    <w:p w14:paraId="15748247" w14:textId="39D4617C" w:rsidR="00F740F5" w:rsidRPr="00D81D72" w:rsidRDefault="00F740F5" w:rsidP="009364B0">
      <w:pPr>
        <w:pStyle w:val="Titredelactivit"/>
      </w:pPr>
      <w:r w:rsidRPr="00D81D72">
        <w:lastRenderedPageBreak/>
        <w:t>Bingo mathématique</w:t>
      </w:r>
      <w:r w:rsidR="00D81D72">
        <w:t xml:space="preserve"> </w:t>
      </w:r>
      <w:r w:rsidRPr="00D81D72">
        <w:t>!</w:t>
      </w:r>
      <w:bookmarkEnd w:id="3"/>
      <w:bookmarkEnd w:id="4"/>
      <w:r w:rsidRPr="00D81D72">
        <w:t xml:space="preserve"> </w:t>
      </w:r>
    </w:p>
    <w:p w14:paraId="6F5198F0" w14:textId="265B3E5F" w:rsidR="00FD100F" w:rsidRPr="00B14054" w:rsidRDefault="00FD100F" w:rsidP="00FD100F">
      <w:pPr>
        <w:pStyle w:val="Consignesetmatriel-titres"/>
      </w:pPr>
      <w:r w:rsidRPr="00B14054">
        <w:t>Consigne à l’élève</w:t>
      </w:r>
    </w:p>
    <w:p w14:paraId="7F7187BF" w14:textId="56614F43" w:rsidR="00521C14" w:rsidRDefault="00521C14" w:rsidP="00F00BB1">
      <w:pPr>
        <w:pStyle w:val="Consignesetmatriel-description"/>
        <w:numPr>
          <w:ilvl w:val="0"/>
          <w:numId w:val="5"/>
        </w:numPr>
        <w:spacing w:after="0"/>
        <w:ind w:left="426"/>
      </w:pPr>
      <w:r>
        <w:t xml:space="preserve">Sur </w:t>
      </w:r>
      <w:r w:rsidR="00E75F1B">
        <w:t>t</w:t>
      </w:r>
      <w:r>
        <w:t xml:space="preserve">a carte </w:t>
      </w:r>
      <w:r w:rsidR="00E75F1B">
        <w:t>de b</w:t>
      </w:r>
      <w:r>
        <w:t>ingo, place les nombres de la page intitulée « </w:t>
      </w:r>
      <w:r w:rsidR="05867DB8">
        <w:t>Nombre</w:t>
      </w:r>
      <w:r>
        <w:t xml:space="preserve">s à placer sur la carte » dans le désordre. </w:t>
      </w:r>
    </w:p>
    <w:p w14:paraId="410350AB" w14:textId="520173B7" w:rsidR="00521C14" w:rsidRDefault="00521C14" w:rsidP="00F00BB1">
      <w:pPr>
        <w:pStyle w:val="Consignesetmatriel-description"/>
        <w:numPr>
          <w:ilvl w:val="0"/>
          <w:numId w:val="5"/>
        </w:numPr>
        <w:spacing w:after="0"/>
        <w:ind w:left="426"/>
      </w:pPr>
      <w:r>
        <w:t xml:space="preserve">Lorsque l’adulte te lira une expression mathématique comme « 3 x 8 », trouve la réponse et colorie la case </w:t>
      </w:r>
      <w:r w:rsidR="005F6D7D">
        <w:t>dans</w:t>
      </w:r>
      <w:r>
        <w:t xml:space="preserve"> laquelle</w:t>
      </w:r>
      <w:r w:rsidR="005F6D7D">
        <w:t xml:space="preserve"> elle</w:t>
      </w:r>
      <w:r>
        <w:t xml:space="preserve"> appara</w:t>
      </w:r>
      <w:r w:rsidR="005F6D7D">
        <w:t>î</w:t>
      </w:r>
      <w:r>
        <w:t xml:space="preserve">t. </w:t>
      </w:r>
    </w:p>
    <w:p w14:paraId="28653264" w14:textId="51250CD5" w:rsidR="00FD100F" w:rsidRDefault="00521C14" w:rsidP="00F00BB1">
      <w:pPr>
        <w:pStyle w:val="Consignesetmatriel-description"/>
        <w:numPr>
          <w:ilvl w:val="0"/>
          <w:numId w:val="5"/>
        </w:numPr>
        <w:spacing w:after="0"/>
        <w:ind w:left="426"/>
      </w:pPr>
      <w:r>
        <w:t>Le but est d’abord de former une ligne. Ensuite, vous pourrez jouer pour la carte pleine.</w:t>
      </w:r>
    </w:p>
    <w:p w14:paraId="4D4ADBE7" w14:textId="77777777" w:rsidR="00FD100F" w:rsidRPr="00B14054" w:rsidRDefault="00FD100F" w:rsidP="00FD100F">
      <w:pPr>
        <w:pStyle w:val="Consignesetmatriel-titres"/>
      </w:pPr>
      <w:r>
        <w:t>Matériel requis</w:t>
      </w:r>
    </w:p>
    <w:p w14:paraId="5B354DD9" w14:textId="0C0367F2" w:rsidR="00FB617F" w:rsidRDefault="00FB617F" w:rsidP="00F00BB1">
      <w:pPr>
        <w:pStyle w:val="Consignesetmatriel-description"/>
        <w:numPr>
          <w:ilvl w:val="0"/>
          <w:numId w:val="6"/>
        </w:numPr>
        <w:spacing w:after="0"/>
        <w:ind w:left="426"/>
      </w:pPr>
      <w:r>
        <w:t>L</w:t>
      </w:r>
      <w:r w:rsidR="00E75F1B">
        <w:t>a</w:t>
      </w:r>
      <w:r>
        <w:t xml:space="preserve"> carte de bingo et les expressions mathématiques </w:t>
      </w:r>
    </w:p>
    <w:p w14:paraId="2164D1D2" w14:textId="77777777" w:rsidR="00FB617F" w:rsidRDefault="00FB617F" w:rsidP="00F00BB1">
      <w:pPr>
        <w:pStyle w:val="Consignesetmatriel-description"/>
        <w:numPr>
          <w:ilvl w:val="0"/>
          <w:numId w:val="6"/>
        </w:numPr>
        <w:spacing w:after="0"/>
        <w:ind w:left="426"/>
      </w:pPr>
      <w:r>
        <w:t xml:space="preserve">Une paire de ciseaux (facultatif) </w:t>
      </w:r>
    </w:p>
    <w:p w14:paraId="4BE301E3" w14:textId="1EE19F4F" w:rsidR="00FD100F" w:rsidRDefault="00FB617F" w:rsidP="00F00BB1">
      <w:pPr>
        <w:pStyle w:val="Consignesetmatriel-description"/>
        <w:numPr>
          <w:ilvl w:val="0"/>
          <w:numId w:val="6"/>
        </w:numPr>
        <w:ind w:left="426"/>
      </w:pPr>
      <w:r>
        <w:t>Un bâton de colle ou du ruban adhésif (facultatif)</w:t>
      </w:r>
    </w:p>
    <w:p w14:paraId="4C8C1394" w14:textId="3BB6B948" w:rsidR="002907A5" w:rsidRDefault="00FB13BA" w:rsidP="002907A5">
      <w:pPr>
        <w:pStyle w:val="Consignesetmatriel-description"/>
        <w:ind w:left="66"/>
      </w:pPr>
      <w:r>
        <w:t>NOTE : S’il y a plusieurs joueurs, chacun d’eux doit placer les nombres à des endroits différents de façon à obtenir des cartes de bingo différentes</w:t>
      </w:r>
      <w:r w:rsidR="68BB6EDF">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FD100F" w:rsidRPr="006F3382" w14:paraId="1BD25802" w14:textId="77777777" w:rsidTr="00C951DA">
        <w:tc>
          <w:tcPr>
            <w:tcW w:w="9923" w:type="dxa"/>
            <w:shd w:val="clear" w:color="auto" w:fill="DDECEE" w:themeFill="accent5" w:themeFillTint="33"/>
          </w:tcPr>
          <w:p w14:paraId="5ECC3A8E" w14:textId="77777777" w:rsidR="00FD100F" w:rsidRPr="00035250" w:rsidRDefault="00FD100F" w:rsidP="0068253A">
            <w:pPr>
              <w:pStyle w:val="Informationsauxparents"/>
            </w:pPr>
            <w:r w:rsidRPr="00035250">
              <w:t>Information aux parents</w:t>
            </w:r>
          </w:p>
          <w:p w14:paraId="5BEF324D" w14:textId="77777777" w:rsidR="00FD100F" w:rsidRDefault="00FD100F" w:rsidP="00D222C0">
            <w:pPr>
              <w:pStyle w:val="Tableauconsignesetmatriel-titres"/>
              <w:spacing w:after="240"/>
            </w:pPr>
            <w:r>
              <w:t>À propos de l’activité</w:t>
            </w:r>
          </w:p>
          <w:p w14:paraId="64997EE4" w14:textId="77777777" w:rsidR="00541E7B" w:rsidRDefault="00541E7B" w:rsidP="002142A8">
            <w:pPr>
              <w:pStyle w:val="Tableauconsignesetmatriel-description"/>
            </w:pPr>
            <w:r>
              <w:t xml:space="preserve">Le but de cette activité est d'effectuer des multiplications de nombres de 0 à 10. Cette activité peut être réalisée avec les enfants de troisième et de quatrième année. </w:t>
            </w:r>
          </w:p>
          <w:p w14:paraId="73B594ED" w14:textId="2C093F7E" w:rsidR="00541E7B" w:rsidRPr="00B14054" w:rsidRDefault="00541E7B" w:rsidP="00847D08">
            <w:pPr>
              <w:pStyle w:val="Tableauconsignesetmatriel-description"/>
              <w:ind w:right="45"/>
            </w:pPr>
            <w:r>
              <w:t>Pour cette activité, il est possible d’imprimer la page «</w:t>
            </w:r>
            <w:r w:rsidR="123873E2">
              <w:t xml:space="preserve"> Carte de </w:t>
            </w:r>
            <w:r w:rsidR="74769AB4">
              <w:t>b</w:t>
            </w:r>
            <w:r w:rsidR="123873E2">
              <w:t>ingo </w:t>
            </w:r>
            <w:r>
              <w:t>» sur laquelle les consignes sont données à l’enfant ou de tracer un quadrillage sur une feuille pour représenter la carte</w:t>
            </w:r>
            <w:r w:rsidR="00F13B9E">
              <w:t>.</w:t>
            </w:r>
            <w:r>
              <w:t xml:space="preserve"> L’enfant devra découper et disposer les nombres de la page intitulée «</w:t>
            </w:r>
            <w:r w:rsidR="123873E2">
              <w:t> </w:t>
            </w:r>
            <w:r w:rsidR="0091764F">
              <w:t>Nombre</w:t>
            </w:r>
            <w:r w:rsidR="123873E2">
              <w:t>s</w:t>
            </w:r>
            <w:r>
              <w:t xml:space="preserve"> à placer sur la </w:t>
            </w:r>
            <w:r w:rsidR="123873E2">
              <w:t>carte </w:t>
            </w:r>
            <w:r>
              <w:t>» sur sa carte de bingo ou les retranscrire, dans le désordre.</w:t>
            </w:r>
            <w:r w:rsidR="000511B3">
              <w:t xml:space="preserve"> </w:t>
            </w:r>
            <w:r w:rsidR="00C32E64">
              <w:t>L</w:t>
            </w:r>
            <w:r>
              <w:t xml:space="preserve">e parent devra lire, une par une, les expressions mathématiques. </w:t>
            </w:r>
            <w:r w:rsidR="00470A5D">
              <w:t>L’enfant</w:t>
            </w:r>
            <w:r>
              <w:t xml:space="preserve"> devra déterminer le résultat pour colorier la case correspondante sur sa carte. La première personne à compléter une ligne (horizontale, verticale ou diagonale) remporte la partie. Ensuite, on poursuit jusqu’à l’obtention d’une carte pleine.</w:t>
            </w:r>
          </w:p>
          <w:p w14:paraId="4F64B1B0" w14:textId="77777777" w:rsidR="00FD100F" w:rsidRPr="00374248" w:rsidRDefault="00FD100F" w:rsidP="00C951DA">
            <w:pPr>
              <w:pStyle w:val="Tableauconsignesetmatriel-description"/>
            </w:pPr>
            <w:r w:rsidRPr="00374248">
              <w:t>Vous pourriez : </w:t>
            </w:r>
          </w:p>
          <w:p w14:paraId="07D4C401" w14:textId="6A890B6E" w:rsidR="000B763F" w:rsidRDefault="000B763F" w:rsidP="000B763F">
            <w:pPr>
              <w:pStyle w:val="TableauParagraphedeliste"/>
              <w:ind w:left="614"/>
            </w:pPr>
            <w:r>
              <w:t xml:space="preserve">Avoir votre propre carte de bingo pour jouer avec votre enfant. </w:t>
            </w:r>
          </w:p>
          <w:p w14:paraId="77A1D1ED" w14:textId="6C5EDC1B" w:rsidR="000B763F" w:rsidRDefault="000B763F" w:rsidP="000B763F">
            <w:pPr>
              <w:pStyle w:val="TableauParagraphedeliste"/>
              <w:ind w:left="614"/>
            </w:pPr>
            <w:r>
              <w:t xml:space="preserve">Vérifier le résultat de l’opération demandée à chaque tour. </w:t>
            </w:r>
          </w:p>
          <w:p w14:paraId="0162E2E7" w14:textId="09F8460B" w:rsidR="000B763F" w:rsidRDefault="000B763F" w:rsidP="000B763F">
            <w:pPr>
              <w:pStyle w:val="TableauParagraphedeliste"/>
              <w:ind w:left="614"/>
            </w:pPr>
            <w:r>
              <w:t xml:space="preserve">Demander à l’enfant d’écrire l’expression mathématique (par exemple « 3 x 8 = 24 »).  </w:t>
            </w:r>
          </w:p>
          <w:p w14:paraId="0A1D299E" w14:textId="38DA7567" w:rsidR="00FD100F" w:rsidRPr="006F3382" w:rsidRDefault="000B763F" w:rsidP="000D77C8">
            <w:pPr>
              <w:pStyle w:val="TableauParagraphedeliste"/>
              <w:ind w:left="614"/>
            </w:pPr>
            <w:r>
              <w:t>Permettre à votre enfant d’utiliser du papier et un crayon pour faire ses calculs</w:t>
            </w:r>
            <w:r w:rsidR="000D77C8">
              <w:t xml:space="preserve"> ou d’utiliser des tables de multiplication</w:t>
            </w:r>
            <w:r>
              <w:t>.</w:t>
            </w:r>
          </w:p>
        </w:tc>
      </w:tr>
    </w:tbl>
    <w:p w14:paraId="4788CEA1" w14:textId="77777777" w:rsidR="00FD100F" w:rsidRDefault="00FD100F"/>
    <w:p w14:paraId="7C9B86BC" w14:textId="77777777" w:rsidR="00A20685" w:rsidRDefault="00A20685">
      <w:pPr>
        <w:sectPr w:rsidR="00A20685" w:rsidSect="008D3876">
          <w:headerReference w:type="default" r:id="rId27"/>
          <w:type w:val="continuous"/>
          <w:pgSz w:w="12240" w:h="15840"/>
          <w:pgMar w:top="567" w:right="1418" w:bottom="1418" w:left="1276" w:header="709" w:footer="709" w:gutter="0"/>
          <w:cols w:space="708"/>
          <w:docGrid w:linePitch="360"/>
        </w:sectPr>
      </w:pPr>
    </w:p>
    <w:p w14:paraId="618DFB9A" w14:textId="6AD1BBC3" w:rsidR="00D11D75" w:rsidRPr="00501FE7" w:rsidRDefault="00A20685" w:rsidP="00501FE7">
      <w:pPr>
        <w:pStyle w:val="Titredelactivit"/>
      </w:pPr>
      <w:bookmarkStart w:id="5" w:name="_Toc36744830"/>
      <w:r w:rsidRPr="00501FE7">
        <w:lastRenderedPageBreak/>
        <w:t xml:space="preserve">Annexe – </w:t>
      </w:r>
      <w:r w:rsidR="00D11D75" w:rsidRPr="00501FE7">
        <w:t xml:space="preserve">Carte de </w:t>
      </w:r>
      <w:r w:rsidR="409F5FE2">
        <w:t>b</w:t>
      </w:r>
      <w:r w:rsidR="12230A6A">
        <w:t>ingo</w:t>
      </w:r>
      <w:bookmarkEnd w:id="5"/>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90"/>
        <w:gridCol w:w="1908"/>
        <w:gridCol w:w="1890"/>
        <w:gridCol w:w="1890"/>
        <w:gridCol w:w="1920"/>
      </w:tblGrid>
      <w:tr w:rsidR="00D11D75" w:rsidRPr="00D11D75" w14:paraId="0B6DFC66" w14:textId="77777777" w:rsidTr="00D11D75">
        <w:trPr>
          <w:trHeight w:val="825"/>
        </w:trPr>
        <w:tc>
          <w:tcPr>
            <w:tcW w:w="1890" w:type="dxa"/>
            <w:tcBorders>
              <w:top w:val="single" w:sz="6" w:space="0" w:color="000000"/>
              <w:left w:val="single" w:sz="6" w:space="0" w:color="000000"/>
              <w:bottom w:val="single" w:sz="6" w:space="0" w:color="000000"/>
              <w:right w:val="single" w:sz="6" w:space="0" w:color="FFFFFF"/>
            </w:tcBorders>
            <w:shd w:val="clear" w:color="auto" w:fill="000000"/>
            <w:vAlign w:val="center"/>
            <w:hideMark/>
          </w:tcPr>
          <w:p w14:paraId="1EFA1AC3"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FFFFFF"/>
                <w:sz w:val="48"/>
                <w:szCs w:val="48"/>
                <w:lang w:val="fr-CA" w:eastAsia="fr-CA"/>
              </w:rPr>
              <w:t>B</w:t>
            </w:r>
            <w:r w:rsidRPr="00D11D75">
              <w:rPr>
                <w:rFonts w:ascii="Calibri" w:eastAsia="Times New Roman" w:hAnsi="Calibri"/>
                <w:b/>
                <w:bCs/>
                <w:color w:val="FFFFFF"/>
                <w:sz w:val="48"/>
                <w:szCs w:val="48"/>
                <w:lang w:val="en-US"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FFFFFF"/>
              <w:bottom w:val="single" w:sz="6" w:space="0" w:color="000000"/>
              <w:right w:val="single" w:sz="6" w:space="0" w:color="FFFFFF"/>
            </w:tcBorders>
            <w:shd w:val="clear" w:color="auto" w:fill="000000"/>
            <w:vAlign w:val="center"/>
            <w:hideMark/>
          </w:tcPr>
          <w:p w14:paraId="7BE1802E"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FFFFFF"/>
                <w:sz w:val="48"/>
                <w:szCs w:val="48"/>
                <w:lang w:val="fr-CA" w:eastAsia="fr-CA"/>
              </w:rPr>
              <w:t>I</w:t>
            </w:r>
            <w:r w:rsidRPr="00D11D75">
              <w:rPr>
                <w:rFonts w:ascii="Calibri" w:eastAsia="Times New Roman" w:hAnsi="Calibri"/>
                <w:b/>
                <w:bCs/>
                <w:color w:val="FFFFFF"/>
                <w:sz w:val="48"/>
                <w:szCs w:val="48"/>
                <w:lang w:val="en-US"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FFFFFF"/>
              <w:bottom w:val="single" w:sz="6" w:space="0" w:color="000000"/>
              <w:right w:val="single" w:sz="6" w:space="0" w:color="FFFFFF"/>
            </w:tcBorders>
            <w:shd w:val="clear" w:color="auto" w:fill="000000"/>
            <w:vAlign w:val="center"/>
            <w:hideMark/>
          </w:tcPr>
          <w:p w14:paraId="14FF60A5"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FFFFFF"/>
                <w:sz w:val="48"/>
                <w:szCs w:val="48"/>
                <w:lang w:val="fr-CA" w:eastAsia="fr-CA"/>
              </w:rPr>
              <w:t>N</w:t>
            </w:r>
            <w:r w:rsidRPr="00D11D75">
              <w:rPr>
                <w:rFonts w:ascii="Calibri" w:eastAsia="Times New Roman" w:hAnsi="Calibri"/>
                <w:b/>
                <w:bCs/>
                <w:color w:val="FFFFFF"/>
                <w:sz w:val="48"/>
                <w:szCs w:val="48"/>
                <w:lang w:val="en-US"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FFFFFF"/>
              <w:bottom w:val="single" w:sz="6" w:space="0" w:color="000000"/>
              <w:right w:val="single" w:sz="6" w:space="0" w:color="FFFFFF"/>
            </w:tcBorders>
            <w:shd w:val="clear" w:color="auto" w:fill="000000"/>
            <w:vAlign w:val="center"/>
            <w:hideMark/>
          </w:tcPr>
          <w:p w14:paraId="242B5E34"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FFFFFF"/>
                <w:sz w:val="48"/>
                <w:szCs w:val="48"/>
                <w:lang w:val="fr-CA" w:eastAsia="fr-CA"/>
              </w:rPr>
              <w:t>G</w:t>
            </w:r>
            <w:r w:rsidRPr="00D11D75">
              <w:rPr>
                <w:rFonts w:ascii="Calibri" w:eastAsia="Times New Roman" w:hAnsi="Calibri"/>
                <w:b/>
                <w:bCs/>
                <w:color w:val="FFFFFF"/>
                <w:sz w:val="48"/>
                <w:szCs w:val="48"/>
                <w:lang w:val="en-US"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FFFFFF"/>
              <w:bottom w:val="single" w:sz="6" w:space="0" w:color="000000"/>
              <w:right w:val="single" w:sz="6" w:space="0" w:color="000000"/>
            </w:tcBorders>
            <w:shd w:val="clear" w:color="auto" w:fill="000000"/>
            <w:vAlign w:val="center"/>
            <w:hideMark/>
          </w:tcPr>
          <w:p w14:paraId="2EC9B693"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FFFFFF"/>
                <w:sz w:val="48"/>
                <w:szCs w:val="48"/>
                <w:lang w:val="fr-CA" w:eastAsia="fr-CA"/>
              </w:rPr>
              <w:t>O</w:t>
            </w:r>
            <w:r w:rsidRPr="00D11D75">
              <w:rPr>
                <w:rFonts w:ascii="Calibri" w:eastAsia="Times New Roman" w:hAnsi="Calibri"/>
                <w:b/>
                <w:bCs/>
                <w:color w:val="FFFFFF"/>
                <w:sz w:val="48"/>
                <w:szCs w:val="48"/>
                <w:lang w:val="en-US" w:eastAsia="fr-CA"/>
              </w:rPr>
              <w:t>​</w:t>
            </w:r>
            <w:r w:rsidRPr="00D11D75">
              <w:rPr>
                <w:rFonts w:ascii="Calibri" w:eastAsia="Times New Roman" w:hAnsi="Calibri"/>
                <w:sz w:val="48"/>
                <w:szCs w:val="48"/>
                <w:lang w:val="fr-CA" w:eastAsia="fr-CA"/>
              </w:rPr>
              <w:t> </w:t>
            </w:r>
          </w:p>
        </w:tc>
      </w:tr>
      <w:tr w:rsidR="00D11D75" w:rsidRPr="00D11D75" w14:paraId="6714CF6E" w14:textId="77777777" w:rsidTr="00CB400E">
        <w:trPr>
          <w:trHeight w:val="1474"/>
        </w:trPr>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578841D"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B7102B5" w14:textId="20E9E49F"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000000"/>
                <w:sz w:val="48"/>
                <w:szCs w:val="48"/>
                <w:lang w:val="fr-CA" w:eastAsia="fr-CA"/>
              </w:rPr>
              <w:t>GRATUIT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981C01B"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1B3AA4C"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98DAF6"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r>
      <w:tr w:rsidR="00D11D75" w:rsidRPr="00D11D75" w14:paraId="3B028929" w14:textId="77777777" w:rsidTr="00CB400E">
        <w:trPr>
          <w:trHeight w:val="1474"/>
        </w:trPr>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466946A"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E587E1A"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3EA6BE1"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399F09"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496DF54"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000000"/>
                <w:sz w:val="48"/>
                <w:szCs w:val="48"/>
                <w:lang w:val="fr-CA" w:eastAsia="fr-CA"/>
              </w:rPr>
              <w:t>GRATUIT</w:t>
            </w:r>
            <w:r w:rsidRPr="00D11D75">
              <w:rPr>
                <w:rFonts w:ascii="Calibri" w:eastAsia="Times New Roman" w:hAnsi="Calibri"/>
                <w:color w:val="000000"/>
                <w:sz w:val="48"/>
                <w:szCs w:val="48"/>
                <w:lang w:val="en-US" w:eastAsia="fr-CA"/>
              </w:rPr>
              <w:t>​</w:t>
            </w:r>
            <w:r w:rsidRPr="00D11D75">
              <w:rPr>
                <w:rFonts w:ascii="Calibri" w:eastAsia="Times New Roman" w:hAnsi="Calibri"/>
                <w:sz w:val="48"/>
                <w:szCs w:val="48"/>
                <w:lang w:val="fr-CA" w:eastAsia="fr-CA"/>
              </w:rPr>
              <w:t> </w:t>
            </w:r>
          </w:p>
        </w:tc>
      </w:tr>
      <w:tr w:rsidR="00D11D75" w:rsidRPr="00D11D75" w14:paraId="1D963590" w14:textId="77777777" w:rsidTr="00CB400E">
        <w:trPr>
          <w:trHeight w:val="1474"/>
        </w:trPr>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B54CD19"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F4D24CE"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D89BBE4" w14:textId="6F9D699D"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000000"/>
                <w:sz w:val="48"/>
                <w:szCs w:val="48"/>
                <w:lang w:val="fr-CA" w:eastAsia="fr-CA"/>
              </w:rPr>
              <w:t>GRATUIT</w:t>
            </w:r>
            <w:r w:rsidRPr="00D11D75">
              <w:rPr>
                <w:rFonts w:ascii="Calibri" w:eastAsia="Times New Roman" w:hAnsi="Calibri"/>
                <w:color w:val="000000"/>
                <w:sz w:val="48"/>
                <w:szCs w:val="48"/>
                <w:lang w:val="en-US" w:eastAsia="fr-CA"/>
              </w:rPr>
              <w:t>​</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F9F77D"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B985232"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r>
      <w:tr w:rsidR="00D11D75" w:rsidRPr="00D11D75" w14:paraId="7DCA12A7" w14:textId="77777777" w:rsidTr="00CB400E">
        <w:trPr>
          <w:trHeight w:val="1474"/>
        </w:trPr>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6919048" w14:textId="47F462E1"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000000"/>
                <w:sz w:val="48"/>
                <w:szCs w:val="48"/>
                <w:lang w:val="fr-CA" w:eastAsia="fr-CA"/>
              </w:rPr>
              <w:t>GRATUIT</w:t>
            </w:r>
            <w:r w:rsidRPr="00D11D75">
              <w:rPr>
                <w:rFonts w:ascii="Calibri" w:eastAsia="Times New Roman" w:hAnsi="Calibri"/>
                <w:color w:val="000000"/>
                <w:sz w:val="48"/>
                <w:szCs w:val="48"/>
                <w:lang w:val="en-US" w:eastAsia="fr-CA"/>
              </w:rPr>
              <w:t>​</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958F21F"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44D728B"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A300BD2"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0426283"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r>
      <w:tr w:rsidR="00D11D75" w:rsidRPr="00D11D75" w14:paraId="2CBF91A5" w14:textId="77777777" w:rsidTr="00CB400E">
        <w:trPr>
          <w:trHeight w:val="1474"/>
        </w:trPr>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3A936B"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E36485C"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382DF1F"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EB658BD" w14:textId="058237A5"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b/>
                <w:bCs/>
                <w:color w:val="000000"/>
                <w:sz w:val="48"/>
                <w:szCs w:val="48"/>
                <w:lang w:val="fr-CA" w:eastAsia="fr-CA"/>
              </w:rPr>
              <w:t>GRATUIT</w:t>
            </w:r>
            <w:r w:rsidRPr="00D11D75">
              <w:rPr>
                <w:rFonts w:ascii="Calibri" w:eastAsia="Times New Roman" w:hAnsi="Calibri"/>
                <w:color w:val="000000"/>
                <w:sz w:val="48"/>
                <w:szCs w:val="48"/>
                <w:lang w:val="en-US" w:eastAsia="fr-CA"/>
              </w:rPr>
              <w:t>​</w:t>
            </w:r>
          </w:p>
        </w:tc>
        <w:tc>
          <w:tcPr>
            <w:tcW w:w="189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4773881" w14:textId="77777777" w:rsidR="00D11D75" w:rsidRPr="00D11D75" w:rsidRDefault="00D11D75" w:rsidP="00D11D75">
            <w:pPr>
              <w:jc w:val="center"/>
              <w:textAlignment w:val="baseline"/>
              <w:rPr>
                <w:rFonts w:ascii="Times New Roman" w:eastAsia="Times New Roman" w:hAnsi="Times New Roman"/>
                <w:sz w:val="24"/>
                <w:lang w:val="fr-CA" w:eastAsia="fr-CA"/>
              </w:rPr>
            </w:pPr>
            <w:r w:rsidRPr="00D11D75">
              <w:rPr>
                <w:rFonts w:ascii="Calibri" w:eastAsia="Times New Roman" w:hAnsi="Calibri"/>
                <w:color w:val="000000"/>
                <w:sz w:val="48"/>
                <w:szCs w:val="48"/>
                <w:lang w:val="fr-CA" w:eastAsia="fr-CA"/>
              </w:rPr>
              <w:t>​</w:t>
            </w:r>
            <w:r w:rsidRPr="00D11D75">
              <w:rPr>
                <w:rFonts w:ascii="Calibri" w:eastAsia="Times New Roman" w:hAnsi="Calibri"/>
                <w:sz w:val="48"/>
                <w:szCs w:val="48"/>
                <w:lang w:val="fr-CA" w:eastAsia="fr-CA"/>
              </w:rPr>
              <w:t> </w:t>
            </w:r>
          </w:p>
        </w:tc>
      </w:tr>
      <w:tr w:rsidR="00D11D75" w:rsidRPr="00D11D75" w14:paraId="7E4201FB" w14:textId="77777777" w:rsidTr="00D11D75">
        <w:trPr>
          <w:trHeight w:val="60"/>
        </w:trPr>
        <w:tc>
          <w:tcPr>
            <w:tcW w:w="9480" w:type="dxa"/>
            <w:gridSpan w:val="5"/>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43262E" w14:textId="77777777" w:rsidR="00D11D75" w:rsidRPr="00D11D75" w:rsidRDefault="00D11D75" w:rsidP="00D11D75">
            <w:pPr>
              <w:ind w:right="750"/>
              <w:textAlignment w:val="baseline"/>
              <w:rPr>
                <w:rFonts w:ascii="Times New Roman" w:eastAsia="Times New Roman" w:hAnsi="Times New Roman"/>
                <w:b/>
                <w:bCs/>
                <w:color w:val="002060"/>
                <w:sz w:val="24"/>
                <w:lang w:val="fr-CA" w:eastAsia="fr-CA"/>
              </w:rPr>
            </w:pPr>
            <w:r w:rsidRPr="00D11D75">
              <w:rPr>
                <w:rFonts w:eastAsia="Times New Roman" w:cs="Arial"/>
                <w:b/>
                <w:bCs/>
                <w:color w:val="002060"/>
                <w:sz w:val="24"/>
                <w:lang w:eastAsia="fr-CA"/>
              </w:rPr>
              <w:t>Consignes à l’élève :</w:t>
            </w:r>
            <w:r w:rsidRPr="00D11D75">
              <w:rPr>
                <w:rFonts w:eastAsia="Times New Roman" w:cs="Arial"/>
                <w:b/>
                <w:bCs/>
                <w:color w:val="002060"/>
                <w:sz w:val="24"/>
                <w:lang w:val="fr-CA" w:eastAsia="fr-CA"/>
              </w:rPr>
              <w:t> </w:t>
            </w:r>
          </w:p>
          <w:p w14:paraId="69B200A4" w14:textId="1B856E72" w:rsidR="00962B6A" w:rsidRDefault="004D29B6" w:rsidP="00F00BB1">
            <w:pPr>
              <w:pStyle w:val="Paragraphedeliste"/>
              <w:numPr>
                <w:ilvl w:val="0"/>
                <w:numId w:val="14"/>
              </w:numPr>
              <w:ind w:left="405"/>
              <w:textAlignment w:val="baseline"/>
              <w:rPr>
                <w:rFonts w:eastAsia="Times New Roman" w:cs="Arial"/>
                <w:lang w:eastAsia="fr-CA"/>
              </w:rPr>
            </w:pPr>
            <w:r w:rsidRPr="00962B6A">
              <w:rPr>
                <w:rFonts w:eastAsia="Times New Roman" w:cs="Arial"/>
                <w:lang w:eastAsia="fr-CA"/>
              </w:rPr>
              <w:t xml:space="preserve">Sur </w:t>
            </w:r>
            <w:r w:rsidR="00B6177D">
              <w:rPr>
                <w:rFonts w:eastAsia="Times New Roman" w:cs="Arial"/>
                <w:lang w:eastAsia="fr-CA"/>
              </w:rPr>
              <w:t>t</w:t>
            </w:r>
            <w:r w:rsidRPr="00962B6A">
              <w:rPr>
                <w:rFonts w:eastAsia="Times New Roman" w:cs="Arial"/>
                <w:lang w:eastAsia="fr-CA"/>
              </w:rPr>
              <w:t xml:space="preserve">a carte </w:t>
            </w:r>
            <w:r w:rsidR="00B6177D">
              <w:rPr>
                <w:rFonts w:eastAsia="Times New Roman" w:cs="Arial"/>
                <w:lang w:eastAsia="fr-CA"/>
              </w:rPr>
              <w:t>de b</w:t>
            </w:r>
            <w:r w:rsidRPr="00962B6A">
              <w:rPr>
                <w:rFonts w:eastAsia="Times New Roman" w:cs="Arial"/>
                <w:lang w:eastAsia="fr-CA"/>
              </w:rPr>
              <w:t>ingo, place les nombres de la page intitulée « Nombres à placer sur la carte</w:t>
            </w:r>
            <w:r w:rsidR="00B6177D">
              <w:rPr>
                <w:rFonts w:eastAsia="Times New Roman" w:cs="Arial"/>
                <w:lang w:eastAsia="fr-CA"/>
              </w:rPr>
              <w:t> </w:t>
            </w:r>
            <w:r w:rsidRPr="00962B6A">
              <w:rPr>
                <w:rFonts w:eastAsia="Times New Roman" w:cs="Arial"/>
                <w:lang w:eastAsia="fr-CA"/>
              </w:rPr>
              <w:t>» dans le désordre.</w:t>
            </w:r>
          </w:p>
          <w:p w14:paraId="3E704391" w14:textId="77777777" w:rsidR="00962B6A" w:rsidRDefault="004D29B6" w:rsidP="00F00BB1">
            <w:pPr>
              <w:pStyle w:val="Paragraphedeliste"/>
              <w:numPr>
                <w:ilvl w:val="0"/>
                <w:numId w:val="14"/>
              </w:numPr>
              <w:ind w:left="405"/>
              <w:textAlignment w:val="baseline"/>
              <w:rPr>
                <w:rFonts w:eastAsia="Times New Roman" w:cs="Arial"/>
                <w:lang w:eastAsia="fr-CA"/>
              </w:rPr>
            </w:pPr>
            <w:r w:rsidRPr="00962B6A">
              <w:rPr>
                <w:rFonts w:eastAsia="Times New Roman" w:cs="Arial"/>
                <w:lang w:eastAsia="fr-CA"/>
              </w:rPr>
              <w:t>Lorsque l’adulte te lira une expression mathématique comme « 3 x 8 », trouve la réponse et colorie la case dans laquelle elle apparaît.</w:t>
            </w:r>
          </w:p>
          <w:p w14:paraId="1AFE0373" w14:textId="1549773E" w:rsidR="00293155" w:rsidRPr="00962B6A" w:rsidRDefault="004D29B6" w:rsidP="00F00BB1">
            <w:pPr>
              <w:pStyle w:val="Paragraphedeliste"/>
              <w:numPr>
                <w:ilvl w:val="0"/>
                <w:numId w:val="14"/>
              </w:numPr>
              <w:ind w:left="405"/>
              <w:textAlignment w:val="baseline"/>
              <w:rPr>
                <w:rFonts w:eastAsia="Times New Roman" w:cs="Arial"/>
                <w:lang w:eastAsia="fr-CA"/>
              </w:rPr>
            </w:pPr>
            <w:r w:rsidRPr="00962B6A">
              <w:rPr>
                <w:rFonts w:eastAsia="Times New Roman" w:cs="Arial"/>
                <w:lang w:eastAsia="fr-CA"/>
              </w:rPr>
              <w:t>Le but est d’abord de former une ligne. Ensuite, vous pourrez jouer pour la carte pleine, si le temps le permet.</w:t>
            </w:r>
          </w:p>
          <w:p w14:paraId="101E8787" w14:textId="1B71FE57" w:rsidR="00D11D75" w:rsidRPr="00D11D75" w:rsidRDefault="00D11D75" w:rsidP="00335B4B">
            <w:pPr>
              <w:ind w:left="30"/>
              <w:textAlignment w:val="baseline"/>
              <w:rPr>
                <w:rFonts w:eastAsia="Times New Roman" w:cs="Arial"/>
                <w:sz w:val="22"/>
                <w:szCs w:val="22"/>
                <w:lang w:val="fr-CA" w:eastAsia="fr-CA"/>
              </w:rPr>
            </w:pPr>
          </w:p>
        </w:tc>
      </w:tr>
    </w:tbl>
    <w:p w14:paraId="45530660" w14:textId="44FE46F2" w:rsidR="007605A3" w:rsidRPr="007605A3" w:rsidRDefault="00D11D75" w:rsidP="00501FE7">
      <w:pPr>
        <w:pStyle w:val="Titredelactivit"/>
        <w:ind w:right="-235"/>
        <w:rPr>
          <w:lang w:val="fr-CA"/>
        </w:rPr>
      </w:pPr>
      <w:bookmarkStart w:id="6" w:name="_Toc36744831"/>
      <w:r w:rsidRPr="00D11D75">
        <w:lastRenderedPageBreak/>
        <w:t>Annexe – </w:t>
      </w:r>
      <w:r w:rsidR="008944C6">
        <w:t>Nombres à placer sur la</w:t>
      </w:r>
      <w:r w:rsidR="00501FE7">
        <w:t xml:space="preserve"> </w:t>
      </w:r>
      <w:r w:rsidR="008944C6">
        <w:t>carte</w:t>
      </w:r>
      <w:bookmarkEnd w:id="6"/>
      <w:r w:rsidRPr="00D11D75">
        <w:rPr>
          <w:lang w:val="fr-CA"/>
        </w:rPr>
        <w:t> </w:t>
      </w:r>
    </w:p>
    <w:p w14:paraId="3D851FD6" w14:textId="77777777" w:rsidR="008944C6" w:rsidRPr="00D11D75" w:rsidRDefault="008944C6" w:rsidP="00D11D75">
      <w:pPr>
        <w:textAlignment w:val="baseline"/>
        <w:rPr>
          <w:rFonts w:ascii="Segoe UI" w:eastAsia="Times New Roman" w:hAnsi="Segoe UI" w:cs="Segoe UI"/>
          <w:b/>
          <w:bCs/>
          <w:color w:val="0070C0"/>
          <w:sz w:val="18"/>
          <w:szCs w:val="18"/>
          <w:lang w:val="fr-CA" w:eastAsia="fr-CA"/>
        </w:rPr>
      </w:pPr>
    </w:p>
    <w:tbl>
      <w:tblPr>
        <w:tblW w:w="952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70"/>
        <w:gridCol w:w="2370"/>
        <w:gridCol w:w="2385"/>
        <w:gridCol w:w="2400"/>
      </w:tblGrid>
      <w:tr w:rsidR="00D11D75" w:rsidRPr="00D11D75" w14:paraId="13E31F0F" w14:textId="77777777" w:rsidTr="008944C6">
        <w:trPr>
          <w:trHeight w:val="1785"/>
        </w:trPr>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D286506" w14:textId="02A49572"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w:t>
            </w:r>
          </w:p>
        </w:tc>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1B849FB" w14:textId="21E4B641"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42</w:t>
            </w:r>
          </w:p>
        </w:tc>
        <w:tc>
          <w:tcPr>
            <w:tcW w:w="238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5FB01DF" w14:textId="0952A6FF" w:rsidR="00D11D75" w:rsidRPr="00D11D75" w:rsidRDefault="00011570" w:rsidP="00D11D75">
            <w:pPr>
              <w:jc w:val="center"/>
              <w:textAlignment w:val="baseline"/>
              <w:rPr>
                <w:rFonts w:ascii="Times New Roman" w:eastAsia="Times New Roman" w:hAnsi="Times New Roman"/>
                <w:sz w:val="24"/>
                <w:lang w:val="fr-CA" w:eastAsia="fr-CA"/>
              </w:rPr>
            </w:pPr>
            <w:r>
              <w:rPr>
                <w:rFonts w:asciiTheme="minorHAnsi" w:eastAsiaTheme="minorEastAsia" w:hAnsi="Calibri" w:cstheme="minorBidi"/>
                <w:b/>
                <w:bCs/>
                <w:color w:val="000000" w:themeColor="text1"/>
                <w:kern w:val="24"/>
                <w:sz w:val="48"/>
                <w:szCs w:val="48"/>
              </w:rPr>
              <w:t>3</w:t>
            </w:r>
          </w:p>
        </w:tc>
        <w:tc>
          <w:tcPr>
            <w:tcW w:w="2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8379C5" w14:textId="39D5D831"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48</w:t>
            </w:r>
          </w:p>
        </w:tc>
      </w:tr>
      <w:tr w:rsidR="00D11D75" w:rsidRPr="00D11D75" w14:paraId="231363E7" w14:textId="77777777" w:rsidTr="008944C6">
        <w:trPr>
          <w:trHeight w:val="1785"/>
        </w:trPr>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B2B4789" w14:textId="638FB9B2"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6</w:t>
            </w:r>
          </w:p>
        </w:tc>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6641861" w14:textId="262BC5C2"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56</w:t>
            </w:r>
          </w:p>
        </w:tc>
        <w:tc>
          <w:tcPr>
            <w:tcW w:w="238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9081144" w14:textId="757DE5DB"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8</w:t>
            </w:r>
          </w:p>
        </w:tc>
        <w:tc>
          <w:tcPr>
            <w:tcW w:w="2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58B10E1" w14:textId="5182E9D5"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63</w:t>
            </w:r>
          </w:p>
        </w:tc>
      </w:tr>
      <w:tr w:rsidR="00D11D75" w:rsidRPr="00D11D75" w14:paraId="3CF01545" w14:textId="77777777" w:rsidTr="008944C6">
        <w:trPr>
          <w:trHeight w:val="1785"/>
        </w:trPr>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9EC586E" w14:textId="1D05B0C7"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12</w:t>
            </w:r>
          </w:p>
        </w:tc>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B0940B0" w14:textId="15999A0D"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72</w:t>
            </w:r>
          </w:p>
        </w:tc>
        <w:tc>
          <w:tcPr>
            <w:tcW w:w="238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D0379C6" w14:textId="612B0D9B"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15</w:t>
            </w:r>
          </w:p>
        </w:tc>
        <w:tc>
          <w:tcPr>
            <w:tcW w:w="2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96398F7" w14:textId="1DD2FFB2"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80</w:t>
            </w:r>
          </w:p>
        </w:tc>
      </w:tr>
      <w:tr w:rsidR="00D11D75" w:rsidRPr="00D11D75" w14:paraId="311A198B" w14:textId="77777777" w:rsidTr="008944C6">
        <w:trPr>
          <w:trHeight w:val="1785"/>
        </w:trPr>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6CD43A" w14:textId="456D2CA4"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20</w:t>
            </w:r>
          </w:p>
        </w:tc>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7169EF2" w14:textId="78E59F35"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90</w:t>
            </w:r>
          </w:p>
        </w:tc>
        <w:tc>
          <w:tcPr>
            <w:tcW w:w="238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9DC76A4" w14:textId="21F03575"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24</w:t>
            </w:r>
          </w:p>
        </w:tc>
        <w:tc>
          <w:tcPr>
            <w:tcW w:w="2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C04B6C" w14:textId="7EA3E190"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9</w:t>
            </w:r>
          </w:p>
        </w:tc>
      </w:tr>
      <w:tr w:rsidR="00D11D75" w:rsidRPr="00D11D75" w14:paraId="4F7B3591" w14:textId="77777777" w:rsidTr="008944C6">
        <w:trPr>
          <w:trHeight w:val="1785"/>
        </w:trPr>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52C2E3" w14:textId="5FFE8E54"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30</w:t>
            </w:r>
          </w:p>
        </w:tc>
        <w:tc>
          <w:tcPr>
            <w:tcW w:w="237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F0B4CB0" w14:textId="797DA4CC"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10</w:t>
            </w:r>
          </w:p>
        </w:tc>
        <w:tc>
          <w:tcPr>
            <w:tcW w:w="2385"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89EE0E" w14:textId="71A37035"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35</w:t>
            </w:r>
          </w:p>
        </w:tc>
        <w:tc>
          <w:tcPr>
            <w:tcW w:w="24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97E5B24" w14:textId="7C63E6A3"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16</w:t>
            </w:r>
          </w:p>
        </w:tc>
      </w:tr>
    </w:tbl>
    <w:p w14:paraId="5A20C3DF" w14:textId="77777777" w:rsidR="008944C6" w:rsidRDefault="008944C6" w:rsidP="00D11D75">
      <w:pPr>
        <w:textAlignment w:val="baseline"/>
        <w:rPr>
          <w:rFonts w:ascii="Arial Rounded MT Bold" w:eastAsia="Times New Roman" w:hAnsi="Arial Rounded MT Bold" w:cs="Segoe UI"/>
          <w:b/>
          <w:bCs/>
          <w:color w:val="0070C0"/>
          <w:sz w:val="50"/>
          <w:szCs w:val="50"/>
          <w:lang w:eastAsia="fr-CA"/>
        </w:rPr>
      </w:pPr>
    </w:p>
    <w:p w14:paraId="4CEC0787" w14:textId="77777777" w:rsidR="008944C6" w:rsidRDefault="008944C6">
      <w:pPr>
        <w:rPr>
          <w:rFonts w:ascii="Arial Rounded MT Bold" w:eastAsia="Times New Roman" w:hAnsi="Arial Rounded MT Bold" w:cs="Segoe UI"/>
          <w:b/>
          <w:bCs/>
          <w:color w:val="0070C0"/>
          <w:sz w:val="50"/>
          <w:szCs w:val="50"/>
          <w:lang w:eastAsia="fr-CA"/>
        </w:rPr>
      </w:pPr>
      <w:r>
        <w:rPr>
          <w:rFonts w:ascii="Arial Rounded MT Bold" w:eastAsia="Times New Roman" w:hAnsi="Arial Rounded MT Bold" w:cs="Segoe UI"/>
          <w:b/>
          <w:bCs/>
          <w:color w:val="0070C0"/>
          <w:sz w:val="50"/>
          <w:szCs w:val="50"/>
          <w:lang w:eastAsia="fr-CA"/>
        </w:rPr>
        <w:br w:type="page"/>
      </w:r>
    </w:p>
    <w:p w14:paraId="1E13893E" w14:textId="0D48DA52" w:rsidR="007605A3" w:rsidRDefault="00D11D75" w:rsidP="00AE6946">
      <w:pPr>
        <w:pStyle w:val="Titredelactivit"/>
      </w:pPr>
      <w:bookmarkStart w:id="7" w:name="_Toc36744832"/>
      <w:r w:rsidRPr="00D11D75">
        <w:lastRenderedPageBreak/>
        <w:t>Annexe – </w:t>
      </w:r>
      <w:r w:rsidR="00225ACF">
        <w:t>Expressions à lire</w:t>
      </w:r>
      <w:bookmarkEnd w:id="7"/>
    </w:p>
    <w:p w14:paraId="06CF8A84" w14:textId="77777777" w:rsidR="00225ACF" w:rsidRPr="00D11D75" w:rsidRDefault="00225ACF" w:rsidP="00D11D75">
      <w:pPr>
        <w:textAlignment w:val="baseline"/>
        <w:rPr>
          <w:rFonts w:ascii="Segoe UI" w:eastAsia="Times New Roman" w:hAnsi="Segoe UI" w:cs="Segoe UI"/>
          <w:b/>
          <w:bCs/>
          <w:color w:val="0070C0"/>
          <w:sz w:val="18"/>
          <w:szCs w:val="18"/>
          <w:lang w:val="fr-CA" w:eastAsia="fr-CA"/>
        </w:rPr>
      </w:pPr>
    </w:p>
    <w:tbl>
      <w:tblPr>
        <w:tblW w:w="952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70"/>
        <w:gridCol w:w="2370"/>
        <w:gridCol w:w="2385"/>
        <w:gridCol w:w="2400"/>
      </w:tblGrid>
      <w:tr w:rsidR="00D11D75" w:rsidRPr="00D11D75" w14:paraId="5E930586" w14:textId="77777777" w:rsidTr="073C9A69">
        <w:trPr>
          <w:trHeight w:val="1785"/>
        </w:trPr>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6E84D98D" w14:textId="5BC19149"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 x 2</w:t>
            </w:r>
          </w:p>
        </w:tc>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99AE1BE" w14:textId="1BE5800E"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6 x</w:t>
            </w:r>
            <w:r w:rsidR="00D11D75">
              <w:rPr>
                <w:rFonts w:ascii="Calibri" w:hAnsi="Calibri" w:cs="Arial"/>
                <w:b/>
                <w:color w:val="000000" w:themeColor="text1"/>
                <w:kern w:val="24"/>
                <w:sz w:val="48"/>
                <w:szCs w:val="48"/>
              </w:rPr>
              <w:t xml:space="preserve"> 7</w:t>
            </w:r>
          </w:p>
        </w:tc>
        <w:tc>
          <w:tcPr>
            <w:tcW w:w="2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5D3290A" w14:textId="79FA50C8" w:rsidR="00D11D75" w:rsidRPr="00D11D75" w:rsidRDefault="00011570" w:rsidP="00D11D75">
            <w:pPr>
              <w:jc w:val="center"/>
              <w:textAlignment w:val="baseline"/>
              <w:rPr>
                <w:rFonts w:ascii="Times New Roman" w:eastAsia="Times New Roman" w:hAnsi="Times New Roman"/>
                <w:sz w:val="24"/>
                <w:lang w:val="fr-CA" w:eastAsia="fr-CA"/>
              </w:rPr>
            </w:pPr>
            <w:r>
              <w:rPr>
                <w:rFonts w:asciiTheme="minorHAnsi" w:eastAsiaTheme="minorEastAsia" w:hAnsi="Calibri" w:cstheme="minorBidi"/>
                <w:b/>
                <w:bCs/>
                <w:color w:val="000000" w:themeColor="text1"/>
                <w:kern w:val="24"/>
                <w:sz w:val="48"/>
                <w:szCs w:val="48"/>
              </w:rPr>
              <w:t>3 x 1</w:t>
            </w:r>
          </w:p>
        </w:tc>
        <w:tc>
          <w:tcPr>
            <w:tcW w:w="24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50DA3794" w14:textId="1B7AE588"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8 x 6</w:t>
            </w:r>
          </w:p>
        </w:tc>
      </w:tr>
      <w:tr w:rsidR="00D11D75" w:rsidRPr="00D11D75" w14:paraId="094D6401" w14:textId="77777777" w:rsidTr="073C9A69">
        <w:trPr>
          <w:trHeight w:val="1785"/>
        </w:trPr>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947E0F0" w14:textId="0D402CA9"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 x 3</w:t>
            </w:r>
          </w:p>
        </w:tc>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658D294F" w14:textId="37036ABB"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7 x 8</w:t>
            </w:r>
          </w:p>
        </w:tc>
        <w:tc>
          <w:tcPr>
            <w:tcW w:w="2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3769888" w14:textId="54FCD266"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4 x 2</w:t>
            </w:r>
          </w:p>
        </w:tc>
        <w:tc>
          <w:tcPr>
            <w:tcW w:w="24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27C69BA2" w14:textId="2F942F29"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9 x 7</w:t>
            </w:r>
          </w:p>
        </w:tc>
      </w:tr>
      <w:tr w:rsidR="00D11D75" w:rsidRPr="00D11D75" w14:paraId="0355FC5C" w14:textId="77777777" w:rsidTr="073C9A69">
        <w:trPr>
          <w:trHeight w:val="1785"/>
        </w:trPr>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9023F25" w14:textId="1311E188"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3 x 4</w:t>
            </w:r>
          </w:p>
        </w:tc>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663D64E7" w14:textId="6A1AFF3A"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8 x 9</w:t>
            </w:r>
          </w:p>
        </w:tc>
        <w:tc>
          <w:tcPr>
            <w:tcW w:w="2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5C54D280" w14:textId="28DEF12A"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5 x 3</w:t>
            </w:r>
          </w:p>
        </w:tc>
        <w:tc>
          <w:tcPr>
            <w:tcW w:w="24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3D1C5782" w14:textId="42E64402"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10 x 8</w:t>
            </w:r>
          </w:p>
        </w:tc>
      </w:tr>
      <w:tr w:rsidR="00D11D75" w:rsidRPr="00D11D75" w14:paraId="6E488D66" w14:textId="77777777" w:rsidTr="073C9A69">
        <w:trPr>
          <w:trHeight w:val="1785"/>
        </w:trPr>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14BEF8A4" w14:textId="27054D68"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4 x 5</w:t>
            </w:r>
          </w:p>
        </w:tc>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D556D49" w14:textId="2C79D2FF"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9 x 10</w:t>
            </w:r>
          </w:p>
        </w:tc>
        <w:tc>
          <w:tcPr>
            <w:tcW w:w="2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514E952F" w14:textId="187A05FD"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6 x 4</w:t>
            </w:r>
          </w:p>
        </w:tc>
        <w:tc>
          <w:tcPr>
            <w:tcW w:w="24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EBE1C17" w14:textId="0BA1573B"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1 x 9</w:t>
            </w:r>
          </w:p>
        </w:tc>
      </w:tr>
      <w:tr w:rsidR="00D11D75" w:rsidRPr="00D11D75" w14:paraId="0D5583C9" w14:textId="77777777" w:rsidTr="073C9A69">
        <w:trPr>
          <w:trHeight w:val="1785"/>
        </w:trPr>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065633C" w14:textId="4CE2C7C1"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5 x 6</w:t>
            </w:r>
          </w:p>
        </w:tc>
        <w:tc>
          <w:tcPr>
            <w:tcW w:w="23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C9CE543" w14:textId="72B479DE"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 x 5</w:t>
            </w:r>
          </w:p>
        </w:tc>
        <w:tc>
          <w:tcPr>
            <w:tcW w:w="2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2A142DE8" w14:textId="6B4D66D6"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7 x 5</w:t>
            </w:r>
          </w:p>
        </w:tc>
        <w:tc>
          <w:tcPr>
            <w:tcW w:w="24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6331ECC7" w14:textId="27211025" w:rsidR="00D11D75" w:rsidRPr="00D11D75" w:rsidRDefault="00011570" w:rsidP="00D11D75">
            <w:pPr>
              <w:jc w:val="center"/>
              <w:textAlignment w:val="baseline"/>
              <w:rPr>
                <w:rFonts w:ascii="Times New Roman" w:eastAsia="Times New Roman" w:hAnsi="Times New Roman"/>
                <w:sz w:val="24"/>
                <w:lang w:val="fr-CA" w:eastAsia="fr-CA"/>
              </w:rPr>
            </w:pPr>
            <w:r>
              <w:rPr>
                <w:rFonts w:ascii="Calibri" w:hAnsi="Calibri" w:cs="Arial"/>
                <w:b/>
                <w:bCs/>
                <w:color w:val="000000" w:themeColor="text1"/>
                <w:kern w:val="24"/>
                <w:sz w:val="48"/>
                <w:szCs w:val="48"/>
              </w:rPr>
              <w:t>2 x 8</w:t>
            </w:r>
          </w:p>
        </w:tc>
      </w:tr>
      <w:tr w:rsidR="00D11D75" w:rsidRPr="00D11D75" w14:paraId="3268C4F5" w14:textId="77777777" w:rsidTr="073C9A69">
        <w:trPr>
          <w:trHeight w:val="1275"/>
        </w:trPr>
        <w:tc>
          <w:tcPr>
            <w:tcW w:w="9525"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24AD624E" w14:textId="77777777" w:rsidR="00D11D75" w:rsidRPr="00D11D75" w:rsidRDefault="00D11D75" w:rsidP="00D11D75">
            <w:pPr>
              <w:ind w:right="750"/>
              <w:textAlignment w:val="baseline"/>
              <w:rPr>
                <w:rFonts w:ascii="Times New Roman" w:eastAsia="Times New Roman" w:hAnsi="Times New Roman"/>
                <w:b/>
                <w:bCs/>
                <w:color w:val="002060"/>
                <w:sz w:val="24"/>
                <w:lang w:val="fr-CA" w:eastAsia="fr-CA"/>
              </w:rPr>
            </w:pPr>
            <w:r w:rsidRPr="00D11D75">
              <w:rPr>
                <w:rFonts w:eastAsia="Times New Roman" w:cs="Arial"/>
                <w:b/>
                <w:bCs/>
                <w:color w:val="002060"/>
                <w:sz w:val="24"/>
                <w:lang w:eastAsia="fr-CA"/>
              </w:rPr>
              <w:t>Consignes à l’adulte :</w:t>
            </w:r>
            <w:r w:rsidRPr="00D11D75">
              <w:rPr>
                <w:rFonts w:eastAsia="Times New Roman" w:cs="Arial"/>
                <w:b/>
                <w:bCs/>
                <w:color w:val="002060"/>
                <w:sz w:val="24"/>
                <w:lang w:val="fr-CA" w:eastAsia="fr-CA"/>
              </w:rPr>
              <w:t> </w:t>
            </w:r>
          </w:p>
          <w:p w14:paraId="447AD048" w14:textId="77777777" w:rsidR="005419D0" w:rsidRPr="00225ACF" w:rsidRDefault="00011570" w:rsidP="00F00BB1">
            <w:pPr>
              <w:numPr>
                <w:ilvl w:val="0"/>
                <w:numId w:val="13"/>
              </w:numPr>
              <w:tabs>
                <w:tab w:val="clear" w:pos="720"/>
                <w:tab w:val="num" w:pos="411"/>
              </w:tabs>
              <w:ind w:left="30" w:firstLine="0"/>
              <w:textAlignment w:val="baseline"/>
              <w:rPr>
                <w:rFonts w:eastAsia="Times New Roman" w:cs="Arial"/>
                <w:sz w:val="22"/>
                <w:szCs w:val="22"/>
                <w:lang w:val="fr-CA" w:eastAsia="fr-CA"/>
              </w:rPr>
            </w:pPr>
            <w:r w:rsidRPr="00225ACF">
              <w:rPr>
                <w:rFonts w:eastAsia="Times New Roman" w:cs="Arial"/>
                <w:sz w:val="22"/>
                <w:szCs w:val="22"/>
                <w:lang w:val="fr-CA" w:eastAsia="fr-CA"/>
              </w:rPr>
              <w:t>Lisez, dans le désordre, les expressions mathématiques aux enfants.</w:t>
            </w:r>
          </w:p>
          <w:p w14:paraId="14493733" w14:textId="7C68B4AB" w:rsidR="00225ACF" w:rsidRPr="00225ACF" w:rsidRDefault="0D8FB047" w:rsidP="006F0D1B">
            <w:pPr>
              <w:numPr>
                <w:ilvl w:val="0"/>
                <w:numId w:val="13"/>
              </w:numPr>
              <w:tabs>
                <w:tab w:val="clear" w:pos="720"/>
                <w:tab w:val="num" w:pos="411"/>
              </w:tabs>
              <w:ind w:left="426" w:hanging="396"/>
              <w:textAlignment w:val="baseline"/>
              <w:rPr>
                <w:rFonts w:eastAsia="Times New Roman" w:cs="Arial"/>
                <w:sz w:val="22"/>
                <w:szCs w:val="22"/>
                <w:lang w:val="fr-CA" w:eastAsia="fr-CA"/>
              </w:rPr>
            </w:pPr>
            <w:r w:rsidRPr="073C9A69">
              <w:rPr>
                <w:rFonts w:eastAsia="Times New Roman" w:cs="Arial"/>
                <w:sz w:val="22"/>
                <w:szCs w:val="22"/>
                <w:lang w:val="fr-CA" w:eastAsia="fr-CA"/>
              </w:rPr>
              <w:t>Coloriez-les ensuite pour vous souvenir de celles que vous avez dites.</w:t>
            </w:r>
            <w:r w:rsidR="51240031" w:rsidRPr="073C9A69">
              <w:rPr>
                <w:rFonts w:eastAsia="Times New Roman" w:cs="Arial"/>
                <w:sz w:val="22"/>
                <w:szCs w:val="22"/>
                <w:lang w:val="fr-CA" w:eastAsia="fr-CA"/>
              </w:rPr>
              <w:t xml:space="preserve"> </w:t>
            </w:r>
            <w:r w:rsidR="00D11D75" w:rsidRPr="073C9A69">
              <w:rPr>
                <w:rFonts w:eastAsia="Times New Roman" w:cs="Arial"/>
                <w:sz w:val="22"/>
                <w:szCs w:val="22"/>
                <w:lang w:val="fr-CA" w:eastAsia="fr-CA"/>
              </w:rPr>
              <w:t>Cela vous permettra de vérifier le résultat des opérations lorsqu’un enfant aura un bingo.</w:t>
            </w:r>
          </w:p>
          <w:p w14:paraId="57D767C2" w14:textId="77777777" w:rsidR="005419D0" w:rsidRPr="00225ACF" w:rsidRDefault="00011570" w:rsidP="00F00BB1">
            <w:pPr>
              <w:numPr>
                <w:ilvl w:val="0"/>
                <w:numId w:val="13"/>
              </w:numPr>
              <w:tabs>
                <w:tab w:val="clear" w:pos="720"/>
                <w:tab w:val="num" w:pos="411"/>
              </w:tabs>
              <w:ind w:left="30" w:firstLine="0"/>
              <w:textAlignment w:val="baseline"/>
              <w:rPr>
                <w:rFonts w:eastAsia="Times New Roman" w:cs="Arial"/>
                <w:sz w:val="22"/>
                <w:szCs w:val="22"/>
                <w:lang w:val="fr-CA" w:eastAsia="fr-CA"/>
              </w:rPr>
            </w:pPr>
            <w:r w:rsidRPr="00225ACF">
              <w:rPr>
                <w:rFonts w:eastAsia="Times New Roman" w:cs="Arial"/>
                <w:sz w:val="22"/>
                <w:szCs w:val="22"/>
                <w:lang w:val="fr-CA" w:eastAsia="fr-CA"/>
              </w:rPr>
              <w:t>Amusez-vous!</w:t>
            </w:r>
          </w:p>
          <w:p w14:paraId="330A6F9E" w14:textId="682A93F3" w:rsidR="00D11D75" w:rsidRPr="00D11D75" w:rsidRDefault="00D11D75" w:rsidP="00225ACF">
            <w:pPr>
              <w:textAlignment w:val="baseline"/>
              <w:rPr>
                <w:rFonts w:eastAsia="Times New Roman" w:cs="Arial"/>
                <w:sz w:val="22"/>
                <w:szCs w:val="22"/>
                <w:lang w:val="fr-CA" w:eastAsia="fr-CA"/>
              </w:rPr>
            </w:pPr>
          </w:p>
        </w:tc>
      </w:tr>
    </w:tbl>
    <w:p w14:paraId="7858CC8F" w14:textId="77777777" w:rsidR="00D11D75" w:rsidRPr="00D11D75" w:rsidRDefault="00D11D75" w:rsidP="00D11D75">
      <w:pPr>
        <w:textAlignment w:val="baseline"/>
        <w:rPr>
          <w:rFonts w:ascii="Segoe UI" w:eastAsia="Times New Roman" w:hAnsi="Segoe UI" w:cs="Segoe UI"/>
          <w:sz w:val="18"/>
          <w:szCs w:val="18"/>
          <w:lang w:val="fr-CA" w:eastAsia="fr-CA"/>
        </w:rPr>
      </w:pPr>
      <w:r w:rsidRPr="00D11D75">
        <w:rPr>
          <w:rFonts w:eastAsia="Times New Roman" w:cs="Arial"/>
          <w:szCs w:val="20"/>
          <w:lang w:val="fr-CA" w:eastAsia="fr-CA"/>
        </w:rPr>
        <w:t> </w:t>
      </w:r>
    </w:p>
    <w:p w14:paraId="01AC76D3" w14:textId="77777777" w:rsidR="00D11D75" w:rsidRPr="00D11D75" w:rsidRDefault="00D11D75" w:rsidP="00D11D75">
      <w:pPr>
        <w:textAlignment w:val="baseline"/>
        <w:rPr>
          <w:rFonts w:ascii="Segoe UI" w:eastAsia="Times New Roman" w:hAnsi="Segoe UI" w:cs="Segoe UI"/>
          <w:sz w:val="18"/>
          <w:szCs w:val="18"/>
          <w:lang w:val="fr-CA" w:eastAsia="fr-CA"/>
        </w:rPr>
      </w:pPr>
      <w:r w:rsidRPr="00D11D75">
        <w:rPr>
          <w:rFonts w:eastAsia="Times New Roman" w:cs="Arial"/>
          <w:szCs w:val="20"/>
          <w:lang w:val="fr-CA" w:eastAsia="fr-CA"/>
        </w:rPr>
        <w:t> </w:t>
      </w:r>
    </w:p>
    <w:p w14:paraId="07D16B01" w14:textId="5F5CEF52" w:rsidR="00B17300" w:rsidRDefault="005D3AAF" w:rsidP="00B17300">
      <w:pPr>
        <w:pStyle w:val="Titredelactivit"/>
        <w:jc w:val="center"/>
        <w:rPr>
          <w:color w:val="FF9900"/>
        </w:rPr>
      </w:pPr>
      <w:r>
        <w:rPr>
          <w:rFonts w:ascii="Times New Roman" w:eastAsiaTheme="minorHAnsi" w:hAnsi="Times New Roman"/>
          <w:noProof/>
          <w:sz w:val="24"/>
          <w:lang w:val="fr-CA"/>
        </w:rPr>
        <w:lastRenderedPageBreak/>
        <mc:AlternateContent>
          <mc:Choice Requires="wps">
            <w:drawing>
              <wp:anchor distT="45720" distB="45720" distL="114300" distR="114300" simplePos="0" relativeHeight="251680768" behindDoc="0" locked="0" layoutInCell="1" allowOverlap="1" wp14:anchorId="1680895A" wp14:editId="0B561308">
                <wp:simplePos x="0" y="0"/>
                <wp:positionH relativeFrom="page">
                  <wp:align>center</wp:align>
                </wp:positionH>
                <wp:positionV relativeFrom="paragraph">
                  <wp:posOffset>1017905</wp:posOffset>
                </wp:positionV>
                <wp:extent cx="6515100" cy="6391275"/>
                <wp:effectExtent l="0" t="0" r="19050" b="28575"/>
                <wp:wrapSquare wrapText="bothSides"/>
                <wp:docPr id="11" name="Zone de text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21BC23E8" w14:textId="77777777" w:rsidR="005614E8" w:rsidRDefault="005614E8" w:rsidP="005614E8"/>
                          <w:p w14:paraId="49BA380D" w14:textId="77777777" w:rsidR="005614E8" w:rsidRDefault="005614E8" w:rsidP="005614E8">
                            <w:r>
                              <w:t xml:space="preserve">Pour le plaisir, Myriam, Brigitte et Catherine te suggèrent de jouer avec un jeu de cartes ou des dés pour pratiquer tes tables de multiplication. </w:t>
                            </w:r>
                          </w:p>
                          <w:p w14:paraId="0805211E" w14:textId="77777777" w:rsidR="005614E8" w:rsidRDefault="005614E8" w:rsidP="005614E8"/>
                          <w:p w14:paraId="47D43FEF" w14:textId="77777777" w:rsidR="005614E8" w:rsidRDefault="005614E8" w:rsidP="005614E8">
                            <w:r>
                              <w:t>Pige deux cartes et trouve le produit de ces deux cartes.</w:t>
                            </w:r>
                          </w:p>
                          <w:p w14:paraId="34A58AF8" w14:textId="77777777" w:rsidR="005614E8" w:rsidRDefault="005614E8" w:rsidP="005614E8">
                            <w:r w:rsidRPr="00660BC8">
                              <w:rPr>
                                <w:noProof/>
                                <w:lang w:val="fr-CA" w:eastAsia="fr-CA"/>
                              </w:rPr>
                              <w:drawing>
                                <wp:inline distT="0" distB="0" distL="0" distR="0" wp14:anchorId="52F95F28" wp14:editId="43C473A6">
                                  <wp:extent cx="1577340" cy="967740"/>
                                  <wp:effectExtent l="0" t="0" r="3810" b="3810"/>
                                  <wp:docPr id="21" name="Image 21" descr="C:\Users\camecath\Desktop\cartes d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mecath\Desktop\cartes dé.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577340" cy="967740"/>
                                          </a:xfrm>
                                          <a:prstGeom prst="rect">
                                            <a:avLst/>
                                          </a:prstGeom>
                                          <a:noFill/>
                                          <a:ln>
                                            <a:noFill/>
                                          </a:ln>
                                        </pic:spPr>
                                      </pic:pic>
                                    </a:graphicData>
                                  </a:graphic>
                                </wp:inline>
                              </w:drawing>
                            </w:r>
                            <w:r>
                              <w:tab/>
                            </w:r>
                            <w:r>
                              <w:tab/>
                              <w:t xml:space="preserve">3 x 5 = 15 </w:t>
                            </w:r>
                          </w:p>
                          <w:p w14:paraId="4DD10916" w14:textId="77777777" w:rsidR="005614E8" w:rsidRDefault="005614E8" w:rsidP="005614E8">
                            <w:r>
                              <w:tab/>
                            </w:r>
                            <w:r>
                              <w:tab/>
                            </w:r>
                            <w:r>
                              <w:tab/>
                            </w:r>
                            <w:r>
                              <w:tab/>
                            </w:r>
                            <w:r>
                              <w:tab/>
                              <w:t>5 x 3 = 15          Tu peux jouer avec le principe de commutativité.</w:t>
                            </w:r>
                          </w:p>
                          <w:p w14:paraId="67566549" w14:textId="77777777" w:rsidR="005614E8" w:rsidRDefault="005614E8" w:rsidP="005614E8">
                            <w:r>
                              <w:tab/>
                            </w:r>
                            <w:r>
                              <w:tab/>
                            </w:r>
                            <w:r>
                              <w:tab/>
                            </w:r>
                            <w:r>
                              <w:tab/>
                            </w:r>
                            <w:r>
                              <w:tab/>
                            </w:r>
                            <w:r>
                              <w:tab/>
                            </w:r>
                            <w:r>
                              <w:tab/>
                            </w:r>
                          </w:p>
                          <w:p w14:paraId="7878889E" w14:textId="77777777" w:rsidR="005614E8" w:rsidRDefault="005614E8" w:rsidP="005614E8">
                            <w:r>
                              <w:tab/>
                            </w:r>
                          </w:p>
                          <w:p w14:paraId="431E1334" w14:textId="77777777" w:rsidR="005614E8" w:rsidRDefault="005614E8" w:rsidP="005614E8">
                            <w:r>
                              <w:t>Si tu joues avec ton petit frère ou ta petite sœur, n’hésite pas à faire des additions.</w:t>
                            </w:r>
                          </w:p>
                          <w:p w14:paraId="73D38AD4" w14:textId="77777777" w:rsidR="005614E8" w:rsidRDefault="005614E8" w:rsidP="005614E8"/>
                          <w:p w14:paraId="1581D829" w14:textId="77777777" w:rsidR="005614E8" w:rsidRDefault="005614E8" w:rsidP="005614E8">
                            <w:r>
                              <w:t xml:space="preserve">Fais le même jeu avec des dés. </w:t>
                            </w:r>
                          </w:p>
                          <w:p w14:paraId="314E5B29" w14:textId="77777777" w:rsidR="005614E8" w:rsidRDefault="005614E8" w:rsidP="005614E8"/>
                          <w:p w14:paraId="37245AB8" w14:textId="0AEB7F36" w:rsidR="005614E8" w:rsidRDefault="005614E8" w:rsidP="005614E8">
                            <w:r>
                              <w:rPr>
                                <w:noProof/>
                                <w:lang w:val="fr-CA" w:eastAsia="fr-CA"/>
                              </w:rPr>
                              <w:drawing>
                                <wp:inline distT="0" distB="0" distL="0" distR="0" wp14:anchorId="62957348" wp14:editId="1A74720B">
                                  <wp:extent cx="942109" cy="707367"/>
                                  <wp:effectExtent l="0" t="0" r="0" b="0"/>
                                  <wp:docPr id="22" name="Image 22" descr="Le dé dans tous ses états - La Récré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e dé dans tous ses états - La Récréatio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60723" cy="721343"/>
                                          </a:xfrm>
                                          <a:prstGeom prst="rect">
                                            <a:avLst/>
                                          </a:prstGeom>
                                          <a:noFill/>
                                          <a:ln>
                                            <a:noFill/>
                                          </a:ln>
                                        </pic:spPr>
                                      </pic:pic>
                                    </a:graphicData>
                                  </a:graphic>
                                </wp:inline>
                              </w:drawing>
                            </w:r>
                            <w:r>
                              <w:rPr>
                                <w:noProof/>
                                <w:lang w:val="fr-CA" w:eastAsia="fr-CA"/>
                              </w:rPr>
                              <w:t xml:space="preserve">                                       </w:t>
                            </w:r>
                            <w:r>
                              <w:rPr>
                                <w:noProof/>
                                <w:lang w:val="fr-CA" w:eastAsia="fr-CA"/>
                              </w:rPr>
                              <w:drawing>
                                <wp:inline distT="0" distB="0" distL="0" distR="0" wp14:anchorId="34EF5B7B" wp14:editId="3F55C670">
                                  <wp:extent cx="817200" cy="817200"/>
                                  <wp:effectExtent l="0" t="0" r="2540" b="2540"/>
                                  <wp:docPr id="24" name="Image 24" descr="C:\Users\camecath\AppData\Local\Microsoft\Windows\INetCache\Content.MSO\4BFD31DF.tmp"/>
                                  <wp:cNvGraphicFramePr/>
                                  <a:graphic xmlns:a="http://schemas.openxmlformats.org/drawingml/2006/main">
                                    <a:graphicData uri="http://schemas.openxmlformats.org/drawingml/2006/picture">
                                      <pic:pic xmlns:pic="http://schemas.openxmlformats.org/drawingml/2006/picture">
                                        <pic:nvPicPr>
                                          <pic:cNvPr id="24" name="Image 24" descr="C:\Users\camecath\AppData\Local\Microsoft\Windows\INetCache\Content.MSO\4BFD31DF.tmp"/>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817200" cy="817200"/>
                                          </a:xfrm>
                                          <a:prstGeom prst="rect">
                                            <a:avLst/>
                                          </a:prstGeom>
                                          <a:noFill/>
                                          <a:ln>
                                            <a:noFill/>
                                          </a:ln>
                                        </pic:spPr>
                                      </pic:pic>
                                    </a:graphicData>
                                  </a:graphic>
                                </wp:inline>
                              </w:drawing>
                            </w:r>
                            <w:r>
                              <w:rPr>
                                <w:noProof/>
                                <w:lang w:val="fr-CA" w:eastAsia="fr-CA"/>
                              </w:rPr>
                              <w:t xml:space="preserve">                                             </w:t>
                            </w:r>
                            <w:r>
                              <w:rPr>
                                <w:noProof/>
                                <w:lang w:val="fr-CA" w:eastAsia="fr-CA"/>
                              </w:rPr>
                              <w:drawing>
                                <wp:inline distT="0" distB="0" distL="0" distR="0" wp14:anchorId="1A661908" wp14:editId="69B8779A">
                                  <wp:extent cx="868680" cy="831215"/>
                                  <wp:effectExtent l="0" t="0" r="7620" b="6985"/>
                                  <wp:docPr id="26" name="Image 26" descr="Bunco - Wikipedia"/>
                                  <wp:cNvGraphicFramePr/>
                                  <a:graphic xmlns:a="http://schemas.openxmlformats.org/drawingml/2006/main">
                                    <a:graphicData uri="http://schemas.openxmlformats.org/drawingml/2006/picture">
                                      <pic:pic xmlns:pic="http://schemas.openxmlformats.org/drawingml/2006/picture">
                                        <pic:nvPicPr>
                                          <pic:cNvPr id="18" name="Image 18" descr="Bunco - Wikipedia"/>
                                          <pic:cNvPicPr/>
                                        </pic:nvPicPr>
                                        <pic:blipFill>
                                          <a:blip r:embed="rId31" cstate="hqprint">
                                            <a:extLst>
                                              <a:ext uri="{28A0092B-C50C-407E-A947-70E740481C1C}">
                                                <a14:useLocalDpi xmlns:a14="http://schemas.microsoft.com/office/drawing/2010/main" val="0"/>
                                              </a:ext>
                                            </a:extLst>
                                          </a:blip>
                                          <a:srcRect/>
                                          <a:stretch>
                                            <a:fillRect/>
                                          </a:stretch>
                                        </pic:blipFill>
                                        <pic:spPr bwMode="auto">
                                          <a:xfrm>
                                            <a:off x="0" y="0"/>
                                            <a:ext cx="868680" cy="831215"/>
                                          </a:xfrm>
                                          <a:prstGeom prst="rect">
                                            <a:avLst/>
                                          </a:prstGeom>
                                          <a:noFill/>
                                          <a:ln>
                                            <a:noFill/>
                                          </a:ln>
                                        </pic:spPr>
                                      </pic:pic>
                                    </a:graphicData>
                                  </a:graphic>
                                </wp:inline>
                              </w:drawing>
                            </w:r>
                          </w:p>
                          <w:p w14:paraId="08B922A8" w14:textId="77777777" w:rsidR="005614E8" w:rsidRDefault="005614E8" w:rsidP="005614E8">
                            <w:r>
                              <w:t xml:space="preserve">Pour rendre le jeu plus complexe, pige une carte supplémentaire ou roule un autre dé. </w:t>
                            </w:r>
                          </w:p>
                          <w:p w14:paraId="41734A64" w14:textId="77777777" w:rsidR="005614E8" w:rsidRDefault="005614E8" w:rsidP="005614E8"/>
                          <w:p w14:paraId="7EF9C37A" w14:textId="136386FD" w:rsidR="005614E8" w:rsidRDefault="005614E8" w:rsidP="005614E8">
                            <w:r>
                              <w:t xml:space="preserve">Tu peux aussi jouer avec la monnaie, par exemple, il y a 4 pièces de 25¢ dans un dollar. </w:t>
                            </w:r>
                          </w:p>
                          <w:p w14:paraId="6C3E6070" w14:textId="098D0FF6" w:rsidR="005614E8" w:rsidRDefault="005614E8" w:rsidP="005614E8">
                            <w:r>
                              <w:t xml:space="preserve">  </w:t>
                            </w:r>
                          </w:p>
                          <w:p w14:paraId="124F2B19" w14:textId="53C3C734" w:rsidR="005614E8" w:rsidRDefault="005614E8" w:rsidP="005614E8">
                            <w:r>
                              <w:rPr>
                                <w:noProof/>
                                <w:lang w:val="fr-CA" w:eastAsia="fr-CA"/>
                              </w:rPr>
                              <w:t xml:space="preserve">                        </w:t>
                            </w:r>
                            <w:r>
                              <w:rPr>
                                <w:noProof/>
                                <w:lang w:val="fr-CA" w:eastAsia="fr-CA"/>
                              </w:rPr>
                              <w:drawing>
                                <wp:inline distT="0" distB="0" distL="0" distR="0" wp14:anchorId="2A3B637E" wp14:editId="43649EC2">
                                  <wp:extent cx="1828800" cy="1022985"/>
                                  <wp:effectExtent l="0" t="0" r="0" b="5715"/>
                                  <wp:docPr id="27" name="Image 27" descr="C:\Users\camecath\AppData\Local\Microsoft\Windows\INetCache\Content.MSO\DF397F82.tmp"/>
                                  <wp:cNvGraphicFramePr/>
                                  <a:graphic xmlns:a="http://schemas.openxmlformats.org/drawingml/2006/main">
                                    <a:graphicData uri="http://schemas.openxmlformats.org/drawingml/2006/picture">
                                      <pic:pic xmlns:pic="http://schemas.openxmlformats.org/drawingml/2006/picture">
                                        <pic:nvPicPr>
                                          <pic:cNvPr id="27" name="Image 27" descr="C:\Users\camecath\AppData\Local\Microsoft\Windows\INetCache\Content.MSO\DF397F82.tmp"/>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828800" cy="1022985"/>
                                          </a:xfrm>
                                          <a:prstGeom prst="rect">
                                            <a:avLst/>
                                          </a:prstGeom>
                                          <a:noFill/>
                                          <a:ln>
                                            <a:noFill/>
                                          </a:ln>
                                        </pic:spPr>
                                      </pic:pic>
                                    </a:graphicData>
                                  </a:graphic>
                                </wp:inline>
                              </w:drawing>
                            </w:r>
                            <w:r>
                              <w:t xml:space="preserve">                                 4 x 25 = 100 </w:t>
                            </w:r>
                            <w:r>
                              <w:rPr>
                                <w:noProof/>
                                <w:lang w:val="fr-CA" w:eastAsia="fr-CA"/>
                              </w:rPr>
                              <w:drawing>
                                <wp:inline distT="0" distB="0" distL="0" distR="0" wp14:anchorId="1B541EDD" wp14:editId="0530C70D">
                                  <wp:extent cx="650875" cy="650875"/>
                                  <wp:effectExtent l="0" t="0" r="0" b="0"/>
                                  <wp:docPr id="23" name="Image 23" descr="C:\Users\camecath\AppData\Local\Microsoft\Windows\INetCache\Content.MSO\AFBF86E9.tmp"/>
                                  <wp:cNvGraphicFramePr/>
                                  <a:graphic xmlns:a="http://schemas.openxmlformats.org/drawingml/2006/main">
                                    <a:graphicData uri="http://schemas.openxmlformats.org/drawingml/2006/picture">
                                      <pic:pic xmlns:pic="http://schemas.openxmlformats.org/drawingml/2006/picture">
                                        <pic:nvPicPr>
                                          <pic:cNvPr id="23" name="Image 23" descr="C:\Users\camecath\AppData\Local\Microsoft\Windows\INetCache\Content.MSO\AFBF86E9.tmp"/>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50875" cy="650875"/>
                                          </a:xfrm>
                                          <a:prstGeom prst="rect">
                                            <a:avLst/>
                                          </a:prstGeom>
                                          <a:noFill/>
                                          <a:ln>
                                            <a:noFill/>
                                          </a:ln>
                                        </pic:spPr>
                                      </pic:pic>
                                    </a:graphicData>
                                  </a:graphic>
                                </wp:inline>
                              </w:drawing>
                            </w:r>
                          </w:p>
                          <w:p w14:paraId="02351263" w14:textId="77777777" w:rsidR="005614E8" w:rsidRDefault="005614E8" w:rsidP="005614E8"/>
                          <w:p w14:paraId="490F0B33" w14:textId="77777777" w:rsidR="005614E8" w:rsidRDefault="005614E8" w:rsidP="005614E8"/>
                          <w:p w14:paraId="612D75F3" w14:textId="77777777" w:rsidR="005614E8" w:rsidRDefault="005614E8" w:rsidP="005614E8">
                            <w:r>
                              <w:t>BONUS</w:t>
                            </w:r>
                          </w:p>
                          <w:p w14:paraId="2812D4A1" w14:textId="77777777" w:rsidR="005614E8" w:rsidRDefault="005614E8" w:rsidP="005614E8">
                            <w:r>
                              <w:t>Invente un jeu avec ce que tu as à la maison pour pratiquer tes tables de multiplication.</w:t>
                            </w:r>
                          </w:p>
                          <w:p w14:paraId="7573E6CC" w14:textId="77777777" w:rsidR="005614E8" w:rsidRDefault="005614E8" w:rsidP="005614E8">
                            <w:r>
                              <w:t xml:space="preserve">Pense à tes blocs </w:t>
                            </w:r>
                            <w:r w:rsidRPr="002C6B3F">
                              <w:rPr>
                                <w:i/>
                              </w:rPr>
                              <w:t>Lego</w:t>
                            </w:r>
                            <w:r>
                              <w:t xml:space="preserve">, tes cartes de hockey ou de </w:t>
                            </w:r>
                            <w:proofErr w:type="spellStart"/>
                            <w:r w:rsidRPr="002C6B3F">
                              <w:rPr>
                                <w:i/>
                              </w:rPr>
                              <w:t>Pokemon</w:t>
                            </w:r>
                            <w:proofErr w:type="spellEnd"/>
                            <w:r>
                              <w:t xml:space="preserve">, tes crayons à colorier, tes balles ou tes ballons.   Il y a sans doute des idées géniales qui se cachent dans ton imagination. </w:t>
                            </w:r>
                          </w:p>
                          <w:p w14:paraId="7A6A16CB" w14:textId="77777777" w:rsidR="005614E8" w:rsidRDefault="005614E8" w:rsidP="005614E8"/>
                          <w:p w14:paraId="5C21EFED" w14:textId="77777777" w:rsidR="005D3AAF" w:rsidRDefault="005D3AAF" w:rsidP="005D3A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80895A" id="Zone de texte 11" o:spid="_x0000_s1028" type="#_x0000_t202" style="position:absolute;left:0;text-align:left;margin-left:0;margin-top:80.15pt;width:513pt;height:503.25pt;z-index:251680768;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">
                <v:textbox>
                  <w:txbxContent>
                    <w:p w14:paraId="21BC23E8" w14:textId="77777777" w:rsidR="005614E8" w:rsidRDefault="005614E8" w:rsidP="005614E8"/>
                    <w:p w14:paraId="49BA380D" w14:textId="77777777" w:rsidR="005614E8" w:rsidRDefault="005614E8" w:rsidP="005614E8">
                      <w:r>
                        <w:t xml:space="preserve">Pour le plaisir, Myriam, Brigitte et Catherine te suggèrent de jouer avec un jeu de cartes ou des dés pour pratiquer tes tables de multiplication. </w:t>
                      </w:r>
                    </w:p>
                    <w:p w14:paraId="0805211E" w14:textId="77777777" w:rsidR="005614E8" w:rsidRDefault="005614E8" w:rsidP="005614E8"/>
                    <w:p w14:paraId="47D43FEF" w14:textId="77777777" w:rsidR="005614E8" w:rsidRDefault="005614E8" w:rsidP="005614E8">
                      <w:r>
                        <w:t>Pige deux cartes et trouve le produit de ces deux cartes.</w:t>
                      </w:r>
                    </w:p>
                    <w:p w14:paraId="34A58AF8" w14:textId="77777777" w:rsidR="005614E8" w:rsidRDefault="005614E8" w:rsidP="005614E8">
                      <w:r w:rsidRPr="00660BC8">
                        <w:rPr>
                          <w:noProof/>
                          <w:lang w:val="fr-CA" w:eastAsia="fr-CA"/>
                        </w:rPr>
                        <w:drawing>
                          <wp:inline distT="0" distB="0" distL="0" distR="0" wp14:anchorId="52F95F28" wp14:editId="43C473A6">
                            <wp:extent cx="1577340" cy="967740"/>
                            <wp:effectExtent l="0" t="0" r="3810" b="3810"/>
                            <wp:docPr id="21" name="Image 21" descr="C:\Users\camecath\Desktop\cartes d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mecath\Desktop\cartes dé.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77340" cy="967740"/>
                                    </a:xfrm>
                                    <a:prstGeom prst="rect">
                                      <a:avLst/>
                                    </a:prstGeom>
                                    <a:noFill/>
                                    <a:ln>
                                      <a:noFill/>
                                    </a:ln>
                                  </pic:spPr>
                                </pic:pic>
                              </a:graphicData>
                            </a:graphic>
                          </wp:inline>
                        </w:drawing>
                      </w:r>
                      <w:r>
                        <w:tab/>
                      </w:r>
                      <w:r>
                        <w:tab/>
                        <w:t xml:space="preserve">3 x 5 = 15 </w:t>
                      </w:r>
                    </w:p>
                    <w:p w14:paraId="4DD10916" w14:textId="77777777" w:rsidR="005614E8" w:rsidRDefault="005614E8" w:rsidP="005614E8">
                      <w:r>
                        <w:tab/>
                      </w:r>
                      <w:r>
                        <w:tab/>
                      </w:r>
                      <w:r>
                        <w:tab/>
                      </w:r>
                      <w:r>
                        <w:tab/>
                      </w:r>
                      <w:r>
                        <w:tab/>
                        <w:t>5 x 3 = 15          Tu peux jouer avec le principe de commutativité.</w:t>
                      </w:r>
                    </w:p>
                    <w:p w14:paraId="67566549" w14:textId="77777777" w:rsidR="005614E8" w:rsidRDefault="005614E8" w:rsidP="005614E8">
                      <w:r>
                        <w:tab/>
                      </w:r>
                      <w:r>
                        <w:tab/>
                      </w:r>
                      <w:r>
                        <w:tab/>
                      </w:r>
                      <w:r>
                        <w:tab/>
                      </w:r>
                      <w:r>
                        <w:tab/>
                      </w:r>
                      <w:r>
                        <w:tab/>
                      </w:r>
                      <w:r>
                        <w:tab/>
                      </w:r>
                    </w:p>
                    <w:p w14:paraId="7878889E" w14:textId="77777777" w:rsidR="005614E8" w:rsidRDefault="005614E8" w:rsidP="005614E8">
                      <w:r>
                        <w:tab/>
                      </w:r>
                    </w:p>
                    <w:p w14:paraId="431E1334" w14:textId="77777777" w:rsidR="005614E8" w:rsidRDefault="005614E8" w:rsidP="005614E8">
                      <w:r>
                        <w:t>Si tu joues avec ton petit frère ou ta petite sœur, n’hésite pas à faire des additions.</w:t>
                      </w:r>
                    </w:p>
                    <w:p w14:paraId="73D38AD4" w14:textId="77777777" w:rsidR="005614E8" w:rsidRDefault="005614E8" w:rsidP="005614E8"/>
                    <w:p w14:paraId="1581D829" w14:textId="77777777" w:rsidR="005614E8" w:rsidRDefault="005614E8" w:rsidP="005614E8">
                      <w:r>
                        <w:t xml:space="preserve">Fais le même jeu avec des dés. </w:t>
                      </w:r>
                    </w:p>
                    <w:p w14:paraId="314E5B29" w14:textId="77777777" w:rsidR="005614E8" w:rsidRDefault="005614E8" w:rsidP="005614E8"/>
                    <w:p w14:paraId="37245AB8" w14:textId="0AEB7F36" w:rsidR="005614E8" w:rsidRDefault="005614E8" w:rsidP="005614E8">
                      <w:r>
                        <w:rPr>
                          <w:noProof/>
                          <w:lang w:val="fr-CA" w:eastAsia="fr-CA"/>
                        </w:rPr>
                        <w:drawing>
                          <wp:inline distT="0" distB="0" distL="0" distR="0" wp14:anchorId="62957348" wp14:editId="1A74720B">
                            <wp:extent cx="942109" cy="707367"/>
                            <wp:effectExtent l="0" t="0" r="0" b="0"/>
                            <wp:docPr id="22" name="Image 22" descr="Le dé dans tous ses états - La Récré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e dé dans tous ses états - La Récréation"/>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960723" cy="721343"/>
                                    </a:xfrm>
                                    <a:prstGeom prst="rect">
                                      <a:avLst/>
                                    </a:prstGeom>
                                    <a:noFill/>
                                    <a:ln>
                                      <a:noFill/>
                                    </a:ln>
                                  </pic:spPr>
                                </pic:pic>
                              </a:graphicData>
                            </a:graphic>
                          </wp:inline>
                        </w:drawing>
                      </w:r>
                      <w:r>
                        <w:rPr>
                          <w:noProof/>
                          <w:lang w:val="fr-CA" w:eastAsia="fr-CA"/>
                        </w:rPr>
                        <w:t xml:space="preserve">                                       </w:t>
                      </w:r>
                      <w:r>
                        <w:rPr>
                          <w:noProof/>
                          <w:lang w:val="fr-CA" w:eastAsia="fr-CA"/>
                        </w:rPr>
                        <w:drawing>
                          <wp:inline distT="0" distB="0" distL="0" distR="0" wp14:anchorId="34EF5B7B" wp14:editId="3F55C670">
                            <wp:extent cx="817200" cy="817200"/>
                            <wp:effectExtent l="0" t="0" r="2540" b="2540"/>
                            <wp:docPr id="24" name="Image 24" descr="C:\Users\camecath\AppData\Local\Microsoft\Windows\INetCache\Content.MSO\4BFD31DF.tmp"/>
                            <wp:cNvGraphicFramePr/>
                            <a:graphic xmlns:a="http://schemas.openxmlformats.org/drawingml/2006/main">
                              <a:graphicData uri="http://schemas.openxmlformats.org/drawingml/2006/picture">
                                <pic:pic xmlns:pic="http://schemas.openxmlformats.org/drawingml/2006/picture">
                                  <pic:nvPicPr>
                                    <pic:cNvPr id="24" name="Image 24" descr="C:\Users\camecath\AppData\Local\Microsoft\Windows\INetCache\Content.MSO\4BFD31DF.tmp"/>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17200" cy="817200"/>
                                    </a:xfrm>
                                    <a:prstGeom prst="rect">
                                      <a:avLst/>
                                    </a:prstGeom>
                                    <a:noFill/>
                                    <a:ln>
                                      <a:noFill/>
                                    </a:ln>
                                  </pic:spPr>
                                </pic:pic>
                              </a:graphicData>
                            </a:graphic>
                          </wp:inline>
                        </w:drawing>
                      </w:r>
                      <w:r>
                        <w:rPr>
                          <w:noProof/>
                          <w:lang w:val="fr-CA" w:eastAsia="fr-CA"/>
                        </w:rPr>
                        <w:t xml:space="preserve">                                             </w:t>
                      </w:r>
                      <w:r>
                        <w:rPr>
                          <w:noProof/>
                          <w:lang w:val="fr-CA" w:eastAsia="fr-CA"/>
                        </w:rPr>
                        <w:drawing>
                          <wp:inline distT="0" distB="0" distL="0" distR="0" wp14:anchorId="1A661908" wp14:editId="69B8779A">
                            <wp:extent cx="868680" cy="831215"/>
                            <wp:effectExtent l="0" t="0" r="7620" b="6985"/>
                            <wp:docPr id="26" name="Image 26" descr="Bunco - Wikipedia"/>
                            <wp:cNvGraphicFramePr/>
                            <a:graphic xmlns:a="http://schemas.openxmlformats.org/drawingml/2006/main">
                              <a:graphicData uri="http://schemas.openxmlformats.org/drawingml/2006/picture">
                                <pic:pic xmlns:pic="http://schemas.openxmlformats.org/drawingml/2006/picture">
                                  <pic:nvPicPr>
                                    <pic:cNvPr id="18" name="Image 18" descr="Bunco - Wikipedia"/>
                                    <pic:cNvPicPr/>
                                  </pic:nvPicPr>
                                  <pic:blipFill>
                                    <a:blip r:embed="rId37" cstate="hqprint">
                                      <a:extLst>
                                        <a:ext uri="{28A0092B-C50C-407E-A947-70E740481C1C}">
                                          <a14:useLocalDpi xmlns:a14="http://schemas.microsoft.com/office/drawing/2010/main" val="0"/>
                                        </a:ext>
                                      </a:extLst>
                                    </a:blip>
                                    <a:srcRect/>
                                    <a:stretch>
                                      <a:fillRect/>
                                    </a:stretch>
                                  </pic:blipFill>
                                  <pic:spPr bwMode="auto">
                                    <a:xfrm>
                                      <a:off x="0" y="0"/>
                                      <a:ext cx="868680" cy="831215"/>
                                    </a:xfrm>
                                    <a:prstGeom prst="rect">
                                      <a:avLst/>
                                    </a:prstGeom>
                                    <a:noFill/>
                                    <a:ln>
                                      <a:noFill/>
                                    </a:ln>
                                  </pic:spPr>
                                </pic:pic>
                              </a:graphicData>
                            </a:graphic>
                          </wp:inline>
                        </w:drawing>
                      </w:r>
                    </w:p>
                    <w:p w14:paraId="08B922A8" w14:textId="77777777" w:rsidR="005614E8" w:rsidRDefault="005614E8" w:rsidP="005614E8">
                      <w:r>
                        <w:t xml:space="preserve">Pour rendre le jeu plus complexe, pige une carte supplémentaire ou roule un autre dé. </w:t>
                      </w:r>
                    </w:p>
                    <w:p w14:paraId="41734A64" w14:textId="77777777" w:rsidR="005614E8" w:rsidRDefault="005614E8" w:rsidP="005614E8"/>
                    <w:p w14:paraId="7EF9C37A" w14:textId="136386FD" w:rsidR="005614E8" w:rsidRDefault="005614E8" w:rsidP="005614E8">
                      <w:r>
                        <w:t xml:space="preserve">Tu peux aussi jouer avec la monnaie, par exemple, il y a 4 pièces de 25¢ dans un dollar. </w:t>
                      </w:r>
                    </w:p>
                    <w:p w14:paraId="6C3E6070" w14:textId="098D0FF6" w:rsidR="005614E8" w:rsidRDefault="005614E8" w:rsidP="005614E8">
                      <w:r>
                        <w:t xml:space="preserve">  </w:t>
                      </w:r>
                    </w:p>
                    <w:p w14:paraId="124F2B19" w14:textId="53C3C734" w:rsidR="005614E8" w:rsidRDefault="005614E8" w:rsidP="005614E8">
                      <w:r>
                        <w:rPr>
                          <w:noProof/>
                          <w:lang w:val="fr-CA" w:eastAsia="fr-CA"/>
                        </w:rPr>
                        <w:t xml:space="preserve">                        </w:t>
                      </w:r>
                      <w:r>
                        <w:rPr>
                          <w:noProof/>
                          <w:lang w:val="fr-CA" w:eastAsia="fr-CA"/>
                        </w:rPr>
                        <w:drawing>
                          <wp:inline distT="0" distB="0" distL="0" distR="0" wp14:anchorId="2A3B637E" wp14:editId="43649EC2">
                            <wp:extent cx="1828800" cy="1022985"/>
                            <wp:effectExtent l="0" t="0" r="0" b="5715"/>
                            <wp:docPr id="27" name="Image 27" descr="C:\Users\camecath\AppData\Local\Microsoft\Windows\INetCache\Content.MSO\DF397F82.tmp"/>
                            <wp:cNvGraphicFramePr/>
                            <a:graphic xmlns:a="http://schemas.openxmlformats.org/drawingml/2006/main">
                              <a:graphicData uri="http://schemas.openxmlformats.org/drawingml/2006/picture">
                                <pic:pic xmlns:pic="http://schemas.openxmlformats.org/drawingml/2006/picture">
                                  <pic:nvPicPr>
                                    <pic:cNvPr id="27" name="Image 27" descr="C:\Users\camecath\AppData\Local\Microsoft\Windows\INetCache\Content.MSO\DF397F82.tmp"/>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28800" cy="1022985"/>
                                    </a:xfrm>
                                    <a:prstGeom prst="rect">
                                      <a:avLst/>
                                    </a:prstGeom>
                                    <a:noFill/>
                                    <a:ln>
                                      <a:noFill/>
                                    </a:ln>
                                  </pic:spPr>
                                </pic:pic>
                              </a:graphicData>
                            </a:graphic>
                          </wp:inline>
                        </w:drawing>
                      </w:r>
                      <w:r>
                        <w:t xml:space="preserve">                                 4 x 25 = 100 </w:t>
                      </w:r>
                      <w:r>
                        <w:rPr>
                          <w:noProof/>
                          <w:lang w:val="fr-CA" w:eastAsia="fr-CA"/>
                        </w:rPr>
                        <w:drawing>
                          <wp:inline distT="0" distB="0" distL="0" distR="0" wp14:anchorId="1B541EDD" wp14:editId="0530C70D">
                            <wp:extent cx="650875" cy="650875"/>
                            <wp:effectExtent l="0" t="0" r="0" b="0"/>
                            <wp:docPr id="23" name="Image 23" descr="C:\Users\camecath\AppData\Local\Microsoft\Windows\INetCache\Content.MSO\AFBF86E9.tmp"/>
                            <wp:cNvGraphicFramePr/>
                            <a:graphic xmlns:a="http://schemas.openxmlformats.org/drawingml/2006/main">
                              <a:graphicData uri="http://schemas.openxmlformats.org/drawingml/2006/picture">
                                <pic:pic xmlns:pic="http://schemas.openxmlformats.org/drawingml/2006/picture">
                                  <pic:nvPicPr>
                                    <pic:cNvPr id="23" name="Image 23" descr="C:\Users\camecath\AppData\Local\Microsoft\Windows\INetCache\Content.MSO\AFBF86E9.tmp"/>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650875" cy="650875"/>
                                    </a:xfrm>
                                    <a:prstGeom prst="rect">
                                      <a:avLst/>
                                    </a:prstGeom>
                                    <a:noFill/>
                                    <a:ln>
                                      <a:noFill/>
                                    </a:ln>
                                  </pic:spPr>
                                </pic:pic>
                              </a:graphicData>
                            </a:graphic>
                          </wp:inline>
                        </w:drawing>
                      </w:r>
                    </w:p>
                    <w:p w14:paraId="02351263" w14:textId="77777777" w:rsidR="005614E8" w:rsidRDefault="005614E8" w:rsidP="005614E8"/>
                    <w:p w14:paraId="490F0B33" w14:textId="77777777" w:rsidR="005614E8" w:rsidRDefault="005614E8" w:rsidP="005614E8"/>
                    <w:p w14:paraId="612D75F3" w14:textId="77777777" w:rsidR="005614E8" w:rsidRDefault="005614E8" w:rsidP="005614E8">
                      <w:r>
                        <w:t>BONUS</w:t>
                      </w:r>
                    </w:p>
                    <w:p w14:paraId="2812D4A1" w14:textId="77777777" w:rsidR="005614E8" w:rsidRDefault="005614E8" w:rsidP="005614E8">
                      <w:r>
                        <w:t>Invente un jeu avec ce que tu as à la maison pour pratiquer tes tables de multiplication.</w:t>
                      </w:r>
                    </w:p>
                    <w:p w14:paraId="7573E6CC" w14:textId="77777777" w:rsidR="005614E8" w:rsidRDefault="005614E8" w:rsidP="005614E8">
                      <w:r>
                        <w:t xml:space="preserve">Pense à tes blocs </w:t>
                      </w:r>
                      <w:r w:rsidRPr="002C6B3F">
                        <w:rPr>
                          <w:i/>
                        </w:rPr>
                        <w:t>Lego</w:t>
                      </w:r>
                      <w:r>
                        <w:t xml:space="preserve">, tes cartes de hockey ou de </w:t>
                      </w:r>
                      <w:r w:rsidRPr="002C6B3F">
                        <w:rPr>
                          <w:i/>
                        </w:rPr>
                        <w:t>Pokemon</w:t>
                      </w:r>
                      <w:r>
                        <w:t xml:space="preserve">, tes crayons à colorier, tes balles ou tes ballons.   Il y a sans doute des idées géniales qui se cachent dans ton imagination. </w:t>
                      </w:r>
                    </w:p>
                    <w:p w14:paraId="7A6A16CB" w14:textId="77777777" w:rsidR="005614E8" w:rsidRDefault="005614E8" w:rsidP="005614E8"/>
                    <w:p w14:paraId="5C21EFED" w14:textId="77777777" w:rsidR="005D3AAF" w:rsidRDefault="005D3AAF" w:rsidP="005D3AAF"/>
                  </w:txbxContent>
                </v:textbox>
                <w10:wrap type="square" anchorx="page"/>
              </v:shape>
            </w:pict>
          </mc:Fallback>
        </mc:AlternateContent>
      </w:r>
      <w:r w:rsidR="00B17300">
        <w:rPr>
          <w:noProof/>
          <w:lang w:val="fr-CA"/>
        </w:rPr>
        <w:drawing>
          <wp:anchor distT="0" distB="0" distL="114300" distR="114300" simplePos="0" relativeHeight="251664384" behindDoc="0" locked="0" layoutInCell="1" allowOverlap="1" wp14:anchorId="1735D8F8" wp14:editId="4E99846D">
            <wp:simplePos x="0" y="0"/>
            <wp:positionH relativeFrom="column">
              <wp:posOffset>-381635</wp:posOffset>
            </wp:positionH>
            <wp:positionV relativeFrom="paragraph">
              <wp:posOffset>-1021715</wp:posOffset>
            </wp:positionV>
            <wp:extent cx="1645920" cy="981710"/>
            <wp:effectExtent l="0" t="0" r="0" b="889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sidR="00B17300">
        <w:rPr>
          <w:color w:val="FF9900"/>
        </w:rPr>
        <w:t>BONIFICATION ÉCOLE DU GRAND-CHÊNE</w:t>
      </w:r>
    </w:p>
    <w:p w14:paraId="5132578A" w14:textId="4AAFF6DC" w:rsidR="00FD100F" w:rsidRPr="00D11D75" w:rsidRDefault="00FD100F" w:rsidP="00D11D75">
      <w:pPr>
        <w:pStyle w:val="Titredelactivit"/>
        <w:rPr>
          <w:lang w:val="fr-CA"/>
        </w:rPr>
        <w:sectPr w:rsidR="00FD100F" w:rsidRPr="00D11D75" w:rsidSect="006F3382">
          <w:headerReference w:type="default" r:id="rId40"/>
          <w:pgSz w:w="12240" w:h="15840"/>
          <w:pgMar w:top="567" w:right="1418" w:bottom="1418" w:left="1276" w:header="709" w:footer="709" w:gutter="0"/>
          <w:cols w:space="708"/>
          <w:docGrid w:linePitch="360"/>
        </w:sectPr>
      </w:pPr>
    </w:p>
    <w:p w14:paraId="419AF3AF" w14:textId="77777777" w:rsidR="00A439C9" w:rsidRDefault="00A439C9" w:rsidP="00A439C9">
      <w:pPr>
        <w:pStyle w:val="Titredelactivit"/>
        <w:rPr>
          <w:lang w:val="fr-CA"/>
        </w:rPr>
      </w:pPr>
      <w:bookmarkStart w:id="8" w:name="_Toc36744833"/>
      <w:bookmarkStart w:id="9" w:name="_Hlk36669877"/>
      <w:r w:rsidRPr="00A439C9">
        <w:rPr>
          <w:lang w:val="fr-CA"/>
        </w:rPr>
        <w:lastRenderedPageBreak/>
        <w:t>Le distillateur solaire</w:t>
      </w:r>
      <w:bookmarkEnd w:id="8"/>
    </w:p>
    <w:p w14:paraId="46C37E41" w14:textId="5565E8A5" w:rsidR="00FD100F" w:rsidRPr="00B14054" w:rsidRDefault="00FD100F" w:rsidP="00FD100F">
      <w:pPr>
        <w:pStyle w:val="Consignesetmatriel-titres"/>
      </w:pPr>
      <w:r w:rsidRPr="00B14054">
        <w:t>Consigne à l’élève</w:t>
      </w:r>
    </w:p>
    <w:p w14:paraId="1D8D2FF3" w14:textId="5876EAEE" w:rsidR="00235508" w:rsidRDefault="00235508" w:rsidP="00F00BB1">
      <w:pPr>
        <w:pStyle w:val="Consignesetmatriel-description"/>
        <w:numPr>
          <w:ilvl w:val="0"/>
          <w:numId w:val="10"/>
        </w:numPr>
        <w:spacing w:after="0"/>
        <w:ind w:left="392"/>
      </w:pPr>
      <w:r>
        <w:t xml:space="preserve">Lis les consignes données sur le document intitulé Le distillateur solaire. </w:t>
      </w:r>
    </w:p>
    <w:p w14:paraId="54CF641F" w14:textId="4564072D" w:rsidR="00FD100F" w:rsidRDefault="00235508" w:rsidP="00F00BB1">
      <w:pPr>
        <w:pStyle w:val="Consignesetmatriel-description"/>
        <w:numPr>
          <w:ilvl w:val="0"/>
          <w:numId w:val="10"/>
        </w:numPr>
        <w:ind w:left="392"/>
      </w:pPr>
      <w:r>
        <w:t>Truc et astuce : Imagine comment tu t’y prendras et dessine l’expérience avant de te lancer. Cela va t’aider à la réaliser.</w:t>
      </w:r>
    </w:p>
    <w:p w14:paraId="3340D14E" w14:textId="77777777" w:rsidR="00FD100F" w:rsidRPr="00B14054" w:rsidRDefault="00FD100F" w:rsidP="00FD100F">
      <w:pPr>
        <w:pStyle w:val="Consignesetmatriel-titres"/>
      </w:pPr>
      <w:r>
        <w:t>Matériel requis</w:t>
      </w:r>
    </w:p>
    <w:p w14:paraId="47DE5E64" w14:textId="55A6B9CE" w:rsidR="00C07C60" w:rsidRDefault="00C07C60" w:rsidP="00F00BB1">
      <w:pPr>
        <w:pStyle w:val="Consignesetmatriel-description"/>
        <w:numPr>
          <w:ilvl w:val="0"/>
          <w:numId w:val="11"/>
        </w:numPr>
        <w:spacing w:after="0"/>
        <w:ind w:left="392"/>
      </w:pPr>
      <w:r w:rsidRPr="00C07C60">
        <w:rPr>
          <w:b/>
        </w:rPr>
        <w:t>Ingrédients</w:t>
      </w:r>
      <w:r>
        <w:t xml:space="preserve"> : du sel de table et de l’eau du robinet. </w:t>
      </w:r>
    </w:p>
    <w:p w14:paraId="58AA6138" w14:textId="38D80C5A" w:rsidR="00FD100F" w:rsidRDefault="00C07C60" w:rsidP="00F00BB1">
      <w:pPr>
        <w:pStyle w:val="Consignesetmatriel-description"/>
        <w:numPr>
          <w:ilvl w:val="0"/>
          <w:numId w:val="11"/>
        </w:numPr>
        <w:ind w:left="392"/>
      </w:pPr>
      <w:r w:rsidRPr="00C07C60">
        <w:rPr>
          <w:b/>
        </w:rPr>
        <w:t>Objets</w:t>
      </w:r>
      <w:r>
        <w:t> : un bol profond, une cuillère à thé, un bocal de verre qui entre dans le bol, de la pellicule de plastique, du papier collant, une tasse à mesurer, une petite roche ou un autre poids et un marqueur.</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FD100F" w:rsidRPr="006F3382" w14:paraId="051FACF7" w14:textId="77777777" w:rsidTr="00C951DA">
        <w:tc>
          <w:tcPr>
            <w:tcW w:w="9923" w:type="dxa"/>
            <w:shd w:val="clear" w:color="auto" w:fill="DDECEE" w:themeFill="accent5" w:themeFillTint="33"/>
          </w:tcPr>
          <w:p w14:paraId="1B6090EA" w14:textId="77777777" w:rsidR="00FD100F" w:rsidRPr="00035250" w:rsidRDefault="00FD100F" w:rsidP="0068253A">
            <w:pPr>
              <w:pStyle w:val="Informationsauxparents"/>
            </w:pPr>
            <w:r w:rsidRPr="00035250">
              <w:t>Information aux parents</w:t>
            </w:r>
          </w:p>
          <w:p w14:paraId="62A4263D" w14:textId="77777777" w:rsidR="00FD100F" w:rsidRPr="00B14054" w:rsidRDefault="00FD100F" w:rsidP="00C951DA">
            <w:pPr>
              <w:pStyle w:val="Tableauconsignesetmatriel-titres"/>
            </w:pPr>
            <w:r>
              <w:t>À propos de l’activité</w:t>
            </w:r>
          </w:p>
          <w:p w14:paraId="4C33C18F" w14:textId="4C2E63B0" w:rsidR="00377E64" w:rsidRDefault="00377E64" w:rsidP="00377E64">
            <w:pPr>
              <w:pStyle w:val="Tableauconsignesetmatriel-description"/>
            </w:pPr>
            <w:r>
              <w:t xml:space="preserve">Cette activité va permettre à votre enfant de s’engager dans une démarche de recherche et de réaliser une petite expérience sur le phénomène de la condensation. </w:t>
            </w:r>
            <w:r w:rsidR="009819A1" w:rsidRPr="009819A1">
              <w:t>Votre enfant est en mesure de réaliser seul l’activité qui lui est proposée.</w:t>
            </w:r>
          </w:p>
          <w:p w14:paraId="4E5BEC11" w14:textId="20B7F4B7" w:rsidR="00FD100F" w:rsidRPr="00035250" w:rsidRDefault="00FD100F" w:rsidP="00C951DA">
            <w:pPr>
              <w:pStyle w:val="Tableauconsignesetmatriel-description"/>
            </w:pPr>
            <w:r w:rsidRPr="00035250">
              <w:t>Votre enfant s’exercera à :  </w:t>
            </w:r>
          </w:p>
          <w:p w14:paraId="377C3652" w14:textId="77B716D5" w:rsidR="00FD100F" w:rsidRDefault="0022633F" w:rsidP="0022633F">
            <w:pPr>
              <w:pStyle w:val="TableauParagraphedeliste"/>
            </w:pPr>
            <w:r>
              <w:t>L</w:t>
            </w:r>
            <w:r w:rsidRPr="0022633F">
              <w:t>ire un texte descriptif dans un contexte concret et signifiant! On travaille alors aussi une des compétences en français!</w:t>
            </w:r>
          </w:p>
          <w:p w14:paraId="333CC214" w14:textId="77777777" w:rsidR="00FD100F" w:rsidRPr="00374248" w:rsidRDefault="00FD100F" w:rsidP="00C951DA">
            <w:pPr>
              <w:pStyle w:val="Tableauconsignesetmatriel-description"/>
            </w:pPr>
            <w:r w:rsidRPr="00374248">
              <w:t>Vous pourriez : </w:t>
            </w:r>
          </w:p>
          <w:p w14:paraId="18D10338" w14:textId="0B15477B" w:rsidR="00342F1B" w:rsidRDefault="00342F1B" w:rsidP="00342F1B">
            <w:pPr>
              <w:pStyle w:val="TableauParagraphedeliste"/>
            </w:pPr>
            <w:r>
              <w:t xml:space="preserve">Mesurer la quantité d’eau à verser dans le grand bol et la quantité d’eau restante après l’expérience;  </w:t>
            </w:r>
          </w:p>
          <w:p w14:paraId="1D41ECA1" w14:textId="34B10D5A" w:rsidR="00FD100F" w:rsidRPr="006F3382" w:rsidRDefault="00342F1B" w:rsidP="00342F1B">
            <w:pPr>
              <w:pStyle w:val="TableauParagraphedeliste"/>
            </w:pPr>
            <w:r>
              <w:t xml:space="preserve">Lui poser des questions pour stimuler sa réflexion (comment ces gouttelettes </w:t>
            </w:r>
            <w:proofErr w:type="spellStart"/>
            <w:r>
              <w:t>ont-elles</w:t>
            </w:r>
            <w:proofErr w:type="spellEnd"/>
            <w:r>
              <w:t xml:space="preserve"> été créées ? comment se fait-il que l’eau dans le bocal ne soit pas salée ?). </w:t>
            </w:r>
          </w:p>
        </w:tc>
      </w:tr>
      <w:bookmarkEnd w:id="9"/>
    </w:tbl>
    <w:p w14:paraId="513641E5" w14:textId="77777777" w:rsidR="00FD100F" w:rsidRDefault="00FD100F"/>
    <w:p w14:paraId="4CC6C577" w14:textId="77777777" w:rsidR="00FD100F" w:rsidRDefault="00FD100F"/>
    <w:p w14:paraId="09CDEAFF" w14:textId="77777777" w:rsidR="00463D93" w:rsidRDefault="00463D93">
      <w:pPr>
        <w:sectPr w:rsidR="00463D93" w:rsidSect="006F3382">
          <w:headerReference w:type="default" r:id="rId41"/>
          <w:pgSz w:w="12240" w:h="15840"/>
          <w:pgMar w:top="567" w:right="1418" w:bottom="1418" w:left="1276" w:header="709" w:footer="709" w:gutter="0"/>
          <w:cols w:space="708"/>
          <w:docGrid w:linePitch="360"/>
        </w:sectPr>
      </w:pPr>
    </w:p>
    <w:p w14:paraId="1BCAEC9D" w14:textId="003B9BA0" w:rsidR="0004464B" w:rsidRDefault="0004464B">
      <w:pPr>
        <w:sectPr w:rsidR="0004464B" w:rsidSect="00463D93">
          <w:type w:val="continuous"/>
          <w:pgSz w:w="12240" w:h="15840"/>
          <w:pgMar w:top="567" w:right="1418" w:bottom="1418" w:left="1276" w:header="709" w:footer="709" w:gutter="0"/>
          <w:cols w:space="708"/>
          <w:docGrid w:linePitch="360"/>
        </w:sectPr>
      </w:pPr>
    </w:p>
    <w:p w14:paraId="0DA5DA94" w14:textId="371D8998" w:rsidR="00C90C0A" w:rsidRPr="00C90C0A" w:rsidRDefault="0004464B" w:rsidP="00CB3C01">
      <w:pPr>
        <w:pStyle w:val="Titredelactivit"/>
        <w:spacing w:after="120"/>
      </w:pPr>
      <w:bookmarkStart w:id="10" w:name="_Toc36744834"/>
      <w:r w:rsidRPr="00A66696">
        <w:lastRenderedPageBreak/>
        <w:t xml:space="preserve">Annexe – </w:t>
      </w:r>
      <w:r w:rsidR="003F597F">
        <w:t>Le d</w:t>
      </w:r>
      <w:r w:rsidRPr="00A66696">
        <w:t>istillateur solaire</w:t>
      </w:r>
      <w:bookmarkEnd w:id="10"/>
    </w:p>
    <w:p w14:paraId="56E1798B" w14:textId="77777777" w:rsidR="00C90C0A" w:rsidRPr="00C90C0A" w:rsidRDefault="00C90C0A" w:rsidP="00C90C0A">
      <w:pPr>
        <w:pStyle w:val="paragraph"/>
        <w:spacing w:before="0" w:beforeAutospacing="0" w:after="0" w:afterAutospacing="0"/>
        <w:jc w:val="both"/>
        <w:textAlignment w:val="baseline"/>
        <w:rPr>
          <w:rFonts w:ascii="Arial" w:hAnsi="Arial" w:cs="Arial"/>
          <w:sz w:val="22"/>
          <w:szCs w:val="22"/>
        </w:rPr>
      </w:pPr>
      <w:r w:rsidRPr="00C90C0A">
        <w:rPr>
          <w:rStyle w:val="normaltextrun"/>
          <w:rFonts w:ascii="Arial" w:hAnsi="Arial" w:cs="Arial"/>
          <w:b/>
          <w:bCs/>
          <w:i/>
          <w:iCs/>
          <w:sz w:val="22"/>
          <w:szCs w:val="22"/>
        </w:rPr>
        <w:t>Introduction</w:t>
      </w:r>
      <w:r w:rsidRPr="00C90C0A">
        <w:rPr>
          <w:rStyle w:val="eop"/>
          <w:rFonts w:ascii="Arial" w:eastAsia="MS Mincho" w:hAnsi="Arial" w:cs="Arial"/>
          <w:sz w:val="22"/>
          <w:szCs w:val="22"/>
        </w:rPr>
        <w:t> </w:t>
      </w:r>
    </w:p>
    <w:p w14:paraId="2300B1E0" w14:textId="77777777" w:rsidR="00C90C0A" w:rsidRPr="00C90C0A" w:rsidRDefault="00C90C0A" w:rsidP="00C90C0A">
      <w:pPr>
        <w:pStyle w:val="paragraph"/>
        <w:spacing w:before="0" w:beforeAutospacing="0" w:after="0" w:afterAutospacing="0"/>
        <w:textAlignment w:val="baseline"/>
        <w:rPr>
          <w:rFonts w:ascii="Arial" w:hAnsi="Arial" w:cs="Arial"/>
          <w:sz w:val="22"/>
          <w:szCs w:val="22"/>
        </w:rPr>
      </w:pPr>
      <w:r w:rsidRPr="00C90C0A">
        <w:rPr>
          <w:rStyle w:val="normaltextrun"/>
          <w:rFonts w:ascii="Arial" w:hAnsi="Arial" w:cs="Arial"/>
          <w:sz w:val="22"/>
          <w:szCs w:val="22"/>
        </w:rPr>
        <w:t>Savais-tu que plus de 70 % de la surface de la Terre est recouverte d’eau, mais que seulement 2,5 % de cette eau est de l’eau douce potable? Cette eau douce peut renfermer des contaminants et doit tout de même être purifiée avant d’être bue. Je te propose aujourd’hui une façon très simple de purifier l’eau à l’aide de choses que tu as déjà dans la cuisine!</w:t>
      </w:r>
      <w:r w:rsidRPr="00C90C0A">
        <w:rPr>
          <w:rStyle w:val="eop"/>
          <w:rFonts w:ascii="Arial" w:eastAsia="MS Mincho" w:hAnsi="Arial" w:cs="Arial"/>
          <w:sz w:val="22"/>
          <w:szCs w:val="22"/>
        </w:rPr>
        <w:t> </w:t>
      </w:r>
    </w:p>
    <w:p w14:paraId="484CC9D0" w14:textId="77777777" w:rsidR="00C90C0A" w:rsidRPr="00C90C0A" w:rsidRDefault="00C90C0A" w:rsidP="00C90C0A">
      <w:pPr>
        <w:pStyle w:val="paragraph"/>
        <w:spacing w:before="0" w:beforeAutospacing="0" w:after="0" w:afterAutospacing="0"/>
        <w:textAlignment w:val="baseline"/>
        <w:rPr>
          <w:rFonts w:ascii="Arial" w:hAnsi="Arial" w:cs="Arial"/>
          <w:sz w:val="22"/>
          <w:szCs w:val="22"/>
        </w:rPr>
      </w:pPr>
      <w:r w:rsidRPr="00C90C0A">
        <w:rPr>
          <w:rStyle w:val="eop"/>
          <w:rFonts w:ascii="Arial" w:eastAsia="MS Mincho" w:hAnsi="Arial" w:cs="Arial"/>
          <w:sz w:val="22"/>
          <w:szCs w:val="22"/>
        </w:rPr>
        <w:t> </w:t>
      </w:r>
    </w:p>
    <w:p w14:paraId="44E6FFE9" w14:textId="77777777" w:rsidR="00C90C0A" w:rsidRPr="00C90C0A" w:rsidRDefault="00C90C0A" w:rsidP="00CA2CC4">
      <w:pPr>
        <w:pStyle w:val="paragraph"/>
        <w:spacing w:before="0" w:beforeAutospacing="0" w:after="120" w:afterAutospacing="0"/>
        <w:jc w:val="both"/>
        <w:textAlignment w:val="baseline"/>
        <w:rPr>
          <w:rFonts w:ascii="Arial" w:hAnsi="Arial" w:cs="Arial"/>
          <w:sz w:val="22"/>
          <w:szCs w:val="22"/>
        </w:rPr>
      </w:pPr>
      <w:proofErr w:type="spellStart"/>
      <w:r w:rsidRPr="00C90C0A">
        <w:rPr>
          <w:rStyle w:val="normaltextrun"/>
          <w:rFonts w:ascii="Arial" w:hAnsi="Arial" w:cs="Arial"/>
          <w:b/>
          <w:bCs/>
          <w:i/>
          <w:iCs/>
          <w:sz w:val="22"/>
          <w:szCs w:val="22"/>
        </w:rPr>
        <w:t>Vas-y</w:t>
      </w:r>
      <w:proofErr w:type="spellEnd"/>
      <w:r w:rsidRPr="00C90C0A">
        <w:rPr>
          <w:rStyle w:val="normaltextrun"/>
          <w:rFonts w:ascii="Arial" w:hAnsi="Arial" w:cs="Arial"/>
          <w:b/>
          <w:bCs/>
          <w:i/>
          <w:iCs/>
          <w:sz w:val="22"/>
          <w:szCs w:val="22"/>
        </w:rPr>
        <w:t>, fabrique ton distillateur solaire</w:t>
      </w:r>
      <w:r w:rsidRPr="00C90C0A">
        <w:rPr>
          <w:rStyle w:val="eop"/>
          <w:rFonts w:ascii="Arial" w:eastAsia="MS Mincho" w:hAnsi="Arial" w:cs="Arial"/>
          <w:sz w:val="22"/>
          <w:szCs w:val="22"/>
        </w:rPr>
        <w:t> </w:t>
      </w:r>
    </w:p>
    <w:p w14:paraId="6CF47531" w14:textId="77777777" w:rsidR="00C90C0A" w:rsidRPr="00C90C0A" w:rsidRDefault="00C90C0A" w:rsidP="00F00BB1">
      <w:pPr>
        <w:pStyle w:val="paragraph"/>
        <w:numPr>
          <w:ilvl w:val="0"/>
          <w:numId w:val="12"/>
        </w:numPr>
        <w:spacing w:before="0" w:beforeAutospacing="0" w:after="0" w:afterAutospacing="0"/>
        <w:ind w:left="426"/>
        <w:textAlignment w:val="baseline"/>
        <w:rPr>
          <w:rFonts w:ascii="Arial" w:hAnsi="Arial" w:cs="Arial"/>
          <w:sz w:val="22"/>
          <w:szCs w:val="22"/>
        </w:rPr>
      </w:pPr>
      <w:r w:rsidRPr="00C90C0A">
        <w:rPr>
          <w:rStyle w:val="normaltextrun"/>
          <w:rFonts w:ascii="Arial" w:hAnsi="Arial" w:cs="Arial"/>
          <w:sz w:val="22"/>
          <w:szCs w:val="22"/>
        </w:rPr>
        <w:t>Pour commencer, place le bocal au centre du grand bol. Mesure la quantité d’eau que tu utiliseras à l’aide de la tasse à mesurer. Utilise assez d’eau pour remplir le bol jusqu’à environ 5 cm sous le rebord du bocal. Verse l’eau dans le bol autour du bocal.</w:t>
      </w:r>
      <w:r w:rsidRPr="00C90C0A">
        <w:rPr>
          <w:rStyle w:val="eop"/>
          <w:rFonts w:ascii="Arial" w:eastAsia="MS Mincho" w:hAnsi="Arial" w:cs="Arial"/>
          <w:sz w:val="22"/>
          <w:szCs w:val="22"/>
        </w:rPr>
        <w:t> </w:t>
      </w:r>
    </w:p>
    <w:p w14:paraId="7940DA0D" w14:textId="77777777" w:rsidR="00C90C0A" w:rsidRPr="00C90C0A" w:rsidRDefault="00C90C0A" w:rsidP="00F00BB1">
      <w:pPr>
        <w:pStyle w:val="paragraph"/>
        <w:numPr>
          <w:ilvl w:val="0"/>
          <w:numId w:val="12"/>
        </w:numPr>
        <w:spacing w:before="0" w:beforeAutospacing="0" w:after="0" w:afterAutospacing="0"/>
        <w:ind w:left="426"/>
        <w:textAlignment w:val="baseline"/>
        <w:rPr>
          <w:rFonts w:ascii="Arial" w:hAnsi="Arial" w:cs="Arial"/>
          <w:sz w:val="22"/>
          <w:szCs w:val="22"/>
        </w:rPr>
      </w:pPr>
      <w:r w:rsidRPr="00C90C0A">
        <w:rPr>
          <w:rStyle w:val="normaltextrun"/>
          <w:rFonts w:ascii="Arial" w:hAnsi="Arial" w:cs="Arial"/>
          <w:sz w:val="22"/>
          <w:szCs w:val="22"/>
        </w:rPr>
        <w:t>Ajoute quelques cuillerées à thé de sel dans l’eau et agite l’eau pour dissoudre le sel. Mets ton doigt dans l’eau et goûtes-y. Est-ce que tu goûtes le sel? </w:t>
      </w:r>
      <w:r w:rsidRPr="00C90C0A">
        <w:rPr>
          <w:rStyle w:val="eop"/>
          <w:rFonts w:ascii="Arial" w:eastAsia="MS Mincho" w:hAnsi="Arial" w:cs="Arial"/>
          <w:sz w:val="22"/>
          <w:szCs w:val="22"/>
        </w:rPr>
        <w:t> </w:t>
      </w:r>
    </w:p>
    <w:p w14:paraId="47FA0B4D" w14:textId="77777777" w:rsidR="00C90C0A" w:rsidRPr="00C90C0A" w:rsidRDefault="00C90C0A" w:rsidP="00F00BB1">
      <w:pPr>
        <w:pStyle w:val="paragraph"/>
        <w:numPr>
          <w:ilvl w:val="0"/>
          <w:numId w:val="12"/>
        </w:numPr>
        <w:spacing w:before="0" w:beforeAutospacing="0" w:after="0" w:afterAutospacing="0"/>
        <w:ind w:left="426"/>
        <w:textAlignment w:val="baseline"/>
        <w:rPr>
          <w:rFonts w:ascii="Arial" w:hAnsi="Arial" w:cs="Arial"/>
          <w:sz w:val="22"/>
          <w:szCs w:val="22"/>
        </w:rPr>
      </w:pPr>
      <w:r w:rsidRPr="00C90C0A">
        <w:rPr>
          <w:rStyle w:val="normaltextrun"/>
          <w:rFonts w:ascii="Arial" w:hAnsi="Arial" w:cs="Arial"/>
          <w:sz w:val="22"/>
          <w:szCs w:val="22"/>
        </w:rPr>
        <w:t>Recouvre le bol hermétiquement à l’aide de la pellicule de plastique. Il te faudra peut-être coller la pellicule à l’aide de ruban. Place le poids sur la pellicule de plastique, au centre. Cela fera caler un peu la pellicule au milieu, au-dessus du bocal. </w:t>
      </w:r>
      <w:r w:rsidRPr="00C90C0A">
        <w:rPr>
          <w:rStyle w:val="eop"/>
          <w:rFonts w:ascii="Arial" w:eastAsia="MS Mincho" w:hAnsi="Arial" w:cs="Arial"/>
          <w:sz w:val="22"/>
          <w:szCs w:val="22"/>
        </w:rPr>
        <w:t> </w:t>
      </w:r>
    </w:p>
    <w:p w14:paraId="5E905613" w14:textId="77777777" w:rsidR="00C90C0A" w:rsidRPr="00C90C0A" w:rsidRDefault="00C90C0A" w:rsidP="00F00BB1">
      <w:pPr>
        <w:pStyle w:val="paragraph"/>
        <w:numPr>
          <w:ilvl w:val="0"/>
          <w:numId w:val="12"/>
        </w:numPr>
        <w:spacing w:before="0" w:beforeAutospacing="0" w:after="0" w:afterAutospacing="0"/>
        <w:ind w:left="426"/>
        <w:textAlignment w:val="baseline"/>
        <w:rPr>
          <w:rFonts w:ascii="Arial" w:hAnsi="Arial" w:cs="Arial"/>
          <w:sz w:val="22"/>
          <w:szCs w:val="22"/>
        </w:rPr>
      </w:pPr>
      <w:r w:rsidRPr="00C90C0A">
        <w:rPr>
          <w:rStyle w:val="normaltextrun"/>
          <w:rFonts w:ascii="Arial" w:hAnsi="Arial" w:cs="Arial"/>
          <w:sz w:val="22"/>
          <w:szCs w:val="22"/>
        </w:rPr>
        <w:t>Place ton distillateur solaire au soleil pendant 3 à 5 heures. Pour te souvenir du temps, inscris sur la pellicule de plastique l’heure à laquelle tu as commencé.</w:t>
      </w:r>
      <w:r w:rsidRPr="00C90C0A">
        <w:rPr>
          <w:rStyle w:val="eop"/>
          <w:rFonts w:ascii="Arial" w:eastAsia="MS Mincho" w:hAnsi="Arial" w:cs="Arial"/>
          <w:sz w:val="22"/>
          <w:szCs w:val="22"/>
        </w:rPr>
        <w:t> </w:t>
      </w:r>
    </w:p>
    <w:p w14:paraId="6242ED38" w14:textId="77777777" w:rsidR="00C90C0A" w:rsidRPr="00C90C0A" w:rsidRDefault="00C90C0A" w:rsidP="00F00BB1">
      <w:pPr>
        <w:pStyle w:val="paragraph"/>
        <w:numPr>
          <w:ilvl w:val="0"/>
          <w:numId w:val="12"/>
        </w:numPr>
        <w:spacing w:before="0" w:beforeAutospacing="0" w:after="120" w:afterAutospacing="0"/>
        <w:ind w:left="426"/>
        <w:textAlignment w:val="baseline"/>
        <w:rPr>
          <w:rFonts w:ascii="Arial" w:hAnsi="Arial" w:cs="Arial"/>
          <w:sz w:val="22"/>
          <w:szCs w:val="22"/>
        </w:rPr>
      </w:pPr>
      <w:r w:rsidRPr="00C90C0A">
        <w:rPr>
          <w:rStyle w:val="normaltextrun"/>
          <w:rFonts w:ascii="Arial" w:hAnsi="Arial" w:cs="Arial"/>
          <w:sz w:val="22"/>
          <w:szCs w:val="22"/>
        </w:rPr>
        <w:t xml:space="preserve">Retourne </w:t>
      </w:r>
      <w:proofErr w:type="gramStart"/>
      <w:r w:rsidRPr="00C90C0A">
        <w:rPr>
          <w:rStyle w:val="normaltextrun"/>
          <w:rFonts w:ascii="Arial" w:hAnsi="Arial" w:cs="Arial"/>
          <w:sz w:val="22"/>
          <w:szCs w:val="22"/>
        </w:rPr>
        <w:t>voir</w:t>
      </w:r>
      <w:proofErr w:type="gramEnd"/>
      <w:r w:rsidRPr="00C90C0A">
        <w:rPr>
          <w:rStyle w:val="normaltextrun"/>
          <w:rFonts w:ascii="Arial" w:hAnsi="Arial" w:cs="Arial"/>
          <w:sz w:val="22"/>
          <w:szCs w:val="22"/>
        </w:rPr>
        <w:t> ton distillateur solaire après avoir attendu quelques heures. </w:t>
      </w:r>
      <w:r w:rsidRPr="00C90C0A">
        <w:rPr>
          <w:rStyle w:val="eop"/>
          <w:rFonts w:ascii="Arial" w:eastAsia="MS Mincho" w:hAnsi="Arial" w:cs="Arial"/>
          <w:sz w:val="22"/>
          <w:szCs w:val="22"/>
        </w:rPr>
        <w:t> </w:t>
      </w:r>
    </w:p>
    <w:p w14:paraId="3C9360C6" w14:textId="77777777" w:rsidR="00C90C0A" w:rsidRPr="00C90C0A" w:rsidRDefault="00C90C0A" w:rsidP="00CA2CC4">
      <w:pPr>
        <w:pStyle w:val="paragraph"/>
        <w:spacing w:before="0" w:beforeAutospacing="0" w:after="120" w:afterAutospacing="0"/>
        <w:jc w:val="both"/>
        <w:textAlignment w:val="baseline"/>
        <w:rPr>
          <w:rFonts w:ascii="Arial" w:hAnsi="Arial" w:cs="Arial"/>
          <w:sz w:val="22"/>
          <w:szCs w:val="22"/>
        </w:rPr>
      </w:pPr>
      <w:r w:rsidRPr="00C90C0A">
        <w:rPr>
          <w:rStyle w:val="normaltextrun"/>
          <w:rFonts w:ascii="Arial" w:hAnsi="Arial" w:cs="Arial"/>
          <w:b/>
          <w:bCs/>
          <w:i/>
          <w:iCs/>
          <w:sz w:val="22"/>
          <w:szCs w:val="22"/>
        </w:rPr>
        <w:t>Observons ce qui s’est passé</w:t>
      </w:r>
      <w:r w:rsidRPr="00C90C0A">
        <w:rPr>
          <w:rStyle w:val="eop"/>
          <w:rFonts w:ascii="Arial" w:eastAsia="MS Mincho" w:hAnsi="Arial" w:cs="Arial"/>
          <w:sz w:val="22"/>
          <w:szCs w:val="22"/>
        </w:rPr>
        <w:t> </w:t>
      </w:r>
    </w:p>
    <w:p w14:paraId="7CF46730" w14:textId="77777777" w:rsidR="00C90C0A" w:rsidRPr="00C90C0A" w:rsidRDefault="00C90C0A" w:rsidP="00C90C0A">
      <w:pPr>
        <w:pStyle w:val="paragraph"/>
        <w:spacing w:before="0" w:beforeAutospacing="0" w:after="0" w:afterAutospacing="0"/>
        <w:textAlignment w:val="baseline"/>
        <w:rPr>
          <w:rFonts w:ascii="Arial" w:hAnsi="Arial" w:cs="Arial"/>
          <w:sz w:val="22"/>
          <w:szCs w:val="22"/>
        </w:rPr>
      </w:pPr>
      <w:r w:rsidRPr="00C90C0A">
        <w:rPr>
          <w:rStyle w:val="normaltextrun"/>
          <w:rFonts w:ascii="Arial" w:hAnsi="Arial" w:cs="Arial"/>
          <w:sz w:val="22"/>
          <w:szCs w:val="22"/>
        </w:rPr>
        <w:t>Est-ce que de l’eau s’est déposée dans le bocal du centre? Sors le bocal et goûte à l’eau qui s’y trouve. Est-elle encore salée? Recueille le reste de l’eau salée (du grand bol) dans la tasse à mesurer. Quelle quantité d’eau reste-t-il?</w:t>
      </w:r>
      <w:r w:rsidRPr="00C90C0A">
        <w:rPr>
          <w:rStyle w:val="eop"/>
          <w:rFonts w:ascii="Arial" w:eastAsia="MS Mincho" w:hAnsi="Arial" w:cs="Arial"/>
          <w:sz w:val="22"/>
          <w:szCs w:val="22"/>
        </w:rPr>
        <w:t> </w:t>
      </w:r>
    </w:p>
    <w:p w14:paraId="4727A5C8" w14:textId="77777777" w:rsidR="00C90C0A" w:rsidRPr="00C90C0A" w:rsidRDefault="00C90C0A" w:rsidP="00CA2CC4">
      <w:pPr>
        <w:pStyle w:val="paragraph"/>
        <w:spacing w:before="0" w:beforeAutospacing="0" w:after="120" w:afterAutospacing="0"/>
        <w:textAlignment w:val="baseline"/>
        <w:rPr>
          <w:rFonts w:ascii="Arial" w:hAnsi="Arial" w:cs="Arial"/>
          <w:sz w:val="22"/>
          <w:szCs w:val="22"/>
        </w:rPr>
      </w:pPr>
      <w:r w:rsidRPr="00C90C0A">
        <w:rPr>
          <w:rStyle w:val="normaltextrun"/>
          <w:rFonts w:ascii="Arial" w:hAnsi="Arial" w:cs="Arial"/>
          <w:sz w:val="22"/>
          <w:szCs w:val="22"/>
        </w:rPr>
        <w:t>D’après toi, que s’est-il passé? </w:t>
      </w:r>
      <w:r w:rsidRPr="00C90C0A">
        <w:rPr>
          <w:rStyle w:val="eop"/>
          <w:rFonts w:ascii="Arial" w:eastAsia="MS Mincho" w:hAnsi="Arial" w:cs="Arial"/>
          <w:sz w:val="22"/>
          <w:szCs w:val="22"/>
        </w:rPr>
        <w:t> </w:t>
      </w:r>
    </w:p>
    <w:p w14:paraId="1280F42D" w14:textId="77777777" w:rsidR="00C90C0A" w:rsidRPr="00C90C0A" w:rsidRDefault="00C90C0A" w:rsidP="00CA2CC4">
      <w:pPr>
        <w:pStyle w:val="paragraph"/>
        <w:spacing w:before="0" w:beforeAutospacing="0" w:after="120" w:afterAutospacing="0"/>
        <w:textAlignment w:val="baseline"/>
        <w:rPr>
          <w:rFonts w:ascii="Arial" w:hAnsi="Arial" w:cs="Arial"/>
          <w:sz w:val="22"/>
          <w:szCs w:val="22"/>
        </w:rPr>
      </w:pPr>
      <w:r w:rsidRPr="00C90C0A">
        <w:rPr>
          <w:rStyle w:val="normaltextrun"/>
          <w:rFonts w:ascii="Arial" w:hAnsi="Arial" w:cs="Arial"/>
          <w:b/>
          <w:bCs/>
          <w:i/>
          <w:iCs/>
          <w:sz w:val="22"/>
          <w:szCs w:val="22"/>
        </w:rPr>
        <w:t>Conclusion</w:t>
      </w:r>
      <w:r w:rsidRPr="00C90C0A">
        <w:rPr>
          <w:rStyle w:val="eop"/>
          <w:rFonts w:ascii="Arial" w:eastAsia="MS Mincho" w:hAnsi="Arial" w:cs="Arial"/>
          <w:sz w:val="22"/>
          <w:szCs w:val="22"/>
        </w:rPr>
        <w:t> </w:t>
      </w:r>
    </w:p>
    <w:p w14:paraId="78240D6E" w14:textId="77777777" w:rsidR="00C90C0A" w:rsidRPr="00C90C0A" w:rsidRDefault="00C90C0A" w:rsidP="00C90C0A">
      <w:pPr>
        <w:pStyle w:val="paragraph"/>
        <w:spacing w:before="0" w:beforeAutospacing="0" w:after="0" w:afterAutospacing="0"/>
        <w:textAlignment w:val="baseline"/>
        <w:rPr>
          <w:rFonts w:ascii="Arial" w:hAnsi="Arial" w:cs="Arial"/>
          <w:sz w:val="22"/>
          <w:szCs w:val="22"/>
        </w:rPr>
      </w:pPr>
      <w:r w:rsidRPr="00C90C0A">
        <w:rPr>
          <w:rStyle w:val="normaltextrun"/>
          <w:rFonts w:ascii="Arial" w:hAnsi="Arial" w:cs="Arial"/>
          <w:sz w:val="22"/>
          <w:szCs w:val="22"/>
        </w:rPr>
        <w:t>Lorsqu’on laisse le distillateur solaire au soleil, l’eau se réchauffe. En raison de ce changement de température, l’eau s’évapore. Elle passe de l’état liquide à l’état gazeux. Cependant, le sel qu’elle renferme ne s’évapore pas! Lorsque la vapeur d’eau entre en contact avec la pellicule de plastique, elle se condense (elle passe de l’état gazeux à l’état liquide). Le creux dans la pellicule de plastique entraîne les gouttelettes d’eau vers le centre et les fait se déposer dans le bocal. On se retrouve alors avec de l’eau potable sans sel.</w:t>
      </w:r>
      <w:r w:rsidRPr="00C90C0A">
        <w:rPr>
          <w:rStyle w:val="eop"/>
          <w:rFonts w:ascii="Arial" w:eastAsia="MS Mincho" w:hAnsi="Arial" w:cs="Arial"/>
          <w:sz w:val="22"/>
          <w:szCs w:val="22"/>
        </w:rPr>
        <w:t> </w:t>
      </w:r>
    </w:p>
    <w:p w14:paraId="4D8647CB" w14:textId="77777777" w:rsidR="007605A3" w:rsidRDefault="00C90C0A" w:rsidP="000401C9">
      <w:pPr>
        <w:pStyle w:val="paragraph"/>
        <w:rPr>
          <w:rFonts w:cs="Arial"/>
          <w:sz w:val="22"/>
          <w:szCs w:val="22"/>
        </w:rPr>
      </w:pPr>
      <w:r w:rsidRPr="00C90C0A">
        <w:rPr>
          <w:rFonts w:ascii="Arial" w:eastAsia="MS Mincho" w:hAnsi="Arial" w:cs="Arial"/>
          <w:noProof/>
          <w:sz w:val="22"/>
          <w:szCs w:val="22"/>
        </w:rPr>
        <w:drawing>
          <wp:anchor distT="0" distB="0" distL="114300" distR="114300" simplePos="0" relativeHeight="251658240" behindDoc="0" locked="0" layoutInCell="1" allowOverlap="1" wp14:anchorId="5F8C8A63" wp14:editId="7F51B6D4">
            <wp:simplePos x="0" y="0"/>
            <wp:positionH relativeFrom="column">
              <wp:posOffset>-635</wp:posOffset>
            </wp:positionH>
            <wp:positionV relativeFrom="paragraph">
              <wp:posOffset>154305</wp:posOffset>
            </wp:positionV>
            <wp:extent cx="2247900" cy="1276350"/>
            <wp:effectExtent l="0" t="0" r="0" b="0"/>
            <wp:wrapSquare wrapText="bothSides"/>
            <wp:docPr id="2" name="Image 2" descr="C:\Users\micju14\AppData\Local\Microsoft\Windows\INetCache\Content.MSO\7B17D7E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icju14\AppData\Local\Microsoft\Windows\INetCache\Content.MSO\7B17D7E1.tmp"/>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247900" cy="1276350"/>
                    </a:xfrm>
                    <a:prstGeom prst="rect">
                      <a:avLst/>
                    </a:prstGeom>
                    <a:noFill/>
                    <a:ln>
                      <a:noFill/>
                    </a:ln>
                  </pic:spPr>
                </pic:pic>
              </a:graphicData>
            </a:graphic>
          </wp:anchor>
        </w:drawing>
      </w:r>
      <w:r w:rsidR="45816435" w:rsidRPr="00C90C0A">
        <w:rPr>
          <w:rStyle w:val="normaltextrun"/>
          <w:rFonts w:ascii="Arial" w:hAnsi="Arial" w:cs="Arial"/>
          <w:sz w:val="22"/>
          <w:szCs w:val="22"/>
        </w:rPr>
        <w:t>Ceci est un modèle d’une partie du cycle de l’eau. Si tu désires en savoir davantage, regarde ces animations sur le cycle</w:t>
      </w:r>
      <w:r w:rsidR="51926238">
        <w:rPr>
          <w:rStyle w:val="normaltextrun"/>
          <w:rFonts w:ascii="Arial" w:hAnsi="Arial" w:cs="Arial"/>
          <w:sz w:val="22"/>
          <w:szCs w:val="22"/>
        </w:rPr>
        <w:t xml:space="preserve"> </w:t>
      </w:r>
      <w:r w:rsidR="51926238" w:rsidRPr="007605A3">
        <w:rPr>
          <w:rStyle w:val="normaltextrun"/>
          <w:rFonts w:ascii="Arial" w:hAnsi="Arial" w:cs="Arial"/>
          <w:sz w:val="22"/>
          <w:szCs w:val="22"/>
        </w:rPr>
        <w:t>de</w:t>
      </w:r>
      <w:r w:rsidR="7705D29B" w:rsidRPr="007605A3">
        <w:rPr>
          <w:rStyle w:val="normaltextrun"/>
          <w:rFonts w:ascii="Arial" w:hAnsi="Arial" w:cs="Arial"/>
          <w:sz w:val="22"/>
          <w:szCs w:val="22"/>
        </w:rPr>
        <w:t xml:space="preserve"> </w:t>
      </w:r>
      <w:r w:rsidR="51926238" w:rsidRPr="007605A3">
        <w:rPr>
          <w:rFonts w:ascii="Arial" w:hAnsi="Arial" w:cs="Arial"/>
          <w:sz w:val="22"/>
          <w:szCs w:val="22"/>
        </w:rPr>
        <w:t>l’eau :</w:t>
      </w:r>
    </w:p>
    <w:p w14:paraId="6D1439AB" w14:textId="182E913B" w:rsidR="000401C9" w:rsidRPr="007605A3" w:rsidRDefault="000401C9" w:rsidP="000401C9">
      <w:pPr>
        <w:pStyle w:val="paragraph"/>
        <w:rPr>
          <w:rFonts w:ascii="Arial" w:hAnsi="Arial" w:cs="Arial"/>
          <w:sz w:val="22"/>
          <w:szCs w:val="22"/>
          <w:u w:val="single"/>
        </w:rPr>
      </w:pPr>
      <w:r w:rsidRPr="000401C9">
        <w:rPr>
          <w:rFonts w:cs="Arial"/>
          <w:sz w:val="22"/>
          <w:szCs w:val="22"/>
        </w:rPr>
        <w:t> </w:t>
      </w:r>
      <w:hyperlink r:id="rId43" w:history="1">
        <w:r w:rsidRPr="007605A3">
          <w:rPr>
            <w:rStyle w:val="Lienhypertexte"/>
            <w:rFonts w:ascii="Arial" w:hAnsi="Arial" w:cs="Arial"/>
            <w:sz w:val="22"/>
            <w:szCs w:val="22"/>
          </w:rPr>
          <w:t>http://cdpsciencetechno.org/documentation/animationsfr/</w:t>
        </w:r>
      </w:hyperlink>
    </w:p>
    <w:p w14:paraId="0D2C86CA" w14:textId="09DE7109" w:rsidR="00463D93" w:rsidRDefault="000401C9" w:rsidP="00BF6390">
      <w:pPr>
        <w:pStyle w:val="paragraph"/>
        <w:rPr>
          <w:rFonts w:ascii="Arial" w:hAnsi="Arial" w:cs="Arial"/>
          <w:sz w:val="22"/>
          <w:szCs w:val="22"/>
        </w:rPr>
        <w:sectPr w:rsidR="00463D93" w:rsidSect="006F3382">
          <w:headerReference w:type="default" r:id="rId44"/>
          <w:pgSz w:w="12240" w:h="15840"/>
          <w:pgMar w:top="567" w:right="1418" w:bottom="1418" w:left="1276" w:header="709" w:footer="709" w:gutter="0"/>
          <w:cols w:space="708"/>
          <w:docGrid w:linePitch="360"/>
        </w:sectPr>
      </w:pPr>
      <w:r w:rsidRPr="007605A3">
        <w:rPr>
          <w:rFonts w:ascii="Arial" w:hAnsi="Arial" w:cs="Arial"/>
          <w:sz w:val="22"/>
          <w:szCs w:val="22"/>
        </w:rPr>
        <w:t> </w:t>
      </w:r>
      <w:hyperlink r:id="rId45" w:tgtFrame="_blank" w:history="1">
        <w:r w:rsidRPr="007605A3">
          <w:rPr>
            <w:rStyle w:val="Lienhypertexte"/>
            <w:rFonts w:ascii="Arial" w:hAnsi="Arial" w:cs="Arial"/>
            <w:sz w:val="22"/>
            <w:szCs w:val="22"/>
          </w:rPr>
          <w:t>https://www.youtube.com/watch?v=ejOw4FYLUIQ</w:t>
        </w:r>
      </w:hyperlink>
      <w:r w:rsidRPr="007605A3">
        <w:rPr>
          <w:rFonts w:ascii="Arial" w:hAnsi="Arial" w:cs="Arial"/>
          <w:sz w:val="22"/>
          <w:szCs w:val="22"/>
        </w:rPr>
        <w:t>.</w:t>
      </w:r>
    </w:p>
    <w:p w14:paraId="4A27C5EB" w14:textId="7D121B84" w:rsidR="00CB3C01" w:rsidRPr="00CB3C01" w:rsidRDefault="00CB3C01" w:rsidP="00CB3C01">
      <w:pPr>
        <w:pStyle w:val="Titredelactivit"/>
        <w:rPr>
          <w:sz w:val="2"/>
        </w:rPr>
      </w:pPr>
      <w:bookmarkStart w:id="11" w:name="_Toc36667266"/>
      <w:bookmarkStart w:id="12" w:name="_Hlk36661991"/>
    </w:p>
    <w:p w14:paraId="10F2C76F" w14:textId="77777777" w:rsidR="000E43E7" w:rsidRPr="00CB3C01" w:rsidRDefault="000E43E7" w:rsidP="00CB3C01">
      <w:pPr>
        <w:pStyle w:val="Titredelactivit"/>
      </w:pPr>
      <w:bookmarkStart w:id="13" w:name="_Toc36744835"/>
      <w:r w:rsidRPr="00CB3C01">
        <w:lastRenderedPageBreak/>
        <w:t>Les habitudes de vie</w:t>
      </w:r>
      <w:bookmarkEnd w:id="11"/>
      <w:bookmarkEnd w:id="13"/>
      <w:r w:rsidRPr="00CB3C01">
        <w:t xml:space="preserve"> </w:t>
      </w:r>
    </w:p>
    <w:p w14:paraId="4CD9B973" w14:textId="77777777" w:rsidR="000E43E7" w:rsidRPr="000E43E7" w:rsidRDefault="000E43E7" w:rsidP="000E43E7">
      <w:pPr>
        <w:spacing w:before="300" w:after="240"/>
        <w:ind w:right="757"/>
        <w:rPr>
          <w:b/>
          <w:color w:val="002060"/>
          <w:sz w:val="24"/>
        </w:rPr>
      </w:pPr>
      <w:r w:rsidRPr="000E43E7">
        <w:rPr>
          <w:b/>
          <w:color w:val="002060"/>
          <w:sz w:val="24"/>
        </w:rPr>
        <w:t>Consigne à l’élève</w:t>
      </w:r>
    </w:p>
    <w:p w14:paraId="57AC5F98" w14:textId="04B2ED2F" w:rsidR="000E43E7" w:rsidRPr="003556D6" w:rsidRDefault="000E43E7" w:rsidP="00F00BB1">
      <w:pPr>
        <w:pStyle w:val="Paragraphedeliste"/>
        <w:numPr>
          <w:ilvl w:val="0"/>
          <w:numId w:val="7"/>
        </w:numPr>
        <w:spacing w:line="264" w:lineRule="auto"/>
        <w:ind w:left="378" w:right="48"/>
      </w:pPr>
      <w:r w:rsidRPr="003556D6">
        <w:t xml:space="preserve">Consulte </w:t>
      </w:r>
      <w:hyperlink r:id="rId46" w:history="1">
        <w:r w:rsidRPr="00444DE2">
          <w:rPr>
            <w:rStyle w:val="Lienhypertexte"/>
          </w:rPr>
          <w:t>le document</w:t>
        </w:r>
      </w:hyperlink>
      <w:r w:rsidRPr="003556D6">
        <w:t xml:space="preserve"> sur le lavage des mains.</w:t>
      </w:r>
    </w:p>
    <w:p w14:paraId="0ADC3CDD" w14:textId="77777777" w:rsidR="000E43E7" w:rsidRPr="003556D6" w:rsidRDefault="000E43E7" w:rsidP="00F00BB1">
      <w:pPr>
        <w:pStyle w:val="Paragraphedeliste"/>
        <w:numPr>
          <w:ilvl w:val="0"/>
          <w:numId w:val="7"/>
        </w:numPr>
        <w:spacing w:line="264" w:lineRule="auto"/>
        <w:ind w:left="378" w:right="48"/>
      </w:pPr>
      <w:r w:rsidRPr="003556D6">
        <w:t>Repère tes saines habitudes de vie au quotidien.</w:t>
      </w:r>
    </w:p>
    <w:p w14:paraId="3E179A51" w14:textId="77777777" w:rsidR="000E43E7" w:rsidRPr="003556D6" w:rsidRDefault="000E43E7" w:rsidP="00F00BB1">
      <w:pPr>
        <w:pStyle w:val="Paragraphedeliste"/>
        <w:numPr>
          <w:ilvl w:val="0"/>
          <w:numId w:val="7"/>
        </w:numPr>
        <w:spacing w:after="240" w:line="264" w:lineRule="auto"/>
        <w:ind w:left="378" w:right="48"/>
      </w:pPr>
      <w:r w:rsidRPr="003556D6">
        <w:t>Mentionne-les à tes parents.</w:t>
      </w:r>
    </w:p>
    <w:p w14:paraId="2A87D976" w14:textId="77777777" w:rsidR="000E43E7" w:rsidRPr="000E43E7" w:rsidRDefault="000E43E7" w:rsidP="000E43E7">
      <w:pPr>
        <w:spacing w:before="300" w:after="100"/>
        <w:ind w:right="757"/>
        <w:rPr>
          <w:b/>
          <w:color w:val="002060"/>
          <w:sz w:val="24"/>
        </w:rPr>
      </w:pPr>
      <w:r w:rsidRPr="000E43E7">
        <w:rPr>
          <w:b/>
          <w:color w:val="002060"/>
          <w:sz w:val="24"/>
        </w:rPr>
        <w:t>Matériel requis</w:t>
      </w:r>
    </w:p>
    <w:p w14:paraId="38AE5B02" w14:textId="5AC3589F" w:rsidR="000E43E7" w:rsidRPr="00AB088A" w:rsidRDefault="00AB088A" w:rsidP="00FB2D5F">
      <w:pPr>
        <w:pStyle w:val="Paragraphedeliste"/>
        <w:numPr>
          <w:ilvl w:val="0"/>
          <w:numId w:val="7"/>
        </w:numPr>
        <w:spacing w:after="240" w:line="264" w:lineRule="auto"/>
        <w:ind w:left="378" w:right="48"/>
      </w:pPr>
      <w:r>
        <w:t>Aucun</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FD100F" w:rsidRPr="006F3382" w14:paraId="697C57F9" w14:textId="77777777" w:rsidTr="00C951DA">
        <w:tc>
          <w:tcPr>
            <w:tcW w:w="9923" w:type="dxa"/>
            <w:shd w:val="clear" w:color="auto" w:fill="DDECEE" w:themeFill="accent5" w:themeFillTint="33"/>
          </w:tcPr>
          <w:p w14:paraId="6D32B2B4" w14:textId="77777777" w:rsidR="00F95495" w:rsidRPr="00035250" w:rsidRDefault="00F95495" w:rsidP="0068253A">
            <w:pPr>
              <w:pStyle w:val="Informationsauxparents"/>
            </w:pPr>
            <w:r w:rsidRPr="00035250">
              <w:t>Information aux parents</w:t>
            </w:r>
          </w:p>
          <w:p w14:paraId="4CFEA371" w14:textId="77777777" w:rsidR="00F95495" w:rsidRPr="00B14054" w:rsidRDefault="00F95495" w:rsidP="00F95495">
            <w:pPr>
              <w:pStyle w:val="Tableauconsignesetmatriel-titres"/>
            </w:pPr>
            <w:r>
              <w:t>À propos de l’activité</w:t>
            </w:r>
          </w:p>
          <w:p w14:paraId="57A90E55" w14:textId="7AB08218" w:rsidR="002E3376" w:rsidRDefault="002E3376" w:rsidP="00F95495">
            <w:pPr>
              <w:pStyle w:val="Tableauconsignesetmatriel-description"/>
            </w:pPr>
            <w:r w:rsidRPr="002E3376">
              <w:t>Amener l’enfant à verbaliser certains comportements relatifs aux habitudes de vie.</w:t>
            </w:r>
          </w:p>
          <w:p w14:paraId="5FD11039" w14:textId="02C19620" w:rsidR="00F95495" w:rsidRPr="00035250" w:rsidRDefault="00F95495" w:rsidP="00F95495">
            <w:pPr>
              <w:pStyle w:val="Tableauconsignesetmatriel-description"/>
            </w:pPr>
            <w:r w:rsidRPr="00035250">
              <w:t>Votre enfant s’exercera à :  </w:t>
            </w:r>
          </w:p>
          <w:p w14:paraId="7268434E" w14:textId="77777777" w:rsidR="00F95495" w:rsidRDefault="00F95495" w:rsidP="00F96462">
            <w:pPr>
              <w:pStyle w:val="TableauParagraphedeliste"/>
              <w:ind w:left="614"/>
            </w:pPr>
            <w:r>
              <w:t>Se questionner sur les habitudes de vie.</w:t>
            </w:r>
          </w:p>
          <w:p w14:paraId="24EAF70E" w14:textId="77777777" w:rsidR="00F95495" w:rsidRDefault="00F95495" w:rsidP="00F96462">
            <w:pPr>
              <w:pStyle w:val="TableauParagraphedeliste"/>
              <w:ind w:left="614"/>
            </w:pPr>
            <w:r>
              <w:t>Réfléchir pour déterminer si les habitudes de vie sont favorables (pour votre enfant) ou non.</w:t>
            </w:r>
          </w:p>
          <w:p w14:paraId="64643A26" w14:textId="77777777" w:rsidR="00F95495" w:rsidRPr="00374248" w:rsidRDefault="00F95495" w:rsidP="00F95495">
            <w:pPr>
              <w:pStyle w:val="Tableauconsignesetmatriel-description"/>
            </w:pPr>
            <w:r w:rsidRPr="00374248">
              <w:t>Vous pourriez : </w:t>
            </w:r>
          </w:p>
          <w:p w14:paraId="7417AE93" w14:textId="77777777" w:rsidR="00F95495" w:rsidRDefault="00F95495" w:rsidP="00F96462">
            <w:pPr>
              <w:pStyle w:val="TableauParagraphedeliste"/>
              <w:ind w:left="614"/>
            </w:pPr>
            <w:r>
              <w:t>Soutenir votre enfant dans son apprentissage en le questionnant, en lui donnant des exemples de comportements qui concernent ces habitudes de vie dans son quotidien. Ensuite, votre enfant les classe par catégorie.</w:t>
            </w:r>
          </w:p>
          <w:p w14:paraId="4B913763" w14:textId="77777777" w:rsidR="00F95495" w:rsidRDefault="00F95495" w:rsidP="00F96462">
            <w:pPr>
              <w:pStyle w:val="TableauParagraphedeliste"/>
              <w:ind w:left="614"/>
            </w:pPr>
            <w:r>
              <w:t xml:space="preserve">Rappeler à votre enfant la consigne sanitaire pour tous qui consiste à se laver les mains souvent à l’eau tiède courante et au savon pendant au moins 20 secondes. </w:t>
            </w:r>
          </w:p>
          <w:p w14:paraId="1759C236" w14:textId="173BB097" w:rsidR="00FD100F" w:rsidRPr="006F3382" w:rsidRDefault="00F95495" w:rsidP="009246CF">
            <w:pPr>
              <w:pStyle w:val="TableauParagraphedeliste"/>
              <w:ind w:left="614"/>
            </w:pPr>
            <w:r>
              <w:t>Questionner votre enfant sur ses propres habitudes de vie dans le quotidien.</w:t>
            </w:r>
          </w:p>
        </w:tc>
      </w:tr>
      <w:bookmarkEnd w:id="12"/>
    </w:tbl>
    <w:p w14:paraId="4D7C482A" w14:textId="77777777" w:rsidR="00FD100F" w:rsidRDefault="00FD100F"/>
    <w:p w14:paraId="1B1F68A6" w14:textId="77777777" w:rsidR="00FD100F" w:rsidRDefault="00FD100F"/>
    <w:p w14:paraId="5302A6B9" w14:textId="77777777" w:rsidR="00A85A93" w:rsidRDefault="00A85A93">
      <w:pPr>
        <w:sectPr w:rsidR="00A85A93" w:rsidSect="00463D93">
          <w:headerReference w:type="default" r:id="rId47"/>
          <w:type w:val="continuous"/>
          <w:pgSz w:w="12240" w:h="15840"/>
          <w:pgMar w:top="567" w:right="1418" w:bottom="1418" w:left="1276" w:header="709" w:footer="709" w:gutter="0"/>
          <w:cols w:space="708"/>
          <w:docGrid w:linePitch="360"/>
        </w:sectPr>
      </w:pPr>
    </w:p>
    <w:p w14:paraId="463791D9" w14:textId="77777777" w:rsidR="00E20945" w:rsidRDefault="00E20945" w:rsidP="0068253A">
      <w:pPr>
        <w:pStyle w:val="Titredelactivit"/>
        <w:rPr>
          <w:lang w:val="fr-CA"/>
        </w:rPr>
      </w:pPr>
      <w:bookmarkStart w:id="14" w:name="_Toc36667267"/>
      <w:bookmarkStart w:id="15" w:name="_Toc36744836"/>
      <w:bookmarkStart w:id="16" w:name="_Hlk36665398"/>
      <w:r w:rsidRPr="00E20945">
        <w:rPr>
          <w:lang w:val="fr-CA"/>
        </w:rPr>
        <w:lastRenderedPageBreak/>
        <w:t>Activité physique</w:t>
      </w:r>
      <w:bookmarkEnd w:id="14"/>
      <w:bookmarkEnd w:id="15"/>
      <w:r w:rsidRPr="00E20945">
        <w:rPr>
          <w:lang w:val="fr-CA"/>
        </w:rPr>
        <w:t xml:space="preserve">  </w:t>
      </w:r>
    </w:p>
    <w:p w14:paraId="7758300A" w14:textId="514E5C4B" w:rsidR="00A85A93" w:rsidRPr="00B14054" w:rsidRDefault="00A85A93" w:rsidP="00121C53">
      <w:pPr>
        <w:pStyle w:val="Consignesetmatriel-titres"/>
        <w:spacing w:after="240"/>
      </w:pPr>
      <w:r w:rsidRPr="00B14054">
        <w:t>Consigne à l’élève</w:t>
      </w:r>
    </w:p>
    <w:p w14:paraId="19DA1184" w14:textId="543C9039" w:rsidR="00121C53" w:rsidRDefault="00121C53" w:rsidP="0081489F">
      <w:pPr>
        <w:pStyle w:val="Paragraphedeliste"/>
        <w:numPr>
          <w:ilvl w:val="0"/>
          <w:numId w:val="7"/>
        </w:numPr>
        <w:spacing w:line="264" w:lineRule="auto"/>
        <w:ind w:left="378" w:right="48"/>
      </w:pPr>
      <w:r>
        <w:t xml:space="preserve">Expérimente une </w:t>
      </w:r>
      <w:hyperlink r:id="rId48" w:history="1">
        <w:r w:rsidRPr="00AB088A">
          <w:rPr>
            <w:rStyle w:val="Lienhypertexte"/>
          </w:rPr>
          <w:t>activité physique</w:t>
        </w:r>
      </w:hyperlink>
      <w:r>
        <w:t>.</w:t>
      </w:r>
    </w:p>
    <w:p w14:paraId="0D37E0A1" w14:textId="6C692C6C" w:rsidR="00A85A93" w:rsidRDefault="00121C53" w:rsidP="00891695">
      <w:pPr>
        <w:pStyle w:val="Paragraphedeliste"/>
        <w:numPr>
          <w:ilvl w:val="0"/>
          <w:numId w:val="7"/>
        </w:numPr>
        <w:spacing w:line="264" w:lineRule="auto"/>
        <w:ind w:left="378" w:right="48"/>
      </w:pPr>
      <w:r>
        <w:t>Lave-toi les mains à la fin de la période de jeu.</w:t>
      </w:r>
    </w:p>
    <w:p w14:paraId="33B130AB" w14:textId="77777777" w:rsidR="00A85A93" w:rsidRPr="00B14054" w:rsidRDefault="00A85A93" w:rsidP="00A85A93">
      <w:pPr>
        <w:pStyle w:val="Consignesetmatriel-titres"/>
      </w:pPr>
      <w:r>
        <w:t>Matériel requis</w:t>
      </w:r>
    </w:p>
    <w:p w14:paraId="2FA4E218" w14:textId="28E50DB9" w:rsidR="00A85A93" w:rsidRDefault="00360466" w:rsidP="00896F4A">
      <w:pPr>
        <w:pStyle w:val="Paragraphedeliste"/>
        <w:numPr>
          <w:ilvl w:val="0"/>
          <w:numId w:val="7"/>
        </w:numPr>
        <w:spacing w:line="264" w:lineRule="auto"/>
        <w:ind w:left="378" w:right="48"/>
      </w:pPr>
      <w:r w:rsidRPr="00360466">
        <w:t>Selon l’activité</w:t>
      </w:r>
      <w:r>
        <w:t xml:space="preserve"> et </w:t>
      </w:r>
      <w:r w:rsidR="005E341D">
        <w:t>en fonction du matériel que vous possédez à la maison.</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A85A93" w:rsidRPr="006F3382" w14:paraId="1ADBA142" w14:textId="77777777" w:rsidTr="00807853">
        <w:tc>
          <w:tcPr>
            <w:tcW w:w="9923" w:type="dxa"/>
            <w:shd w:val="clear" w:color="auto" w:fill="DDECEE" w:themeFill="accent5" w:themeFillTint="33"/>
          </w:tcPr>
          <w:p w14:paraId="6382819E" w14:textId="77777777" w:rsidR="00A85A93" w:rsidRPr="00035250" w:rsidRDefault="00A85A93" w:rsidP="0068253A">
            <w:pPr>
              <w:pStyle w:val="Informationsauxparents"/>
            </w:pPr>
            <w:r w:rsidRPr="00035250">
              <w:t>Information aux parents</w:t>
            </w:r>
          </w:p>
          <w:p w14:paraId="20B36E81" w14:textId="77777777" w:rsidR="00A85A93" w:rsidRPr="00B14054" w:rsidRDefault="00A85A93" w:rsidP="00807853">
            <w:pPr>
              <w:pStyle w:val="Tableauconsignesetmatriel-titres"/>
            </w:pPr>
            <w:r>
              <w:t>À propos de l’activité</w:t>
            </w:r>
          </w:p>
          <w:p w14:paraId="0B168697" w14:textId="78717185" w:rsidR="00AC2FDE" w:rsidRDefault="00AC2FDE" w:rsidP="00807853">
            <w:pPr>
              <w:pStyle w:val="Tableauconsignesetmatriel-description"/>
            </w:pPr>
            <w:r w:rsidRPr="00AC2FDE">
              <w:t>Amener l’enfant à prendre conscience qu’il est actif lorsqu’il expérimente des activités physiques ou des jeux actifs.</w:t>
            </w:r>
          </w:p>
          <w:p w14:paraId="1EA3181E" w14:textId="17E01872" w:rsidR="00A85A93" w:rsidRPr="00035250" w:rsidRDefault="00A85A93" w:rsidP="00807853">
            <w:pPr>
              <w:pStyle w:val="Tableauconsignesetmatriel-description"/>
            </w:pPr>
            <w:r w:rsidRPr="00035250">
              <w:t>Votre enfant s’exercera à :  </w:t>
            </w:r>
          </w:p>
          <w:p w14:paraId="3023A616" w14:textId="4150CA64" w:rsidR="00365E02" w:rsidRDefault="00365E02" w:rsidP="00E162C3">
            <w:pPr>
              <w:pStyle w:val="TableauParagraphedeliste"/>
              <w:ind w:left="642"/>
            </w:pPr>
            <w:r>
              <w:t>Expérimenter une activité physique ou un jeu actif de son choix.</w:t>
            </w:r>
          </w:p>
          <w:p w14:paraId="62A76F42" w14:textId="77777777" w:rsidR="00365E02" w:rsidRDefault="00365E02" w:rsidP="00E162C3">
            <w:pPr>
              <w:pStyle w:val="TableauParagraphedeliste"/>
              <w:ind w:left="642"/>
            </w:pPr>
            <w:r>
              <w:t>Se laver les mains à la fin de l’activité.</w:t>
            </w:r>
          </w:p>
          <w:p w14:paraId="5E1BC492" w14:textId="77777777" w:rsidR="00A85A93" w:rsidRPr="00374248" w:rsidRDefault="00A85A93" w:rsidP="00807853">
            <w:pPr>
              <w:pStyle w:val="Tableauconsignesetmatriel-description"/>
            </w:pPr>
            <w:r w:rsidRPr="00374248">
              <w:t>Vous pourriez : </w:t>
            </w:r>
          </w:p>
          <w:p w14:paraId="77BBEB42" w14:textId="3C1B9FEA" w:rsidR="0066518D" w:rsidRDefault="0066518D" w:rsidP="00E162C3">
            <w:pPr>
              <w:pStyle w:val="TableauParagraphedeliste"/>
              <w:ind w:left="628"/>
            </w:pPr>
            <w:r>
              <w:t>Soutenir votre enfant dans son apprentissage en le questionnant sur son expérience.</w:t>
            </w:r>
          </w:p>
          <w:p w14:paraId="3E3F3B88" w14:textId="632CCFC4" w:rsidR="00A85A93" w:rsidRPr="006F3382" w:rsidRDefault="0066518D" w:rsidP="00E162C3">
            <w:pPr>
              <w:pStyle w:val="TableauParagraphedeliste"/>
              <w:ind w:left="628"/>
            </w:pPr>
            <w:r>
              <w:t>Faire l’activité avec lui, ou alterner l’accompagnement et l’autonomie, selon l’activité.</w:t>
            </w:r>
          </w:p>
        </w:tc>
      </w:tr>
      <w:bookmarkEnd w:id="16"/>
    </w:tbl>
    <w:p w14:paraId="236F1F3A" w14:textId="3F1BBB1B" w:rsidR="00A85A93" w:rsidRDefault="00A85A93" w:rsidP="00A85A93">
      <w:pPr>
        <w:tabs>
          <w:tab w:val="left" w:pos="2565"/>
        </w:tabs>
      </w:pPr>
    </w:p>
    <w:p w14:paraId="453EBB55" w14:textId="77777777" w:rsidR="00A2482A" w:rsidRDefault="00A85A93" w:rsidP="00A2482A">
      <w:pPr>
        <w:pStyle w:val="Titredelactivit"/>
        <w:jc w:val="center"/>
      </w:pPr>
      <w:r>
        <w:tab/>
      </w:r>
    </w:p>
    <w:p w14:paraId="74E4E00B" w14:textId="77777777" w:rsidR="00A2482A" w:rsidRDefault="00A2482A" w:rsidP="00A2482A">
      <w:pPr>
        <w:pStyle w:val="Titredelactivit"/>
        <w:jc w:val="center"/>
      </w:pPr>
    </w:p>
    <w:p w14:paraId="7E91928A" w14:textId="3AE332F2" w:rsidR="00A2482A" w:rsidRDefault="005D3AAF" w:rsidP="00A2482A">
      <w:pPr>
        <w:pStyle w:val="Titredelactivit"/>
        <w:jc w:val="center"/>
        <w:rPr>
          <w:color w:val="FF9900"/>
        </w:rPr>
      </w:pPr>
      <w:r>
        <w:rPr>
          <w:rFonts w:ascii="Times New Roman" w:eastAsiaTheme="minorHAnsi" w:hAnsi="Times New Roman"/>
          <w:noProof/>
          <w:sz w:val="24"/>
          <w:lang w:val="fr-CA"/>
        </w:rPr>
        <w:lastRenderedPageBreak/>
        <mc:AlternateContent>
          <mc:Choice Requires="wps">
            <w:drawing>
              <wp:anchor distT="45720" distB="45720" distL="114300" distR="114300" simplePos="0" relativeHeight="251684864" behindDoc="0" locked="0" layoutInCell="1" allowOverlap="1" wp14:anchorId="5A628C84" wp14:editId="1F7F12D1">
                <wp:simplePos x="0" y="0"/>
                <wp:positionH relativeFrom="column">
                  <wp:posOffset>-143510</wp:posOffset>
                </wp:positionH>
                <wp:positionV relativeFrom="paragraph">
                  <wp:posOffset>1360805</wp:posOffset>
                </wp:positionV>
                <wp:extent cx="6515100" cy="6391275"/>
                <wp:effectExtent l="0" t="0" r="19050" b="28575"/>
                <wp:wrapSquare wrapText="bothSides"/>
                <wp:docPr id="13" name="Zone de texte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3D82317C" w14:textId="77777777" w:rsidR="000262E9" w:rsidRDefault="000262E9" w:rsidP="005D3AAF"/>
                          <w:p w14:paraId="68A66FBD" w14:textId="77777777" w:rsidR="000262E9" w:rsidRDefault="000262E9" w:rsidP="000262E9">
                            <w:pPr>
                              <w:jc w:val="both"/>
                              <w:rPr>
                                <w:rFonts w:asciiTheme="minorHAnsi" w:hAnsiTheme="minorHAnsi" w:cstheme="minorHAnsi"/>
                                <w:sz w:val="32"/>
                                <w:szCs w:val="32"/>
                              </w:rPr>
                            </w:pPr>
                            <w:r w:rsidRPr="001544B0">
                              <w:rPr>
                                <w:rFonts w:asciiTheme="minorHAnsi" w:hAnsiTheme="minorHAnsi" w:cstheme="minorHAnsi"/>
                                <w:sz w:val="32"/>
                                <w:szCs w:val="32"/>
                              </w:rPr>
                              <w:t>B</w:t>
                            </w:r>
                            <w:r>
                              <w:rPr>
                                <w:rFonts w:asciiTheme="minorHAnsi" w:hAnsiTheme="minorHAnsi" w:cstheme="minorHAnsi"/>
                                <w:sz w:val="32"/>
                                <w:szCs w:val="32"/>
                              </w:rPr>
                              <w:t xml:space="preserve">onjour à tous, </w:t>
                            </w:r>
                          </w:p>
                          <w:p w14:paraId="54198D36" w14:textId="77777777" w:rsidR="000262E9" w:rsidRPr="001544B0" w:rsidRDefault="000262E9" w:rsidP="000262E9">
                            <w:pPr>
                              <w:jc w:val="both"/>
                              <w:rPr>
                                <w:rFonts w:asciiTheme="minorHAnsi" w:hAnsiTheme="minorHAnsi" w:cstheme="minorHAnsi"/>
                                <w:sz w:val="32"/>
                                <w:szCs w:val="32"/>
                              </w:rPr>
                            </w:pPr>
                            <w:r>
                              <w:rPr>
                                <w:rFonts w:asciiTheme="minorHAnsi" w:hAnsiTheme="minorHAnsi" w:cstheme="minorHAnsi"/>
                                <w:sz w:val="32"/>
                                <w:szCs w:val="32"/>
                              </w:rPr>
                              <w:t>D</w:t>
                            </w:r>
                            <w:r w:rsidRPr="001544B0">
                              <w:rPr>
                                <w:rFonts w:asciiTheme="minorHAnsi" w:hAnsiTheme="minorHAnsi" w:cstheme="minorHAnsi"/>
                                <w:sz w:val="32"/>
                                <w:szCs w:val="32"/>
                              </w:rPr>
                              <w:t xml:space="preserve">urant cette période d’arrêt, il est encore plus important d’être actif pour dépenser son énergie et pouvoir ainsi, garder une attitude positive. Nous avons donc pensé à vous proposer chaque semaine des activités que vous connaissez et qui seront donc plus faciles à faire chaque jour à la maison. </w:t>
                            </w:r>
                          </w:p>
                          <w:p w14:paraId="16705ADE" w14:textId="77777777" w:rsidR="000262E9" w:rsidRDefault="000262E9" w:rsidP="005D3AAF"/>
                          <w:p w14:paraId="04711CF9" w14:textId="77777777" w:rsidR="000262E9" w:rsidRPr="000262E9" w:rsidRDefault="000262E9" w:rsidP="005D3AAF">
                            <w:pPr>
                              <w:rPr>
                                <w:rFonts w:asciiTheme="minorHAnsi" w:hAnsiTheme="minorHAnsi" w:cstheme="minorHAnsi"/>
                                <w:sz w:val="32"/>
                                <w:szCs w:val="32"/>
                              </w:rPr>
                            </w:pPr>
                          </w:p>
                          <w:p w14:paraId="4B9931E0" w14:textId="77777777" w:rsidR="000262E9" w:rsidRPr="000262E9" w:rsidRDefault="000262E9" w:rsidP="005D3AAF">
                            <w:pPr>
                              <w:rPr>
                                <w:rFonts w:asciiTheme="minorHAnsi" w:hAnsiTheme="minorHAnsi" w:cstheme="minorHAnsi"/>
                                <w:sz w:val="32"/>
                                <w:szCs w:val="32"/>
                              </w:rPr>
                            </w:pPr>
                          </w:p>
                          <w:p w14:paraId="622BBFF2"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On répète aussi notre routine d’échauffement en commençant par </w:t>
                            </w:r>
                          </w:p>
                          <w:p w14:paraId="2C6B2715"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1. Un jogging léger de 1 minute sur place ou en déplacement à l’extérieur </w:t>
                            </w:r>
                          </w:p>
                          <w:p w14:paraId="621D0D23"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2. On effectue les exercices pour le cou, les épaules, les poignets et le tronc (10 fois chaque exercice) pour une durée d’environ 6 à 8 minutes. </w:t>
                            </w:r>
                          </w:p>
                          <w:p w14:paraId="534A711B" w14:textId="77777777" w:rsidR="000262E9" w:rsidRPr="000262E9" w:rsidRDefault="000262E9" w:rsidP="005D3AAF">
                            <w:pPr>
                              <w:rPr>
                                <w:rFonts w:asciiTheme="minorHAnsi" w:hAnsiTheme="minorHAnsi" w:cstheme="minorHAnsi"/>
                                <w:sz w:val="32"/>
                                <w:szCs w:val="32"/>
                              </w:rPr>
                            </w:pPr>
                          </w:p>
                          <w:p w14:paraId="1B3806B7"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b/>
                                <w:sz w:val="32"/>
                                <w:szCs w:val="32"/>
                              </w:rPr>
                              <w:t>On les fait quand</w:t>
                            </w:r>
                            <w:r w:rsidRPr="000262E9">
                              <w:rPr>
                                <w:rFonts w:asciiTheme="minorHAnsi" w:hAnsiTheme="minorHAnsi" w:cstheme="minorHAnsi"/>
                                <w:sz w:val="32"/>
                                <w:szCs w:val="32"/>
                              </w:rPr>
                              <w:t xml:space="preserve"> ? </w:t>
                            </w:r>
                          </w:p>
                          <w:p w14:paraId="223CA804" w14:textId="77777777" w:rsidR="000262E9" w:rsidRPr="000262E9" w:rsidRDefault="000262E9" w:rsidP="005D3AAF">
                            <w:pPr>
                              <w:rPr>
                                <w:rFonts w:asciiTheme="minorHAnsi" w:hAnsiTheme="minorHAnsi" w:cstheme="minorHAnsi"/>
                                <w:sz w:val="32"/>
                                <w:szCs w:val="32"/>
                              </w:rPr>
                            </w:pPr>
                          </w:p>
                          <w:p w14:paraId="11B579AD" w14:textId="4571FBD2" w:rsidR="005D3AAF"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Pour se dégourdir après des activités où nous étions plus immobiles comme après les jeux de société, les jeux vidéo, la lecture ou les films. Ou alors comme échauffement pour mieux se préparer aux activités plus actives comme : la course, les parcours d’obstacles, les exercices d’entrainement, le trampoline etc.</w:t>
                            </w:r>
                          </w:p>
                          <w:p w14:paraId="40D68027" w14:textId="17CADD40" w:rsidR="000262E9" w:rsidRPr="000262E9" w:rsidRDefault="000262E9" w:rsidP="000262E9">
                            <w:pPr>
                              <w:jc w:val="right"/>
                              <w:rPr>
                                <w:rFonts w:asciiTheme="minorHAnsi" w:hAnsiTheme="minorHAnsi" w:cstheme="minorHAnsi"/>
                                <w:sz w:val="32"/>
                                <w:szCs w:val="32"/>
                              </w:rPr>
                            </w:pPr>
                            <w:r>
                              <w:rPr>
                                <w:rFonts w:asciiTheme="minorHAnsi" w:hAnsiTheme="minorHAnsi" w:cstheme="minorHAnsi"/>
                                <w:noProof/>
                                <w:sz w:val="32"/>
                                <w:szCs w:val="32"/>
                                <w:lang w:val="fr-CA" w:eastAsia="fr-CA"/>
                              </w:rPr>
                              <w:drawing>
                                <wp:inline distT="0" distB="0" distL="0" distR="0" wp14:anchorId="58A8E634" wp14:editId="06772545">
                                  <wp:extent cx="2095500" cy="1143000"/>
                                  <wp:effectExtent l="0" t="0" r="0" b="0"/>
                                  <wp:docPr id="17" name="Image 17" descr="C:\Users\BENEAURE\AppData\Local\Microsoft\Windows\INetCache\Content.MSO\89854FC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EAURE\AppData\Local\Microsoft\Windows\INetCache\Content.MSO\89854FC2.tmp"/>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095500" cy="1143000"/>
                                          </a:xfrm>
                                          <a:prstGeom prst="rect">
                                            <a:avLst/>
                                          </a:prstGeom>
                                          <a:noFill/>
                                          <a:ln>
                                            <a:noFill/>
                                          </a:ln>
                                        </pic:spPr>
                                      </pic:pic>
                                    </a:graphicData>
                                  </a:graphic>
                                </wp:inline>
                              </w:drawing>
                            </w:r>
                            <w:r>
                              <w:rPr>
                                <w:rFonts w:asciiTheme="minorHAnsi" w:hAnsiTheme="minorHAnsi" w:cstheme="minorHAnsi"/>
                                <w:sz w:val="32"/>
                                <w:szCs w:val="32"/>
                              </w:rPr>
                              <w:t>M. Marc et Mme Marie-Pierre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628C84" id="Zone de texte 13" o:spid="_x0000_s1030" type="#_x0000_t202" style="position:absolute;left:0;text-align:left;margin-left:-11.3pt;margin-top:107.15pt;width:513pt;height:503.2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">
                <v:textbox>
                  <w:txbxContent>
                    <w:p w14:paraId="3D82317C" w14:textId="77777777" w:rsidR="000262E9" w:rsidRDefault="000262E9" w:rsidP="005D3AAF"/>
                    <w:p w14:paraId="68A66FBD" w14:textId="77777777" w:rsidR="000262E9" w:rsidRDefault="000262E9" w:rsidP="000262E9">
                      <w:pPr>
                        <w:jc w:val="both"/>
                        <w:rPr>
                          <w:rFonts w:asciiTheme="minorHAnsi" w:hAnsiTheme="minorHAnsi" w:cstheme="minorHAnsi"/>
                          <w:sz w:val="32"/>
                          <w:szCs w:val="32"/>
                        </w:rPr>
                      </w:pPr>
                      <w:r w:rsidRPr="001544B0">
                        <w:rPr>
                          <w:rFonts w:asciiTheme="minorHAnsi" w:hAnsiTheme="minorHAnsi" w:cstheme="minorHAnsi"/>
                          <w:sz w:val="32"/>
                          <w:szCs w:val="32"/>
                        </w:rPr>
                        <w:t>B</w:t>
                      </w:r>
                      <w:r>
                        <w:rPr>
                          <w:rFonts w:asciiTheme="minorHAnsi" w:hAnsiTheme="minorHAnsi" w:cstheme="minorHAnsi"/>
                          <w:sz w:val="32"/>
                          <w:szCs w:val="32"/>
                        </w:rPr>
                        <w:t xml:space="preserve">onjour à tous, </w:t>
                      </w:r>
                    </w:p>
                    <w:p w14:paraId="54198D36" w14:textId="77777777" w:rsidR="000262E9" w:rsidRPr="001544B0" w:rsidRDefault="000262E9" w:rsidP="000262E9">
                      <w:pPr>
                        <w:jc w:val="both"/>
                        <w:rPr>
                          <w:rFonts w:asciiTheme="minorHAnsi" w:hAnsiTheme="minorHAnsi" w:cstheme="minorHAnsi"/>
                          <w:sz w:val="32"/>
                          <w:szCs w:val="32"/>
                        </w:rPr>
                      </w:pPr>
                      <w:r>
                        <w:rPr>
                          <w:rFonts w:asciiTheme="minorHAnsi" w:hAnsiTheme="minorHAnsi" w:cstheme="minorHAnsi"/>
                          <w:sz w:val="32"/>
                          <w:szCs w:val="32"/>
                        </w:rPr>
                        <w:t>D</w:t>
                      </w:r>
                      <w:r w:rsidRPr="001544B0">
                        <w:rPr>
                          <w:rFonts w:asciiTheme="minorHAnsi" w:hAnsiTheme="minorHAnsi" w:cstheme="minorHAnsi"/>
                          <w:sz w:val="32"/>
                          <w:szCs w:val="32"/>
                        </w:rPr>
                        <w:t xml:space="preserve">urant cette période d’arrêt, il est encore plus important d’être actif pour dépenser son énergie et pouvoir ainsi, garder une attitude positive. Nous avons donc pensé à vous proposer chaque semaine des activités que vous connaissez et qui seront donc plus faciles à faire chaque jour à la maison. </w:t>
                      </w:r>
                    </w:p>
                    <w:p w14:paraId="16705ADE" w14:textId="77777777" w:rsidR="000262E9" w:rsidRDefault="000262E9" w:rsidP="005D3AAF"/>
                    <w:p w14:paraId="04711CF9" w14:textId="77777777" w:rsidR="000262E9" w:rsidRPr="000262E9" w:rsidRDefault="000262E9" w:rsidP="005D3AAF">
                      <w:pPr>
                        <w:rPr>
                          <w:rFonts w:asciiTheme="minorHAnsi" w:hAnsiTheme="minorHAnsi" w:cstheme="minorHAnsi"/>
                          <w:sz w:val="32"/>
                          <w:szCs w:val="32"/>
                        </w:rPr>
                      </w:pPr>
                    </w:p>
                    <w:p w14:paraId="4B9931E0" w14:textId="77777777" w:rsidR="000262E9" w:rsidRPr="000262E9" w:rsidRDefault="000262E9" w:rsidP="005D3AAF">
                      <w:pPr>
                        <w:rPr>
                          <w:rFonts w:asciiTheme="minorHAnsi" w:hAnsiTheme="minorHAnsi" w:cstheme="minorHAnsi"/>
                          <w:sz w:val="32"/>
                          <w:szCs w:val="32"/>
                        </w:rPr>
                      </w:pPr>
                    </w:p>
                    <w:p w14:paraId="622BBFF2"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On répète aussi notre routine d’échauffement en commençant par </w:t>
                      </w:r>
                    </w:p>
                    <w:p w14:paraId="2C6B2715"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1. Un jogging léger de 1 minute sur place ou en déplacement à l’extérieur </w:t>
                      </w:r>
                    </w:p>
                    <w:p w14:paraId="621D0D23"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 xml:space="preserve">2. On effectue les exercices pour le cou, les épaules, les poignets et le tronc (10 fois chaque exercice) pour une durée d’environ 6 à 8 minutes. </w:t>
                      </w:r>
                    </w:p>
                    <w:p w14:paraId="534A711B" w14:textId="77777777" w:rsidR="000262E9" w:rsidRPr="000262E9" w:rsidRDefault="000262E9" w:rsidP="005D3AAF">
                      <w:pPr>
                        <w:rPr>
                          <w:rFonts w:asciiTheme="minorHAnsi" w:hAnsiTheme="minorHAnsi" w:cstheme="minorHAnsi"/>
                          <w:sz w:val="32"/>
                          <w:szCs w:val="32"/>
                        </w:rPr>
                      </w:pPr>
                    </w:p>
                    <w:p w14:paraId="1B3806B7" w14:textId="77777777" w:rsidR="000262E9" w:rsidRPr="000262E9" w:rsidRDefault="000262E9" w:rsidP="005D3AAF">
                      <w:pPr>
                        <w:rPr>
                          <w:rFonts w:asciiTheme="minorHAnsi" w:hAnsiTheme="minorHAnsi" w:cstheme="minorHAnsi"/>
                          <w:sz w:val="32"/>
                          <w:szCs w:val="32"/>
                        </w:rPr>
                      </w:pPr>
                      <w:r w:rsidRPr="000262E9">
                        <w:rPr>
                          <w:rFonts w:asciiTheme="minorHAnsi" w:hAnsiTheme="minorHAnsi" w:cstheme="minorHAnsi"/>
                          <w:b/>
                          <w:sz w:val="32"/>
                          <w:szCs w:val="32"/>
                        </w:rPr>
                        <w:t>On les fait quand</w:t>
                      </w:r>
                      <w:r w:rsidRPr="000262E9">
                        <w:rPr>
                          <w:rFonts w:asciiTheme="minorHAnsi" w:hAnsiTheme="minorHAnsi" w:cstheme="minorHAnsi"/>
                          <w:sz w:val="32"/>
                          <w:szCs w:val="32"/>
                        </w:rPr>
                        <w:t xml:space="preserve"> ? </w:t>
                      </w:r>
                    </w:p>
                    <w:p w14:paraId="223CA804" w14:textId="77777777" w:rsidR="000262E9" w:rsidRPr="000262E9" w:rsidRDefault="000262E9" w:rsidP="005D3AAF">
                      <w:pPr>
                        <w:rPr>
                          <w:rFonts w:asciiTheme="minorHAnsi" w:hAnsiTheme="minorHAnsi" w:cstheme="minorHAnsi"/>
                          <w:sz w:val="32"/>
                          <w:szCs w:val="32"/>
                        </w:rPr>
                      </w:pPr>
                    </w:p>
                    <w:p w14:paraId="11B579AD" w14:textId="4571FBD2" w:rsidR="005D3AAF" w:rsidRDefault="000262E9" w:rsidP="005D3AAF">
                      <w:pPr>
                        <w:rPr>
                          <w:rFonts w:asciiTheme="minorHAnsi" w:hAnsiTheme="minorHAnsi" w:cstheme="minorHAnsi"/>
                          <w:sz w:val="32"/>
                          <w:szCs w:val="32"/>
                        </w:rPr>
                      </w:pPr>
                      <w:r w:rsidRPr="000262E9">
                        <w:rPr>
                          <w:rFonts w:asciiTheme="minorHAnsi" w:hAnsiTheme="minorHAnsi" w:cstheme="minorHAnsi"/>
                          <w:sz w:val="32"/>
                          <w:szCs w:val="32"/>
                        </w:rPr>
                        <w:t>Pour se dégourdir après des activités où nous étions plus immobiles comme après les jeux de société, les jeux vidéo, la lecture ou les films. Ou alors comme échauffement pour mieux se préparer aux activités plus actives comme : la course, les parcours d’obstacles, les exercices d’entrainement, le trampoline etc.</w:t>
                      </w:r>
                    </w:p>
                    <w:p w14:paraId="40D68027" w14:textId="17CADD40" w:rsidR="000262E9" w:rsidRPr="000262E9" w:rsidRDefault="000262E9" w:rsidP="000262E9">
                      <w:pPr>
                        <w:jc w:val="right"/>
                        <w:rPr>
                          <w:rFonts w:asciiTheme="minorHAnsi" w:hAnsiTheme="minorHAnsi" w:cstheme="minorHAnsi"/>
                          <w:sz w:val="32"/>
                          <w:szCs w:val="32"/>
                        </w:rPr>
                      </w:pPr>
                      <w:r>
                        <w:rPr>
                          <w:rFonts w:asciiTheme="minorHAnsi" w:hAnsiTheme="minorHAnsi" w:cstheme="minorHAnsi"/>
                          <w:noProof/>
                          <w:sz w:val="32"/>
                          <w:szCs w:val="32"/>
                          <w:lang w:val="fr-CA" w:eastAsia="fr-CA"/>
                        </w:rPr>
                        <w:drawing>
                          <wp:inline distT="0" distB="0" distL="0" distR="0" wp14:anchorId="58A8E634" wp14:editId="06772545">
                            <wp:extent cx="2095500" cy="1143000"/>
                            <wp:effectExtent l="0" t="0" r="0" b="0"/>
                            <wp:docPr id="17" name="Image 17" descr="C:\Users\BENEAURE\AppData\Local\Microsoft\Windows\INetCache\Content.MSO\89854FC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EAURE\AppData\Local\Microsoft\Windows\INetCache\Content.MSO\89854FC2.tmp"/>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095500" cy="1143000"/>
                                    </a:xfrm>
                                    <a:prstGeom prst="rect">
                                      <a:avLst/>
                                    </a:prstGeom>
                                    <a:noFill/>
                                    <a:ln>
                                      <a:noFill/>
                                    </a:ln>
                                  </pic:spPr>
                                </pic:pic>
                              </a:graphicData>
                            </a:graphic>
                          </wp:inline>
                        </w:drawing>
                      </w:r>
                      <w:r>
                        <w:rPr>
                          <w:rFonts w:asciiTheme="minorHAnsi" w:hAnsiTheme="minorHAnsi" w:cstheme="minorHAnsi"/>
                          <w:sz w:val="32"/>
                          <w:szCs w:val="32"/>
                        </w:rPr>
                        <w:t>M. Marc et Mme Marie-Pierre</w:t>
                      </w:r>
                    </w:p>
                  </w:txbxContent>
                </v:textbox>
                <w10:wrap type="square"/>
              </v:shape>
            </w:pict>
          </mc:Fallback>
        </mc:AlternateContent>
      </w:r>
      <w:r w:rsidR="00A2482A">
        <w:rPr>
          <w:noProof/>
          <w:lang w:val="fr-CA"/>
        </w:rPr>
        <w:drawing>
          <wp:anchor distT="0" distB="0" distL="114300" distR="114300" simplePos="0" relativeHeight="251668480" behindDoc="0" locked="0" layoutInCell="1" allowOverlap="1" wp14:anchorId="1B5A9EFA" wp14:editId="1C92EDD1">
            <wp:simplePos x="0" y="0"/>
            <wp:positionH relativeFrom="column">
              <wp:posOffset>-381635</wp:posOffset>
            </wp:positionH>
            <wp:positionV relativeFrom="paragraph">
              <wp:posOffset>-1021715</wp:posOffset>
            </wp:positionV>
            <wp:extent cx="1645920" cy="981710"/>
            <wp:effectExtent l="0" t="0" r="0" b="889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sidR="00A2482A">
        <w:rPr>
          <w:color w:val="FF9900"/>
        </w:rPr>
        <w:t>BONIFICATION ÉCOLE DU GRAND-CHÊNE</w:t>
      </w:r>
    </w:p>
    <w:p w14:paraId="14B81F71" w14:textId="08E41398" w:rsidR="000A350A" w:rsidRDefault="000A350A" w:rsidP="00A85A93">
      <w:pPr>
        <w:tabs>
          <w:tab w:val="left" w:pos="2565"/>
        </w:tabs>
        <w:sectPr w:rsidR="000A350A" w:rsidSect="006F3382">
          <w:pgSz w:w="12240" w:h="15840"/>
          <w:pgMar w:top="567" w:right="1418" w:bottom="1418" w:left="1276" w:header="709" w:footer="709" w:gutter="0"/>
          <w:cols w:space="708"/>
          <w:docGrid w:linePitch="360"/>
        </w:sectPr>
      </w:pPr>
    </w:p>
    <w:p w14:paraId="12C48CF2" w14:textId="77777777" w:rsidR="00A46B62" w:rsidRDefault="00A46B62" w:rsidP="00A46B62">
      <w:pPr>
        <w:pStyle w:val="Titredelactivit"/>
        <w:rPr>
          <w:lang w:val="fr-CA"/>
        </w:rPr>
      </w:pPr>
      <w:bookmarkStart w:id="17" w:name="_Toc36744837"/>
      <w:bookmarkStart w:id="18" w:name="_Hlk36731363"/>
      <w:r w:rsidRPr="000154CD">
        <w:rPr>
          <w:lang w:val="fr-CA"/>
        </w:rPr>
        <w:lastRenderedPageBreak/>
        <w:t>J’apprécie la pièce</w:t>
      </w:r>
      <w:r w:rsidRPr="000154CD">
        <w:rPr>
          <w:rFonts w:ascii="Arial" w:hAnsi="Arial"/>
          <w:lang w:val="fr-CA"/>
        </w:rPr>
        <w:t> </w:t>
      </w:r>
      <w:r w:rsidRPr="000154CD">
        <w:rPr>
          <w:lang w:val="fr-CA"/>
        </w:rPr>
        <w:t xml:space="preserve">: 26 lettres </w:t>
      </w:r>
      <w:r w:rsidRPr="000154CD">
        <w:rPr>
          <w:rFonts w:cs="Arial Rounded MT Bold"/>
          <w:lang w:val="fr-CA"/>
        </w:rPr>
        <w:t>à</w:t>
      </w:r>
      <w:r w:rsidRPr="000154CD">
        <w:rPr>
          <w:lang w:val="fr-CA"/>
        </w:rPr>
        <w:t xml:space="preserve"> danser</w:t>
      </w:r>
      <w:bookmarkEnd w:id="17"/>
      <w:r w:rsidRPr="000154CD">
        <w:rPr>
          <w:lang w:val="fr-CA"/>
        </w:rPr>
        <w:t xml:space="preserve"> </w:t>
      </w:r>
    </w:p>
    <w:p w14:paraId="195FDEEE" w14:textId="77777777" w:rsidR="00A46B62" w:rsidRPr="00B14054" w:rsidRDefault="00A46B62" w:rsidP="00A46B62">
      <w:pPr>
        <w:pStyle w:val="Consignesetmatriel-titres"/>
      </w:pPr>
      <w:r w:rsidRPr="00B14054">
        <w:t>Consigne à l’élève</w:t>
      </w:r>
    </w:p>
    <w:p w14:paraId="0DF82116" w14:textId="77777777" w:rsidR="00A46B62" w:rsidRDefault="00A46B62" w:rsidP="00F00BB1">
      <w:pPr>
        <w:pStyle w:val="Consignesetmatriel-description"/>
        <w:numPr>
          <w:ilvl w:val="0"/>
          <w:numId w:val="16"/>
        </w:numPr>
        <w:spacing w:after="0" w:line="240" w:lineRule="auto"/>
        <w:ind w:left="406"/>
      </w:pPr>
      <w:r>
        <w:t xml:space="preserve">Visionne les 10 premières minutes de la pièce. </w:t>
      </w:r>
    </w:p>
    <w:p w14:paraId="031A0D8E" w14:textId="77777777" w:rsidR="00A46B62" w:rsidRDefault="00A46B62" w:rsidP="00F00BB1">
      <w:pPr>
        <w:pStyle w:val="Consignesetmatriel-description"/>
        <w:numPr>
          <w:ilvl w:val="0"/>
          <w:numId w:val="16"/>
        </w:numPr>
        <w:spacing w:after="0" w:line="240" w:lineRule="auto"/>
        <w:ind w:left="406"/>
      </w:pPr>
      <w:r>
        <w:t xml:space="preserve">Porte un jugement en répondant aux questions. </w:t>
      </w:r>
    </w:p>
    <w:p w14:paraId="1986BBC8" w14:textId="77777777" w:rsidR="00A46B62" w:rsidRDefault="00A46B62" w:rsidP="00F00BB1">
      <w:pPr>
        <w:pStyle w:val="Consignesetmatriel-description"/>
        <w:numPr>
          <w:ilvl w:val="0"/>
          <w:numId w:val="16"/>
        </w:numPr>
        <w:spacing w:after="0" w:line="240" w:lineRule="auto"/>
        <w:ind w:left="406"/>
      </w:pPr>
      <w:r>
        <w:t xml:space="preserve">N’hésite pas à reculer dans l’extrait, au besoin. </w:t>
      </w:r>
    </w:p>
    <w:p w14:paraId="60DEAE2A" w14:textId="77777777" w:rsidR="00A46B62" w:rsidRDefault="00A46B62" w:rsidP="00F00BB1">
      <w:pPr>
        <w:pStyle w:val="Consignesetmatriel-description"/>
        <w:numPr>
          <w:ilvl w:val="0"/>
          <w:numId w:val="16"/>
        </w:numPr>
        <w:spacing w:after="0" w:line="240" w:lineRule="auto"/>
        <w:ind w:left="406"/>
      </w:pPr>
      <w:r>
        <w:t xml:space="preserve">Essaie d’utiliser les bons mots. </w:t>
      </w:r>
    </w:p>
    <w:p w14:paraId="59CC6F2D" w14:textId="77777777" w:rsidR="00A46B62" w:rsidRDefault="00A46B62" w:rsidP="00F00BB1">
      <w:pPr>
        <w:pStyle w:val="Consignesetmatriel-description"/>
        <w:numPr>
          <w:ilvl w:val="0"/>
          <w:numId w:val="16"/>
        </w:numPr>
        <w:spacing w:after="0" w:line="240" w:lineRule="auto"/>
        <w:ind w:left="406"/>
      </w:pPr>
      <w:r>
        <w:t>Discute de tes opinions avec tes parents.</w:t>
      </w:r>
    </w:p>
    <w:p w14:paraId="12D1FD19" w14:textId="77777777" w:rsidR="00A46B62" w:rsidRPr="00B14054" w:rsidRDefault="00A46B62" w:rsidP="00A46B62">
      <w:pPr>
        <w:pStyle w:val="Consignesetmatriel-titres"/>
      </w:pPr>
      <w:r>
        <w:t>Matériel requis</w:t>
      </w:r>
    </w:p>
    <w:p w14:paraId="1CE76334" w14:textId="77777777" w:rsidR="00A46B62" w:rsidRDefault="00A46B62" w:rsidP="00A46B62">
      <w:pPr>
        <w:pStyle w:val="Consignesetmatriel-description"/>
      </w:pPr>
      <w:r w:rsidRPr="001D5D42">
        <w:t>Document accessible en cliquant sur ce lien</w:t>
      </w:r>
      <w:r>
        <w:t xml:space="preserve"> : </w:t>
      </w:r>
      <w:hyperlink r:id="rId51" w:history="1">
        <w:r w:rsidRPr="00791E2D">
          <w:rPr>
            <w:rStyle w:val="Lienhypertexte"/>
          </w:rPr>
          <w:t>https://ici.tou.tv/26-lettres-a-danser</w:t>
        </w:r>
      </w:hyperlink>
      <w:r>
        <w:t xml:space="preserve"> </w:t>
      </w:r>
      <w:r w:rsidRPr="00AE4B25">
        <w:t xml:space="preserve"> ou tu peux faire une recherche sur ta télévision dans ICI TOU.TV ou encore sur ICI ARTV.</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A46B62" w:rsidRPr="006F3382" w14:paraId="468B7E62" w14:textId="77777777" w:rsidTr="00807853">
        <w:tc>
          <w:tcPr>
            <w:tcW w:w="9923" w:type="dxa"/>
            <w:shd w:val="clear" w:color="auto" w:fill="DDECEE" w:themeFill="accent5" w:themeFillTint="33"/>
          </w:tcPr>
          <w:p w14:paraId="73D5816D" w14:textId="77777777" w:rsidR="00A46B62" w:rsidRPr="00035250" w:rsidRDefault="00A46B62" w:rsidP="00807853">
            <w:pPr>
              <w:pStyle w:val="Informationsauxparents"/>
            </w:pPr>
            <w:r w:rsidRPr="00035250">
              <w:t>Information aux parents</w:t>
            </w:r>
          </w:p>
          <w:p w14:paraId="60D333FF" w14:textId="77777777" w:rsidR="00A46B62" w:rsidRPr="00B14054" w:rsidRDefault="00A46B62" w:rsidP="00807853">
            <w:pPr>
              <w:pStyle w:val="Tableauconsignesetmatriel-titres"/>
            </w:pPr>
            <w:r>
              <w:t>À propos de l’activité</w:t>
            </w:r>
          </w:p>
          <w:p w14:paraId="217EB227" w14:textId="77777777" w:rsidR="00A46B62" w:rsidRPr="00035250" w:rsidRDefault="00A46B62" w:rsidP="00807853">
            <w:pPr>
              <w:pStyle w:val="Tableauconsignesetmatriel-description"/>
            </w:pPr>
            <w:r w:rsidRPr="00035250">
              <w:t>Votre enfant s’exercera à :  </w:t>
            </w:r>
          </w:p>
          <w:p w14:paraId="148546F5" w14:textId="77777777" w:rsidR="00A46B62" w:rsidRDefault="00A46B62" w:rsidP="00807853">
            <w:pPr>
              <w:pStyle w:val="TableauParagraphedeliste"/>
            </w:pPr>
            <w:r>
              <w:t>Reconnaître certains éléments propres à l’art dramatique;</w:t>
            </w:r>
          </w:p>
          <w:p w14:paraId="57FFCEBD" w14:textId="77777777" w:rsidR="00A46B62" w:rsidRDefault="00A46B62" w:rsidP="00807853">
            <w:pPr>
              <w:pStyle w:val="TableauParagraphedeliste"/>
            </w:pPr>
            <w:r>
              <w:t xml:space="preserve">Développer son jugement critique; </w:t>
            </w:r>
          </w:p>
          <w:p w14:paraId="0BAB092C" w14:textId="77777777" w:rsidR="00A46B62" w:rsidRDefault="00A46B62" w:rsidP="00807853">
            <w:pPr>
              <w:pStyle w:val="TableauParagraphedeliste"/>
            </w:pPr>
            <w:r>
              <w:t>Utiliser le vocabulaire de l’art dramatique.</w:t>
            </w:r>
          </w:p>
          <w:p w14:paraId="3B8B8EAA" w14:textId="77777777" w:rsidR="00A46B62" w:rsidRPr="00374248" w:rsidRDefault="00A46B62" w:rsidP="00807853">
            <w:pPr>
              <w:pStyle w:val="Tableauconsignesetmatriel-description"/>
            </w:pPr>
            <w:r w:rsidRPr="00374248">
              <w:t>Vous pourriez : </w:t>
            </w:r>
          </w:p>
          <w:p w14:paraId="73ECD3A4" w14:textId="77777777" w:rsidR="00A46B62" w:rsidRDefault="00A46B62" w:rsidP="00807853">
            <w:pPr>
              <w:pStyle w:val="TableauParagraphedeliste"/>
            </w:pPr>
            <w:r>
              <w:t xml:space="preserve">Vérifier la compréhension des consignes de l’activité; </w:t>
            </w:r>
          </w:p>
          <w:p w14:paraId="5F802A25" w14:textId="77777777" w:rsidR="00A46B62" w:rsidRDefault="00A46B62" w:rsidP="00807853">
            <w:pPr>
              <w:pStyle w:val="TableauParagraphedeliste"/>
            </w:pPr>
            <w:r>
              <w:t xml:space="preserve">Lire la partie « information » à la page 2 du document pour savoir comment visionner la pièce; </w:t>
            </w:r>
          </w:p>
          <w:p w14:paraId="52DDB91D" w14:textId="77777777" w:rsidR="00A46B62" w:rsidRDefault="00A46B62" w:rsidP="00807853">
            <w:pPr>
              <w:pStyle w:val="TableauParagraphedeliste"/>
            </w:pPr>
            <w:r>
              <w:t xml:space="preserve">Consulter le lexique inclus dans l’activité, au besoin; </w:t>
            </w:r>
          </w:p>
          <w:p w14:paraId="1F13680D" w14:textId="77777777" w:rsidR="00A46B62" w:rsidRPr="006F3382" w:rsidRDefault="00A46B62" w:rsidP="00807853">
            <w:pPr>
              <w:pStyle w:val="TableauParagraphedeliste"/>
            </w:pPr>
            <w:r>
              <w:t>Jouer le jeu du critique avec votre enfant!</w:t>
            </w:r>
          </w:p>
        </w:tc>
      </w:tr>
      <w:bookmarkEnd w:id="18"/>
    </w:tbl>
    <w:p w14:paraId="74EA6672" w14:textId="77777777" w:rsidR="00B75D36" w:rsidRDefault="00B75D36" w:rsidP="00A85A93">
      <w:pPr>
        <w:tabs>
          <w:tab w:val="left" w:pos="2565"/>
        </w:tabs>
        <w:sectPr w:rsidR="00B75D36" w:rsidSect="006F3382">
          <w:headerReference w:type="default" r:id="rId52"/>
          <w:pgSz w:w="12240" w:h="15840"/>
          <w:pgMar w:top="567" w:right="1418" w:bottom="1418" w:left="1276" w:header="709" w:footer="709" w:gutter="0"/>
          <w:cols w:space="708"/>
          <w:docGrid w:linePitch="360"/>
        </w:sectPr>
      </w:pPr>
    </w:p>
    <w:p w14:paraId="51694BC1" w14:textId="48C92D82" w:rsidR="005D74F7" w:rsidRDefault="005D74F7" w:rsidP="005D74F7">
      <w:pPr>
        <w:pStyle w:val="Titredelactivit"/>
      </w:pPr>
      <w:bookmarkStart w:id="19" w:name="_Toc36744838"/>
      <w:r>
        <w:lastRenderedPageBreak/>
        <w:t xml:space="preserve">Annexe – J’apprécie la pièce : </w:t>
      </w:r>
      <w:r w:rsidR="003667D7">
        <w:br/>
      </w:r>
      <w:r>
        <w:t>26 lettres à danser</w:t>
      </w:r>
      <w:bookmarkEnd w:id="19"/>
    </w:p>
    <w:p w14:paraId="4F8C1D61" w14:textId="77777777" w:rsidR="005D74F7" w:rsidRPr="00AE4B25" w:rsidRDefault="005D74F7" w:rsidP="005D74F7">
      <w:pPr>
        <w:pStyle w:val="paragraph"/>
        <w:spacing w:before="0" w:beforeAutospacing="0" w:after="120" w:afterAutospacing="0"/>
        <w:textAlignment w:val="baseline"/>
        <w:rPr>
          <w:rFonts w:ascii="Arial" w:hAnsi="Arial" w:cs="Arial"/>
          <w:sz w:val="22"/>
          <w:szCs w:val="22"/>
        </w:rPr>
      </w:pPr>
      <w:r w:rsidRPr="00AE4B25">
        <w:rPr>
          <w:rStyle w:val="normaltextrun"/>
          <w:rFonts w:ascii="Arial" w:hAnsi="Arial" w:cs="Arial"/>
          <w:b/>
          <w:bCs/>
          <w:sz w:val="22"/>
          <w:szCs w:val="22"/>
          <w:u w:val="single"/>
        </w:rPr>
        <w:t xml:space="preserve">Proposition </w:t>
      </w:r>
      <w:r>
        <w:rPr>
          <w:rStyle w:val="normaltextrun"/>
          <w:rFonts w:ascii="Arial" w:hAnsi="Arial" w:cs="Arial"/>
          <w:b/>
          <w:bCs/>
          <w:sz w:val="22"/>
          <w:szCs w:val="22"/>
          <w:u w:val="single"/>
        </w:rPr>
        <w:t>d’activité</w:t>
      </w:r>
      <w:r w:rsidRPr="00AE4B25">
        <w:rPr>
          <w:rStyle w:val="eop"/>
          <w:rFonts w:ascii="Arial" w:eastAsia="MS Mincho" w:hAnsi="Arial" w:cs="Arial"/>
          <w:sz w:val="22"/>
          <w:szCs w:val="22"/>
        </w:rPr>
        <w:t> </w:t>
      </w:r>
    </w:p>
    <w:p w14:paraId="4D4FEC27" w14:textId="77777777" w:rsidR="005D74F7" w:rsidRPr="00AE4B25" w:rsidRDefault="005D74F7" w:rsidP="005D74F7">
      <w:pPr>
        <w:pStyle w:val="paragraph"/>
        <w:spacing w:before="0" w:beforeAutospacing="0" w:after="120" w:afterAutospacing="0"/>
        <w:textAlignment w:val="baseline"/>
        <w:rPr>
          <w:rFonts w:ascii="Arial" w:hAnsi="Arial" w:cs="Arial"/>
          <w:sz w:val="22"/>
          <w:szCs w:val="22"/>
        </w:rPr>
      </w:pPr>
      <w:r w:rsidRPr="00AE4B25">
        <w:rPr>
          <w:rStyle w:val="normaltextrun"/>
          <w:rFonts w:ascii="Arial" w:hAnsi="Arial" w:cs="Arial"/>
          <w:sz w:val="22"/>
          <w:szCs w:val="22"/>
        </w:rPr>
        <w:t>Fais une appréciation de la pièce multidisciplinaire : 26 lettres à danser.</w:t>
      </w:r>
      <w:r w:rsidRPr="00AE4B25">
        <w:rPr>
          <w:rStyle w:val="eop"/>
          <w:rFonts w:ascii="Arial" w:eastAsia="MS Mincho" w:hAnsi="Arial" w:cs="Arial"/>
          <w:sz w:val="22"/>
          <w:szCs w:val="22"/>
        </w:rPr>
        <w:t> </w:t>
      </w:r>
    </w:p>
    <w:p w14:paraId="0E236CD0" w14:textId="77777777" w:rsidR="005D74F7" w:rsidRPr="00AE4B25" w:rsidRDefault="005D74F7" w:rsidP="005D74F7">
      <w:pPr>
        <w:pStyle w:val="paragraph"/>
        <w:spacing w:before="0" w:beforeAutospacing="0" w:after="120" w:afterAutospacing="0"/>
        <w:textAlignment w:val="baseline"/>
        <w:rPr>
          <w:rFonts w:ascii="Arial" w:hAnsi="Arial" w:cs="Arial"/>
          <w:sz w:val="22"/>
          <w:szCs w:val="22"/>
        </w:rPr>
      </w:pPr>
      <w:r w:rsidRPr="00AE4B25">
        <w:rPr>
          <w:rStyle w:val="normaltextrun"/>
          <w:rFonts w:ascii="Arial" w:hAnsi="Arial" w:cs="Arial"/>
          <w:b/>
          <w:bCs/>
          <w:sz w:val="22"/>
          <w:szCs w:val="22"/>
          <w:u w:val="single"/>
        </w:rPr>
        <w:t>Mes premières impressions</w:t>
      </w:r>
      <w:r w:rsidRPr="00AE4B25">
        <w:rPr>
          <w:rStyle w:val="eop"/>
          <w:rFonts w:ascii="Arial" w:eastAsia="MS Mincho" w:hAnsi="Arial" w:cs="Arial"/>
          <w:sz w:val="22"/>
          <w:szCs w:val="22"/>
        </w:rPr>
        <w:t> </w:t>
      </w:r>
    </w:p>
    <w:p w14:paraId="00121679"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Visionne le début de la pièce (extrait d’environ 10 minutes).  Cela correspond aux lettres A, B et F dans la pièce. Tu peux évidemment visionner toute la pièce de 60 minutes, si tu le désires.  Quelle est ton impression de la pièce après avoir visionné l’extrait?</w:t>
      </w:r>
      <w:r w:rsidRPr="00AE4B25">
        <w:rPr>
          <w:rStyle w:val="eop"/>
          <w:rFonts w:ascii="Arial" w:eastAsia="MS Mincho" w:hAnsi="Arial" w:cs="Arial"/>
          <w:sz w:val="22"/>
          <w:szCs w:val="22"/>
        </w:rPr>
        <w:t> </w:t>
      </w:r>
    </w:p>
    <w:p w14:paraId="50F4C831" w14:textId="77777777" w:rsidR="005D74F7" w:rsidRPr="00AE4B25" w:rsidRDefault="005D74F7" w:rsidP="005D74F7">
      <w:pPr>
        <w:pStyle w:val="paragraph"/>
        <w:spacing w:before="0" w:beforeAutospacing="0" w:after="240" w:afterAutospacing="0"/>
        <w:textAlignment w:val="baseline"/>
        <w:rPr>
          <w:rFonts w:ascii="Arial" w:hAnsi="Arial" w:cs="Arial"/>
          <w:sz w:val="22"/>
          <w:szCs w:val="22"/>
        </w:rPr>
      </w:pPr>
      <w:r w:rsidRPr="00AE4B25">
        <w:rPr>
          <w:rStyle w:val="normaltextrun"/>
          <w:rFonts w:ascii="Arial" w:hAnsi="Arial" w:cs="Arial"/>
          <w:sz w:val="22"/>
          <w:szCs w:val="22"/>
        </w:rPr>
        <w:t>Tu peux avoir plusieurs réponses différentes. (</w:t>
      </w:r>
      <w:proofErr w:type="gramStart"/>
      <w:r w:rsidRPr="00AE4B25">
        <w:rPr>
          <w:rStyle w:val="normaltextrun"/>
          <w:rFonts w:ascii="Arial" w:hAnsi="Arial" w:cs="Arial"/>
          <w:sz w:val="22"/>
          <w:szCs w:val="22"/>
        </w:rPr>
        <w:t>ex</w:t>
      </w:r>
      <w:proofErr w:type="gramEnd"/>
      <w:r w:rsidRPr="00AE4B25">
        <w:rPr>
          <w:rStyle w:val="normaltextrun"/>
          <w:rFonts w:ascii="Arial" w:hAnsi="Arial" w:cs="Arial"/>
          <w:sz w:val="22"/>
          <w:szCs w:val="22"/>
        </w:rPr>
        <w:t> : je la trouve amusante, bizarre, joyeuse, drôle, etc.)</w:t>
      </w:r>
      <w:r w:rsidRPr="00AE4B25">
        <w:rPr>
          <w:rStyle w:val="eop"/>
          <w:rFonts w:ascii="Arial" w:eastAsia="MS Mincho" w:hAnsi="Arial" w:cs="Arial"/>
          <w:sz w:val="22"/>
          <w:szCs w:val="22"/>
        </w:rPr>
        <w:t> </w:t>
      </w:r>
    </w:p>
    <w:p w14:paraId="59B0EE65" w14:textId="77777777" w:rsidR="005D74F7" w:rsidRPr="00AE4B25" w:rsidRDefault="005D74F7" w:rsidP="005D74F7">
      <w:pPr>
        <w:pStyle w:val="paragraph"/>
        <w:spacing w:before="0" w:beforeAutospacing="0" w:after="120" w:afterAutospacing="0"/>
        <w:textAlignment w:val="baseline"/>
        <w:rPr>
          <w:rFonts w:ascii="Arial" w:hAnsi="Arial" w:cs="Arial"/>
          <w:sz w:val="22"/>
          <w:szCs w:val="22"/>
        </w:rPr>
      </w:pPr>
      <w:r w:rsidRPr="00AE4B25">
        <w:rPr>
          <w:rStyle w:val="normaltextrun"/>
          <w:rFonts w:ascii="Arial" w:hAnsi="Arial" w:cs="Arial"/>
          <w:b/>
          <w:bCs/>
          <w:sz w:val="22"/>
          <w:szCs w:val="22"/>
          <w:u w:val="single"/>
        </w:rPr>
        <w:t>Ce que je reconnais dans la pièce…</w:t>
      </w:r>
      <w:r w:rsidRPr="00AE4B25">
        <w:rPr>
          <w:rStyle w:val="eop"/>
          <w:rFonts w:ascii="Arial" w:eastAsia="MS Mincho" w:hAnsi="Arial" w:cs="Arial"/>
          <w:sz w:val="22"/>
          <w:szCs w:val="22"/>
        </w:rPr>
        <w:t> </w:t>
      </w:r>
    </w:p>
    <w:p w14:paraId="73B68410"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Qu’as-tu vu dans cet extrait de pièce?  </w:t>
      </w:r>
      <w:r w:rsidRPr="00AE4B25">
        <w:rPr>
          <w:rStyle w:val="eop"/>
          <w:rFonts w:ascii="Arial" w:eastAsia="MS Mincho" w:hAnsi="Arial" w:cs="Arial"/>
          <w:sz w:val="22"/>
          <w:szCs w:val="22"/>
        </w:rPr>
        <w:t> </w:t>
      </w:r>
    </w:p>
    <w:p w14:paraId="3BF53ED1"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Des éléments de costumes? </w:t>
      </w:r>
      <w:r w:rsidRPr="00AE4B25">
        <w:rPr>
          <w:rStyle w:val="eop"/>
          <w:rFonts w:ascii="Arial" w:eastAsia="MS Mincho" w:hAnsi="Arial" w:cs="Arial"/>
          <w:sz w:val="22"/>
          <w:szCs w:val="22"/>
        </w:rPr>
        <w:t> </w:t>
      </w:r>
    </w:p>
    <w:p w14:paraId="4A77AC12"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Quel est l’élément principal du décor?</w:t>
      </w:r>
      <w:r w:rsidRPr="00AE4B25">
        <w:rPr>
          <w:rStyle w:val="eop"/>
          <w:rFonts w:ascii="Arial" w:eastAsia="MS Mincho" w:hAnsi="Arial" w:cs="Arial"/>
          <w:sz w:val="22"/>
          <w:szCs w:val="22"/>
        </w:rPr>
        <w:t> </w:t>
      </w:r>
    </w:p>
    <w:p w14:paraId="6C1107B4"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Nomme trois éléments repérés.</w:t>
      </w:r>
      <w:r w:rsidRPr="00AE4B25">
        <w:rPr>
          <w:rStyle w:val="eop"/>
          <w:rFonts w:ascii="Arial" w:eastAsia="MS Mincho" w:hAnsi="Arial" w:cs="Arial"/>
          <w:sz w:val="22"/>
          <w:szCs w:val="22"/>
        </w:rPr>
        <w:t> </w:t>
      </w:r>
    </w:p>
    <w:p w14:paraId="64616412"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La musique est utilisée par moment.  Pendant la lettre :             </w:t>
      </w:r>
      <w:r w:rsidRPr="00AE4B25">
        <w:rPr>
          <w:rStyle w:val="eop"/>
          <w:rFonts w:ascii="Arial" w:eastAsia="MS Mincho" w:hAnsi="Arial" w:cs="Arial"/>
          <w:sz w:val="22"/>
          <w:szCs w:val="22"/>
        </w:rPr>
        <w:t> </w:t>
      </w:r>
    </w:p>
    <w:p w14:paraId="07490519"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B : Quels mouvements font les personnages à ce moment? _______________</w:t>
      </w:r>
      <w:r w:rsidRPr="00AE4B25">
        <w:rPr>
          <w:rStyle w:val="eop"/>
          <w:rFonts w:ascii="Arial" w:eastAsia="MS Mincho" w:hAnsi="Arial" w:cs="Arial"/>
          <w:sz w:val="22"/>
          <w:szCs w:val="22"/>
        </w:rPr>
        <w:t> </w:t>
      </w:r>
    </w:p>
    <w:p w14:paraId="17553B8B"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F : Quels mouvements font les personnages à ce moment? ________________</w:t>
      </w:r>
      <w:r w:rsidRPr="00AE4B25">
        <w:rPr>
          <w:rStyle w:val="eop"/>
          <w:rFonts w:ascii="Arial" w:eastAsia="MS Mincho" w:hAnsi="Arial" w:cs="Arial"/>
          <w:sz w:val="22"/>
          <w:szCs w:val="22"/>
        </w:rPr>
        <w:t> </w:t>
      </w:r>
    </w:p>
    <w:p w14:paraId="3BDA0476"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L’intensité des sons vocaux est : forte ou faible?  </w:t>
      </w:r>
      <w:r w:rsidRPr="00AE4B25">
        <w:rPr>
          <w:rStyle w:val="eop"/>
          <w:rFonts w:ascii="Arial" w:eastAsia="MS Mincho" w:hAnsi="Arial" w:cs="Arial"/>
          <w:sz w:val="22"/>
          <w:szCs w:val="22"/>
        </w:rPr>
        <w:t> </w:t>
      </w:r>
    </w:p>
    <w:p w14:paraId="35E9E8DA"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Les personnages dialoguent : souvent, peu ou jamais?</w:t>
      </w:r>
      <w:r w:rsidRPr="00AE4B25">
        <w:rPr>
          <w:rStyle w:val="eop"/>
          <w:rFonts w:ascii="Arial" w:eastAsia="MS Mincho" w:hAnsi="Arial" w:cs="Arial"/>
          <w:sz w:val="22"/>
          <w:szCs w:val="22"/>
        </w:rPr>
        <w:t> </w:t>
      </w:r>
    </w:p>
    <w:p w14:paraId="6996BFB2"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Nomme au moins une émotion vécue par un ou des personnages pendant la lettre :</w:t>
      </w:r>
      <w:r w:rsidRPr="00AE4B25">
        <w:rPr>
          <w:rStyle w:val="eop"/>
          <w:rFonts w:ascii="Arial" w:eastAsia="MS Mincho" w:hAnsi="Arial" w:cs="Arial"/>
          <w:sz w:val="22"/>
          <w:szCs w:val="22"/>
        </w:rPr>
        <w:t> </w:t>
      </w:r>
    </w:p>
    <w:p w14:paraId="5744FAF6"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A : ______________________                             B : _______________________</w:t>
      </w:r>
      <w:r w:rsidRPr="00AE4B25">
        <w:rPr>
          <w:rStyle w:val="eop"/>
          <w:rFonts w:ascii="Arial" w:eastAsia="MS Mincho" w:hAnsi="Arial" w:cs="Arial"/>
          <w:sz w:val="22"/>
          <w:szCs w:val="22"/>
        </w:rPr>
        <w:t> </w:t>
      </w:r>
    </w:p>
    <w:p w14:paraId="0C5C8D68"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Choix de réponses : dégout, peur, joie, soulagement, panique, tristesse</w:t>
      </w:r>
      <w:r w:rsidRPr="00AE4B25">
        <w:rPr>
          <w:rStyle w:val="eop"/>
          <w:rFonts w:ascii="Arial" w:eastAsia="MS Mincho" w:hAnsi="Arial" w:cs="Arial"/>
          <w:sz w:val="22"/>
          <w:szCs w:val="22"/>
        </w:rPr>
        <w:t> </w:t>
      </w:r>
    </w:p>
    <w:p w14:paraId="55A980AF"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eop"/>
          <w:rFonts w:ascii="Arial" w:eastAsia="MS Mincho" w:hAnsi="Arial" w:cs="Arial"/>
          <w:sz w:val="22"/>
          <w:szCs w:val="22"/>
        </w:rPr>
        <w:t> </w:t>
      </w:r>
    </w:p>
    <w:p w14:paraId="62BA925D"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À la fin de la présentation de la lettre A (2 min 42 s) :             </w:t>
      </w:r>
      <w:r w:rsidRPr="00AE4B25">
        <w:rPr>
          <w:rStyle w:val="eop"/>
          <w:rFonts w:ascii="Arial" w:eastAsia="MS Mincho" w:hAnsi="Arial" w:cs="Arial"/>
          <w:sz w:val="22"/>
          <w:szCs w:val="22"/>
        </w:rPr>
        <w:t> </w:t>
      </w:r>
    </w:p>
    <w:p w14:paraId="2A8DDCFE"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Une lumière apparaît sur le sol. Quelle forme a-t-elle? _____________________</w:t>
      </w:r>
      <w:r w:rsidRPr="00AE4B25">
        <w:rPr>
          <w:rStyle w:val="eop"/>
          <w:rFonts w:ascii="Arial" w:eastAsia="MS Mincho" w:hAnsi="Arial" w:cs="Arial"/>
          <w:sz w:val="22"/>
          <w:szCs w:val="22"/>
        </w:rPr>
        <w:t> </w:t>
      </w:r>
    </w:p>
    <w:p w14:paraId="1F63C2A2"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À quoi sert-elle selon toi? __________________________________________________________________</w:t>
      </w:r>
      <w:r w:rsidRPr="00AE4B25">
        <w:rPr>
          <w:rStyle w:val="eop"/>
          <w:rFonts w:ascii="Arial" w:eastAsia="MS Mincho" w:hAnsi="Arial" w:cs="Arial"/>
          <w:sz w:val="22"/>
          <w:szCs w:val="22"/>
        </w:rPr>
        <w:t> </w:t>
      </w:r>
    </w:p>
    <w:p w14:paraId="512E89D5"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De quelle couleur est l’éclairage pendant la présentation de la lettre :</w:t>
      </w:r>
      <w:r w:rsidRPr="00AE4B25">
        <w:rPr>
          <w:rStyle w:val="eop"/>
          <w:rFonts w:ascii="Arial" w:eastAsia="MS Mincho" w:hAnsi="Arial" w:cs="Arial"/>
          <w:sz w:val="22"/>
          <w:szCs w:val="22"/>
        </w:rPr>
        <w:t> </w:t>
      </w:r>
    </w:p>
    <w:p w14:paraId="016A8713"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B : ____________________________         F : _____________________________</w:t>
      </w:r>
      <w:r w:rsidRPr="00AE4B25">
        <w:rPr>
          <w:rStyle w:val="eop"/>
          <w:rFonts w:ascii="Arial" w:eastAsia="MS Mincho" w:hAnsi="Arial" w:cs="Arial"/>
          <w:sz w:val="22"/>
          <w:szCs w:val="22"/>
        </w:rPr>
        <w:t> </w:t>
      </w:r>
    </w:p>
    <w:p w14:paraId="6ECC9D72"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L’intensité de l’éclairage entre la lettre A et la lettre B diminue ou augmente?</w:t>
      </w:r>
      <w:r w:rsidRPr="00AE4B25">
        <w:rPr>
          <w:rStyle w:val="eop"/>
          <w:rFonts w:ascii="Arial" w:eastAsia="MS Mincho" w:hAnsi="Arial" w:cs="Arial"/>
          <w:sz w:val="22"/>
          <w:szCs w:val="22"/>
        </w:rPr>
        <w:t> </w:t>
      </w:r>
    </w:p>
    <w:p w14:paraId="3AC10B70"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eop"/>
          <w:rFonts w:ascii="Arial" w:eastAsia="MS Mincho" w:hAnsi="Arial" w:cs="Arial"/>
          <w:sz w:val="22"/>
          <w:szCs w:val="22"/>
        </w:rPr>
        <w:t> </w:t>
      </w:r>
    </w:p>
    <w:p w14:paraId="1AE091CB" w14:textId="77777777" w:rsidR="005D74F7" w:rsidRPr="00AE4B25" w:rsidRDefault="005D74F7" w:rsidP="005D74F7">
      <w:pPr>
        <w:pStyle w:val="paragraph"/>
        <w:spacing w:before="0" w:beforeAutospacing="0" w:after="120" w:afterAutospacing="0"/>
        <w:textAlignment w:val="baseline"/>
        <w:rPr>
          <w:rFonts w:ascii="Arial" w:hAnsi="Arial" w:cs="Arial"/>
          <w:sz w:val="22"/>
          <w:szCs w:val="22"/>
        </w:rPr>
      </w:pPr>
      <w:r w:rsidRPr="00AE4B25">
        <w:rPr>
          <w:rStyle w:val="normaltextrun"/>
          <w:rFonts w:ascii="Arial" w:hAnsi="Arial" w:cs="Arial"/>
          <w:b/>
          <w:bCs/>
          <w:sz w:val="22"/>
          <w:szCs w:val="22"/>
          <w:u w:val="single"/>
        </w:rPr>
        <w:t>Mon opinion sur la pièce :</w:t>
      </w:r>
      <w:r w:rsidRPr="00AE4B25">
        <w:rPr>
          <w:rStyle w:val="eop"/>
          <w:rFonts w:ascii="Arial" w:eastAsia="MS Mincho" w:hAnsi="Arial" w:cs="Arial"/>
          <w:sz w:val="22"/>
          <w:szCs w:val="22"/>
        </w:rPr>
        <w:t> </w:t>
      </w:r>
    </w:p>
    <w:p w14:paraId="3445E4E0" w14:textId="77777777" w:rsidR="005D74F7" w:rsidRPr="00AE4B25" w:rsidRDefault="005D74F7" w:rsidP="005D74F7">
      <w:pPr>
        <w:pStyle w:val="paragraph"/>
        <w:spacing w:before="0" w:beforeAutospacing="0" w:after="0" w:afterAutospacing="0"/>
        <w:textAlignment w:val="baseline"/>
        <w:rPr>
          <w:rFonts w:ascii="Arial" w:hAnsi="Arial" w:cs="Arial"/>
          <w:sz w:val="22"/>
          <w:szCs w:val="22"/>
        </w:rPr>
      </w:pPr>
      <w:r w:rsidRPr="00AE4B25">
        <w:rPr>
          <w:rStyle w:val="normaltextrun"/>
          <w:rFonts w:ascii="Arial" w:hAnsi="Arial" w:cs="Arial"/>
          <w:sz w:val="22"/>
          <w:szCs w:val="22"/>
        </w:rPr>
        <w:t>Selon toi, cette pièce est-elle intéressante?  Explique pourquoi, verbalement ou par écrit en utilisant 2 mots parmi les suivants : voix, musique, émotion, visage, mouvement, son, costume, geste, lumière, intensité.</w:t>
      </w:r>
      <w:r w:rsidRPr="00AE4B25">
        <w:rPr>
          <w:rStyle w:val="eop"/>
          <w:rFonts w:ascii="Arial" w:eastAsia="MS Mincho" w:hAnsi="Arial" w:cs="Arial"/>
          <w:sz w:val="22"/>
          <w:szCs w:val="22"/>
        </w:rPr>
        <w:t> </w:t>
      </w:r>
    </w:p>
    <w:p w14:paraId="4FAB9D19" w14:textId="0B740C32" w:rsidR="00804447" w:rsidRDefault="00804447" w:rsidP="00A85A93">
      <w:pPr>
        <w:tabs>
          <w:tab w:val="left" w:pos="2565"/>
        </w:tabs>
      </w:pPr>
    </w:p>
    <w:p w14:paraId="01F2DFB6" w14:textId="45B1217A" w:rsidR="00A2482A" w:rsidRDefault="005D3AAF" w:rsidP="00A2482A">
      <w:pPr>
        <w:pStyle w:val="Titredelactivit"/>
        <w:jc w:val="center"/>
        <w:rPr>
          <w:color w:val="FF9900"/>
        </w:rPr>
      </w:pPr>
      <w:r>
        <w:rPr>
          <w:rFonts w:ascii="Times New Roman" w:eastAsiaTheme="minorHAnsi" w:hAnsi="Times New Roman"/>
          <w:noProof/>
          <w:sz w:val="24"/>
          <w:lang w:val="fr-CA"/>
        </w:rPr>
        <w:lastRenderedPageBreak/>
        <mc:AlternateContent>
          <mc:Choice Requires="wps">
            <w:drawing>
              <wp:anchor distT="45720" distB="45720" distL="114300" distR="114300" simplePos="0" relativeHeight="251686912" behindDoc="0" locked="0" layoutInCell="1" allowOverlap="1" wp14:anchorId="37CCC87B" wp14:editId="74467452">
                <wp:simplePos x="0" y="0"/>
                <wp:positionH relativeFrom="margin">
                  <wp:align>center</wp:align>
                </wp:positionH>
                <wp:positionV relativeFrom="paragraph">
                  <wp:posOffset>922655</wp:posOffset>
                </wp:positionV>
                <wp:extent cx="6515100" cy="6391275"/>
                <wp:effectExtent l="0" t="0" r="19050" b="28575"/>
                <wp:wrapSquare wrapText="bothSides"/>
                <wp:docPr id="14"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618FC5E4" w14:textId="77777777" w:rsidR="00015A5B" w:rsidRPr="00F11728" w:rsidRDefault="00015A5B" w:rsidP="004D7E59">
                            <w:pPr>
                              <w:jc w:val="center"/>
                              <w:rPr>
                                <w:rFonts w:cs="Arial"/>
                                <w:b/>
                                <w:sz w:val="24"/>
                              </w:rPr>
                            </w:pPr>
                            <w:r w:rsidRPr="00F11728">
                              <w:rPr>
                                <w:rFonts w:cs="Arial"/>
                                <w:b/>
                                <w:sz w:val="24"/>
                              </w:rPr>
                              <w:t>MUSIQUE – Mme CHANTAL AUGER</w:t>
                            </w:r>
                          </w:p>
                          <w:p w14:paraId="63A794B1" w14:textId="77777777" w:rsidR="00015A5B" w:rsidRPr="00F11728" w:rsidRDefault="00015A5B" w:rsidP="004D7E59">
                            <w:pPr>
                              <w:jc w:val="both"/>
                              <w:rPr>
                                <w:rFonts w:cs="Arial"/>
                                <w:sz w:val="24"/>
                              </w:rPr>
                            </w:pPr>
                          </w:p>
                          <w:p w14:paraId="2F00347A" w14:textId="77777777" w:rsidR="00015A5B" w:rsidRPr="00F11728" w:rsidRDefault="00015A5B" w:rsidP="004D7E59">
                            <w:pPr>
                              <w:jc w:val="both"/>
                              <w:rPr>
                                <w:rFonts w:cs="Arial"/>
                                <w:sz w:val="24"/>
                              </w:rPr>
                            </w:pPr>
                            <w:r w:rsidRPr="00F11728">
                              <w:rPr>
                                <w:rFonts w:cs="Arial"/>
                                <w:sz w:val="24"/>
                              </w:rPr>
                              <w:t>Bonjour à toutes et à tous,</w:t>
                            </w:r>
                          </w:p>
                          <w:p w14:paraId="35E9EE8F" w14:textId="77777777" w:rsidR="00015A5B" w:rsidRPr="00F11728" w:rsidRDefault="00015A5B" w:rsidP="004D7E59">
                            <w:pPr>
                              <w:jc w:val="both"/>
                              <w:rPr>
                                <w:rFonts w:cs="Arial"/>
                                <w:sz w:val="24"/>
                              </w:rPr>
                            </w:pPr>
                          </w:p>
                          <w:p w14:paraId="6A71AD4D" w14:textId="77777777" w:rsidR="00015A5B" w:rsidRPr="00F11728" w:rsidRDefault="00015A5B" w:rsidP="004D7E59">
                            <w:pPr>
                              <w:jc w:val="both"/>
                              <w:rPr>
                                <w:rFonts w:cs="Arial"/>
                                <w:sz w:val="24"/>
                              </w:rPr>
                            </w:pPr>
                            <w:r w:rsidRPr="00F11728">
                              <w:rPr>
                                <w:rFonts w:cs="Arial"/>
                                <w:sz w:val="24"/>
                              </w:rPr>
                              <w:t xml:space="preserve">Voici un </w:t>
                            </w:r>
                            <w:proofErr w:type="spellStart"/>
                            <w:r w:rsidRPr="00F11728">
                              <w:rPr>
                                <w:rFonts w:cs="Arial"/>
                                <w:sz w:val="24"/>
                              </w:rPr>
                              <w:t>padlet</w:t>
                            </w:r>
                            <w:proofErr w:type="spellEnd"/>
                            <w:r w:rsidRPr="00F11728">
                              <w:rPr>
                                <w:rFonts w:cs="Arial"/>
                                <w:sz w:val="24"/>
                              </w:rPr>
                              <w:t xml:space="preserve"> créé par le conseiller pédagogique de la Commission Scolaire des Patriotes pour la musique, je vous invite à y aller </w:t>
                            </w:r>
                            <w:r w:rsidRPr="00F11728">
                              <w:rPr>
                                <w:rFonts w:cs="Arial"/>
                                <w:sz w:val="24"/>
                              </w:rPr>
                              <w:sym w:font="Wingdings" w:char="F04A"/>
                            </w:r>
                          </w:p>
                          <w:p w14:paraId="26125C82" w14:textId="77777777" w:rsidR="00015A5B" w:rsidRPr="00F11728" w:rsidRDefault="00015A5B" w:rsidP="004D7E59">
                            <w:pPr>
                              <w:jc w:val="both"/>
                              <w:rPr>
                                <w:rFonts w:cs="Arial"/>
                                <w:sz w:val="24"/>
                              </w:rPr>
                            </w:pPr>
                          </w:p>
                          <w:p w14:paraId="2973B288" w14:textId="77777777" w:rsidR="00015A5B" w:rsidRPr="00F11728" w:rsidRDefault="00015A5B" w:rsidP="004D7E59">
                            <w:pPr>
                              <w:jc w:val="both"/>
                              <w:rPr>
                                <w:rFonts w:cs="Arial"/>
                                <w:sz w:val="24"/>
                              </w:rPr>
                            </w:pPr>
                          </w:p>
                          <w:p w14:paraId="5694D3F0" w14:textId="77777777" w:rsidR="00015A5B" w:rsidRPr="00F11728" w:rsidRDefault="00BF6390" w:rsidP="004D7E59">
                            <w:pPr>
                              <w:jc w:val="both"/>
                              <w:rPr>
                                <w:rFonts w:eastAsia="Times New Roman" w:cs="Arial"/>
                                <w:sz w:val="24"/>
                                <w:lang w:eastAsia="fr-CA"/>
                              </w:rPr>
                            </w:pPr>
                            <w:hyperlink r:id="rId53" w:history="1">
                              <w:r w:rsidR="00015A5B" w:rsidRPr="00F11728">
                                <w:rPr>
                                  <w:rStyle w:val="Lienhypertexte"/>
                                  <w:rFonts w:eastAsia="Times New Roman" w:cs="Arial"/>
                                  <w:sz w:val="24"/>
                                </w:rPr>
                                <w:t>https://padlet.com/martin_bellemare/m8si2gx1ijvt</w:t>
                              </w:r>
                            </w:hyperlink>
                            <w:r w:rsidR="00015A5B" w:rsidRPr="00F11728">
                              <w:rPr>
                                <w:rFonts w:eastAsia="Times New Roman" w:cs="Arial"/>
                                <w:sz w:val="24"/>
                              </w:rPr>
                              <w:t xml:space="preserve"> </w:t>
                            </w:r>
                          </w:p>
                          <w:p w14:paraId="2693716F" w14:textId="77777777" w:rsidR="00015A5B" w:rsidRPr="00F11728" w:rsidRDefault="00015A5B" w:rsidP="004D7E59">
                            <w:pPr>
                              <w:jc w:val="both"/>
                              <w:rPr>
                                <w:rFonts w:cs="Arial"/>
                                <w:sz w:val="24"/>
                              </w:rPr>
                            </w:pPr>
                          </w:p>
                          <w:p w14:paraId="0173819A" w14:textId="77777777" w:rsidR="00015A5B" w:rsidRPr="00F11728" w:rsidRDefault="00015A5B" w:rsidP="004D7E59">
                            <w:pPr>
                              <w:jc w:val="both"/>
                              <w:rPr>
                                <w:rFonts w:cs="Arial"/>
                                <w:sz w:val="24"/>
                              </w:rPr>
                            </w:pPr>
                          </w:p>
                          <w:p w14:paraId="473F8EFE" w14:textId="77777777" w:rsidR="00015A5B" w:rsidRPr="00F11728" w:rsidRDefault="00015A5B" w:rsidP="004D7E59">
                            <w:pPr>
                              <w:jc w:val="both"/>
                              <w:rPr>
                                <w:rFonts w:cs="Arial"/>
                                <w:sz w:val="24"/>
                              </w:rPr>
                            </w:pPr>
                          </w:p>
                          <w:p w14:paraId="6C5D79E4" w14:textId="77777777" w:rsidR="00015A5B" w:rsidRPr="00F11728" w:rsidRDefault="00015A5B" w:rsidP="004D7E59">
                            <w:pPr>
                              <w:jc w:val="both"/>
                              <w:rPr>
                                <w:rFonts w:cs="Arial"/>
                                <w:sz w:val="24"/>
                              </w:rPr>
                            </w:pPr>
                            <w:r w:rsidRPr="00F11728">
                              <w:rPr>
                                <w:rFonts w:cs="Arial"/>
                                <w:sz w:val="24"/>
                              </w:rPr>
                              <w:t xml:space="preserve">Pour les plus jeunes, je propose le lien suivant: </w:t>
                            </w:r>
                          </w:p>
                          <w:p w14:paraId="591A2067" w14:textId="77777777" w:rsidR="00015A5B" w:rsidRPr="00F11728" w:rsidRDefault="00015A5B" w:rsidP="004D7E59">
                            <w:pPr>
                              <w:jc w:val="both"/>
                              <w:rPr>
                                <w:rFonts w:cs="Arial"/>
                                <w:sz w:val="24"/>
                              </w:rPr>
                            </w:pPr>
                          </w:p>
                          <w:p w14:paraId="5A5A03EE" w14:textId="037E58DC" w:rsidR="00015A5B" w:rsidRPr="00F11728" w:rsidRDefault="00015A5B" w:rsidP="004D7E59">
                            <w:pPr>
                              <w:jc w:val="both"/>
                              <w:rPr>
                                <w:rFonts w:cs="Arial"/>
                                <w:sz w:val="24"/>
                              </w:rPr>
                            </w:pPr>
                            <w:r w:rsidRPr="00F11728">
                              <w:rPr>
                                <w:rFonts w:cs="Arial"/>
                                <w:sz w:val="24"/>
                              </w:rPr>
                              <w:t>Henri Dès et sa chaîne YouTube, ce grand monsieur qui sait faire chanter les enfants tout en les faisant rigoler est un coup de cœur depuis mes débuts en enseignement de la musique.  De plus, il offre tous les jours une chanson aux familles et enfants en direct de sa page F</w:t>
                            </w:r>
                            <w:r w:rsidR="004D7E59">
                              <w:rPr>
                                <w:rFonts w:cs="Arial"/>
                                <w:sz w:val="24"/>
                              </w:rPr>
                              <w:t>acebook,</w:t>
                            </w:r>
                            <w:r w:rsidRPr="00F11728">
                              <w:rPr>
                                <w:rFonts w:cs="Arial"/>
                                <w:sz w:val="24"/>
                              </w:rPr>
                              <w:t xml:space="preserve"> il est réconfortant à écouter chanter et parler, autant pour les petits que les grands.</w:t>
                            </w:r>
                          </w:p>
                          <w:p w14:paraId="4A55AC9C" w14:textId="77777777" w:rsidR="00015A5B" w:rsidRPr="00F11728" w:rsidRDefault="00015A5B" w:rsidP="004D7E59">
                            <w:pPr>
                              <w:jc w:val="both"/>
                              <w:rPr>
                                <w:rFonts w:cs="Arial"/>
                                <w:sz w:val="24"/>
                              </w:rPr>
                            </w:pPr>
                          </w:p>
                          <w:p w14:paraId="53CBACC5" w14:textId="77777777" w:rsidR="00015A5B" w:rsidRPr="00F11728" w:rsidRDefault="00015A5B" w:rsidP="004D7E59">
                            <w:pPr>
                              <w:jc w:val="both"/>
                              <w:rPr>
                                <w:rFonts w:cs="Arial"/>
                                <w:sz w:val="24"/>
                              </w:rPr>
                            </w:pPr>
                          </w:p>
                          <w:p w14:paraId="47AFE213" w14:textId="77777777" w:rsidR="00015A5B" w:rsidRPr="00F11728" w:rsidRDefault="00015A5B" w:rsidP="004D7E59">
                            <w:pPr>
                              <w:jc w:val="both"/>
                              <w:rPr>
                                <w:rFonts w:cs="Arial"/>
                                <w:sz w:val="24"/>
                              </w:rPr>
                            </w:pPr>
                          </w:p>
                          <w:p w14:paraId="4180CAF1" w14:textId="77777777" w:rsidR="00015A5B" w:rsidRDefault="00BF6390" w:rsidP="004D7E59">
                            <w:pPr>
                              <w:jc w:val="both"/>
                              <w:rPr>
                                <w:rFonts w:cs="Arial"/>
                                <w:sz w:val="24"/>
                              </w:rPr>
                            </w:pPr>
                            <w:hyperlink r:id="rId54" w:history="1">
                              <w:r w:rsidR="00015A5B" w:rsidRPr="00F11728">
                                <w:rPr>
                                  <w:rStyle w:val="Lienhypertexte"/>
                                  <w:rFonts w:cs="Arial"/>
                                  <w:sz w:val="24"/>
                                </w:rPr>
                                <w:t>https://www.facebook.com/watch/?v=477735493081411</w:t>
                              </w:r>
                            </w:hyperlink>
                          </w:p>
                          <w:p w14:paraId="04F669CE" w14:textId="77777777" w:rsidR="00015A5B" w:rsidRDefault="00015A5B" w:rsidP="004D7E59">
                            <w:pPr>
                              <w:jc w:val="both"/>
                              <w:rPr>
                                <w:rFonts w:cs="Arial"/>
                                <w:sz w:val="24"/>
                              </w:rPr>
                            </w:pPr>
                          </w:p>
                          <w:p w14:paraId="7C45A6AD" w14:textId="77777777" w:rsidR="00015A5B" w:rsidRDefault="00015A5B" w:rsidP="004D7E59">
                            <w:pPr>
                              <w:jc w:val="both"/>
                              <w:rPr>
                                <w:rFonts w:cs="Arial"/>
                                <w:sz w:val="24"/>
                              </w:rPr>
                            </w:pPr>
                          </w:p>
                          <w:p w14:paraId="17182673" w14:textId="77777777" w:rsidR="00015A5B" w:rsidRDefault="00015A5B" w:rsidP="004D7E59">
                            <w:pPr>
                              <w:jc w:val="right"/>
                              <w:rPr>
                                <w:rFonts w:cs="Arial"/>
                                <w:sz w:val="24"/>
                              </w:rPr>
                            </w:pPr>
                            <w:r>
                              <w:rPr>
                                <w:rFonts w:cs="Arial"/>
                                <w:noProof/>
                                <w:lang w:val="fr-CA" w:eastAsia="fr-CA"/>
                              </w:rPr>
                              <w:drawing>
                                <wp:inline distT="0" distB="0" distL="0" distR="0" wp14:anchorId="6FA1F209" wp14:editId="32CF469F">
                                  <wp:extent cx="2514600" cy="1819275"/>
                                  <wp:effectExtent l="0" t="0" r="0" b="9525"/>
                                  <wp:docPr id="28" name="Image 28" descr="C:\Users\BENEAURE\AppData\Local\Microsoft\Windows\INetCache\Content.MSO\34932C0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EAURE\AppData\Local\Microsoft\Windows\INetCache\Content.MSO\34932C0A.tmp"/>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514600" cy="1819275"/>
                                          </a:xfrm>
                                          <a:prstGeom prst="rect">
                                            <a:avLst/>
                                          </a:prstGeom>
                                          <a:noFill/>
                                          <a:ln>
                                            <a:noFill/>
                                          </a:ln>
                                        </pic:spPr>
                                      </pic:pic>
                                    </a:graphicData>
                                  </a:graphic>
                                </wp:inline>
                              </w:drawing>
                            </w:r>
                            <w:r w:rsidRPr="00F11728">
                              <w:rPr>
                                <w:rFonts w:cs="Arial"/>
                                <w:sz w:val="24"/>
                              </w:rPr>
                              <w:t xml:space="preserve">À la prochaine </w:t>
                            </w:r>
                            <w:r w:rsidRPr="00F11728">
                              <w:rPr>
                                <w:rFonts w:ascii="Segoe UI Symbol" w:hAnsi="Segoe UI Symbol" w:cs="Segoe UI Symbol"/>
                                <w:sz w:val="24"/>
                              </w:rPr>
                              <w:t>🙂</w:t>
                            </w:r>
                            <w:r w:rsidRPr="00F11728">
                              <w:rPr>
                                <w:rFonts w:cs="Arial"/>
                                <w:sz w:val="24"/>
                              </w:rPr>
                              <w:t xml:space="preserve"> </w:t>
                            </w:r>
                            <w:r>
                              <w:rPr>
                                <w:rFonts w:cs="Arial"/>
                                <w:sz w:val="24"/>
                              </w:rPr>
                              <w:t>Chantal</w:t>
                            </w:r>
                          </w:p>
                          <w:p w14:paraId="1487B6F6" w14:textId="77777777" w:rsidR="00015A5B" w:rsidRPr="00F11728" w:rsidRDefault="00015A5B" w:rsidP="004D7E59">
                            <w:pPr>
                              <w:jc w:val="both"/>
                              <w:rPr>
                                <w:rFonts w:cs="Arial"/>
                                <w:sz w:val="24"/>
                              </w:rPr>
                            </w:pPr>
                          </w:p>
                          <w:p w14:paraId="3582C326" w14:textId="77777777" w:rsidR="00015A5B" w:rsidRPr="00F11728" w:rsidRDefault="00015A5B" w:rsidP="004D7E59">
                            <w:pPr>
                              <w:jc w:val="both"/>
                              <w:rPr>
                                <w:rFonts w:cs="Arial"/>
                                <w:sz w:val="24"/>
                              </w:rPr>
                            </w:pPr>
                          </w:p>
                          <w:p w14:paraId="74856317" w14:textId="77777777" w:rsidR="00015A5B" w:rsidRPr="00F11728" w:rsidRDefault="00015A5B" w:rsidP="004D7E59">
                            <w:pPr>
                              <w:jc w:val="both"/>
                              <w:rPr>
                                <w:rFonts w:cs="Arial"/>
                                <w:sz w:val="24"/>
                              </w:rPr>
                            </w:pPr>
                          </w:p>
                          <w:p w14:paraId="3C3764D6" w14:textId="77777777" w:rsidR="00015A5B" w:rsidRPr="00F11728" w:rsidRDefault="00015A5B" w:rsidP="004D7E59">
                            <w:pPr>
                              <w:jc w:val="both"/>
                              <w:rPr>
                                <w:rFonts w:cs="Arial"/>
                                <w:sz w:val="24"/>
                              </w:rPr>
                            </w:pPr>
                          </w:p>
                          <w:p w14:paraId="34244CC5" w14:textId="77777777" w:rsidR="00015A5B" w:rsidRDefault="00015A5B" w:rsidP="004D7E59">
                            <w:pPr>
                              <w:jc w:val="both"/>
                            </w:pPr>
                          </w:p>
                          <w:p w14:paraId="4633EFB3" w14:textId="77777777" w:rsidR="005D3AAF" w:rsidRDefault="005D3AAF" w:rsidP="004D7E59">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CCC87B" id="Zone de texte 14" o:spid="_x0000_s1031" type="#_x0000_t202" style="position:absolute;left:0;text-align:left;margin-left:0;margin-top:72.65pt;width:513pt;height:503.25pt;z-index:25168691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">
                <v:textbox>
                  <w:txbxContent>
                    <w:p w14:paraId="618FC5E4" w14:textId="77777777" w:rsidR="00015A5B" w:rsidRPr="00F11728" w:rsidRDefault="00015A5B" w:rsidP="004D7E59">
                      <w:pPr>
                        <w:jc w:val="center"/>
                        <w:rPr>
                          <w:rFonts w:cs="Arial"/>
                          <w:b/>
                          <w:sz w:val="24"/>
                        </w:rPr>
                      </w:pPr>
                      <w:r w:rsidRPr="00F11728">
                        <w:rPr>
                          <w:rFonts w:cs="Arial"/>
                          <w:b/>
                          <w:sz w:val="24"/>
                        </w:rPr>
                        <w:t>MUSIQUE – Mme CHANTAL AUGER</w:t>
                      </w:r>
                    </w:p>
                    <w:p w14:paraId="63A794B1" w14:textId="77777777" w:rsidR="00015A5B" w:rsidRPr="00F11728" w:rsidRDefault="00015A5B" w:rsidP="004D7E59">
                      <w:pPr>
                        <w:jc w:val="both"/>
                        <w:rPr>
                          <w:rFonts w:cs="Arial"/>
                          <w:sz w:val="24"/>
                        </w:rPr>
                      </w:pPr>
                    </w:p>
                    <w:p w14:paraId="2F00347A" w14:textId="77777777" w:rsidR="00015A5B" w:rsidRPr="00F11728" w:rsidRDefault="00015A5B" w:rsidP="004D7E59">
                      <w:pPr>
                        <w:jc w:val="both"/>
                        <w:rPr>
                          <w:rFonts w:cs="Arial"/>
                          <w:sz w:val="24"/>
                        </w:rPr>
                      </w:pPr>
                      <w:r w:rsidRPr="00F11728">
                        <w:rPr>
                          <w:rFonts w:cs="Arial"/>
                          <w:sz w:val="24"/>
                        </w:rPr>
                        <w:t>Bonjour à toutes et à tous,</w:t>
                      </w:r>
                    </w:p>
                    <w:p w14:paraId="35E9EE8F" w14:textId="77777777" w:rsidR="00015A5B" w:rsidRPr="00F11728" w:rsidRDefault="00015A5B" w:rsidP="004D7E59">
                      <w:pPr>
                        <w:jc w:val="both"/>
                        <w:rPr>
                          <w:rFonts w:cs="Arial"/>
                          <w:sz w:val="24"/>
                        </w:rPr>
                      </w:pPr>
                    </w:p>
                    <w:p w14:paraId="6A71AD4D" w14:textId="77777777" w:rsidR="00015A5B" w:rsidRPr="00F11728" w:rsidRDefault="00015A5B" w:rsidP="004D7E59">
                      <w:pPr>
                        <w:jc w:val="both"/>
                        <w:rPr>
                          <w:rFonts w:cs="Arial"/>
                          <w:sz w:val="24"/>
                        </w:rPr>
                      </w:pPr>
                      <w:r w:rsidRPr="00F11728">
                        <w:rPr>
                          <w:rFonts w:cs="Arial"/>
                          <w:sz w:val="24"/>
                        </w:rPr>
                        <w:t>Voici un padlet créé par le conseiller pédagogique de la Commission Scolaire des Patriotes pour la musique, je vous invite à y aller </w:t>
                      </w:r>
                      <w:r w:rsidRPr="00F11728">
                        <w:rPr>
                          <w:rFonts w:cs="Arial"/>
                          <w:sz w:val="24"/>
                        </w:rPr>
                        <w:sym w:font="Wingdings" w:char="F04A"/>
                      </w:r>
                    </w:p>
                    <w:p w14:paraId="26125C82" w14:textId="77777777" w:rsidR="00015A5B" w:rsidRPr="00F11728" w:rsidRDefault="00015A5B" w:rsidP="004D7E59">
                      <w:pPr>
                        <w:jc w:val="both"/>
                        <w:rPr>
                          <w:rFonts w:cs="Arial"/>
                          <w:sz w:val="24"/>
                        </w:rPr>
                      </w:pPr>
                    </w:p>
                    <w:p w14:paraId="2973B288" w14:textId="77777777" w:rsidR="00015A5B" w:rsidRPr="00F11728" w:rsidRDefault="00015A5B" w:rsidP="004D7E59">
                      <w:pPr>
                        <w:jc w:val="both"/>
                        <w:rPr>
                          <w:rFonts w:cs="Arial"/>
                          <w:sz w:val="24"/>
                        </w:rPr>
                      </w:pPr>
                    </w:p>
                    <w:p w14:paraId="5694D3F0" w14:textId="77777777" w:rsidR="00015A5B" w:rsidRPr="00F11728" w:rsidRDefault="00ED6F84" w:rsidP="004D7E59">
                      <w:pPr>
                        <w:jc w:val="both"/>
                        <w:rPr>
                          <w:rFonts w:eastAsia="Times New Roman" w:cs="Arial"/>
                          <w:sz w:val="24"/>
                          <w:lang w:eastAsia="fr-CA"/>
                        </w:rPr>
                      </w:pPr>
                      <w:hyperlink r:id="rId56" w:history="1">
                        <w:r w:rsidR="00015A5B" w:rsidRPr="00F11728">
                          <w:rPr>
                            <w:rStyle w:val="Lienhypertexte"/>
                            <w:rFonts w:eastAsia="Times New Roman" w:cs="Arial"/>
                            <w:sz w:val="24"/>
                          </w:rPr>
                          <w:t>https://padlet.com/martin_bellemare/m8si2gx1ijvt</w:t>
                        </w:r>
                      </w:hyperlink>
                      <w:r w:rsidR="00015A5B" w:rsidRPr="00F11728">
                        <w:rPr>
                          <w:rFonts w:eastAsia="Times New Roman" w:cs="Arial"/>
                          <w:sz w:val="24"/>
                        </w:rPr>
                        <w:t xml:space="preserve"> </w:t>
                      </w:r>
                    </w:p>
                    <w:p w14:paraId="2693716F" w14:textId="77777777" w:rsidR="00015A5B" w:rsidRPr="00F11728" w:rsidRDefault="00015A5B" w:rsidP="004D7E59">
                      <w:pPr>
                        <w:jc w:val="both"/>
                        <w:rPr>
                          <w:rFonts w:cs="Arial"/>
                          <w:sz w:val="24"/>
                        </w:rPr>
                      </w:pPr>
                    </w:p>
                    <w:p w14:paraId="0173819A" w14:textId="77777777" w:rsidR="00015A5B" w:rsidRPr="00F11728" w:rsidRDefault="00015A5B" w:rsidP="004D7E59">
                      <w:pPr>
                        <w:jc w:val="both"/>
                        <w:rPr>
                          <w:rFonts w:cs="Arial"/>
                          <w:sz w:val="24"/>
                        </w:rPr>
                      </w:pPr>
                    </w:p>
                    <w:p w14:paraId="473F8EFE" w14:textId="77777777" w:rsidR="00015A5B" w:rsidRPr="00F11728" w:rsidRDefault="00015A5B" w:rsidP="004D7E59">
                      <w:pPr>
                        <w:jc w:val="both"/>
                        <w:rPr>
                          <w:rFonts w:cs="Arial"/>
                          <w:sz w:val="24"/>
                        </w:rPr>
                      </w:pPr>
                    </w:p>
                    <w:p w14:paraId="6C5D79E4" w14:textId="77777777" w:rsidR="00015A5B" w:rsidRPr="00F11728" w:rsidRDefault="00015A5B" w:rsidP="004D7E59">
                      <w:pPr>
                        <w:jc w:val="both"/>
                        <w:rPr>
                          <w:rFonts w:cs="Arial"/>
                          <w:sz w:val="24"/>
                        </w:rPr>
                      </w:pPr>
                      <w:r w:rsidRPr="00F11728">
                        <w:rPr>
                          <w:rFonts w:cs="Arial"/>
                          <w:sz w:val="24"/>
                        </w:rPr>
                        <w:t xml:space="preserve">Pour les plus jeunes, je propose le lien suivant: </w:t>
                      </w:r>
                    </w:p>
                    <w:p w14:paraId="591A2067" w14:textId="77777777" w:rsidR="00015A5B" w:rsidRPr="00F11728" w:rsidRDefault="00015A5B" w:rsidP="004D7E59">
                      <w:pPr>
                        <w:jc w:val="both"/>
                        <w:rPr>
                          <w:rFonts w:cs="Arial"/>
                          <w:sz w:val="24"/>
                        </w:rPr>
                      </w:pPr>
                    </w:p>
                    <w:p w14:paraId="5A5A03EE" w14:textId="037E58DC" w:rsidR="00015A5B" w:rsidRPr="00F11728" w:rsidRDefault="00015A5B" w:rsidP="004D7E59">
                      <w:pPr>
                        <w:jc w:val="both"/>
                        <w:rPr>
                          <w:rFonts w:cs="Arial"/>
                          <w:sz w:val="24"/>
                        </w:rPr>
                      </w:pPr>
                      <w:r w:rsidRPr="00F11728">
                        <w:rPr>
                          <w:rFonts w:cs="Arial"/>
                          <w:sz w:val="24"/>
                        </w:rPr>
                        <w:t>Henri Dès et sa chaîne YouTube, ce grand monsieur qui sait faire chanter les enfants tout en les faisant rigoler est un coup de cœur depuis mes débuts en enseignement de la musique.  De plus, il offre tous les jours une chanson aux familles et enfants en direct de sa page F</w:t>
                      </w:r>
                      <w:r w:rsidR="004D7E59">
                        <w:rPr>
                          <w:rFonts w:cs="Arial"/>
                          <w:sz w:val="24"/>
                        </w:rPr>
                        <w:t>acebook,</w:t>
                      </w:r>
                      <w:r w:rsidRPr="00F11728">
                        <w:rPr>
                          <w:rFonts w:cs="Arial"/>
                          <w:sz w:val="24"/>
                        </w:rPr>
                        <w:t xml:space="preserve"> il est réconfortant à écouter chanter et parler, autant pour les petits que les grands.</w:t>
                      </w:r>
                    </w:p>
                    <w:p w14:paraId="4A55AC9C" w14:textId="77777777" w:rsidR="00015A5B" w:rsidRPr="00F11728" w:rsidRDefault="00015A5B" w:rsidP="004D7E59">
                      <w:pPr>
                        <w:jc w:val="both"/>
                        <w:rPr>
                          <w:rFonts w:cs="Arial"/>
                          <w:sz w:val="24"/>
                        </w:rPr>
                      </w:pPr>
                    </w:p>
                    <w:p w14:paraId="53CBACC5" w14:textId="77777777" w:rsidR="00015A5B" w:rsidRPr="00F11728" w:rsidRDefault="00015A5B" w:rsidP="004D7E59">
                      <w:pPr>
                        <w:jc w:val="both"/>
                        <w:rPr>
                          <w:rFonts w:cs="Arial"/>
                          <w:sz w:val="24"/>
                        </w:rPr>
                      </w:pPr>
                    </w:p>
                    <w:p w14:paraId="47AFE213" w14:textId="77777777" w:rsidR="00015A5B" w:rsidRPr="00F11728" w:rsidRDefault="00015A5B" w:rsidP="004D7E59">
                      <w:pPr>
                        <w:jc w:val="both"/>
                        <w:rPr>
                          <w:rFonts w:cs="Arial"/>
                          <w:sz w:val="24"/>
                        </w:rPr>
                      </w:pPr>
                    </w:p>
                    <w:p w14:paraId="4180CAF1" w14:textId="77777777" w:rsidR="00015A5B" w:rsidRDefault="00ED6F84" w:rsidP="004D7E59">
                      <w:pPr>
                        <w:jc w:val="both"/>
                        <w:rPr>
                          <w:rFonts w:cs="Arial"/>
                          <w:sz w:val="24"/>
                        </w:rPr>
                      </w:pPr>
                      <w:hyperlink r:id="rId57" w:history="1">
                        <w:r w:rsidR="00015A5B" w:rsidRPr="00F11728">
                          <w:rPr>
                            <w:rStyle w:val="Lienhypertexte"/>
                            <w:rFonts w:cs="Arial"/>
                            <w:sz w:val="24"/>
                          </w:rPr>
                          <w:t>https://www.facebook.com/watch/?v=477735493081411</w:t>
                        </w:r>
                      </w:hyperlink>
                    </w:p>
                    <w:p w14:paraId="04F669CE" w14:textId="77777777" w:rsidR="00015A5B" w:rsidRDefault="00015A5B" w:rsidP="004D7E59">
                      <w:pPr>
                        <w:jc w:val="both"/>
                        <w:rPr>
                          <w:rFonts w:cs="Arial"/>
                          <w:sz w:val="24"/>
                        </w:rPr>
                      </w:pPr>
                    </w:p>
                    <w:p w14:paraId="7C45A6AD" w14:textId="77777777" w:rsidR="00015A5B" w:rsidRDefault="00015A5B" w:rsidP="004D7E59">
                      <w:pPr>
                        <w:jc w:val="both"/>
                        <w:rPr>
                          <w:rFonts w:cs="Arial"/>
                          <w:sz w:val="24"/>
                        </w:rPr>
                      </w:pPr>
                    </w:p>
                    <w:p w14:paraId="17182673" w14:textId="77777777" w:rsidR="00015A5B" w:rsidRDefault="00015A5B" w:rsidP="004D7E59">
                      <w:pPr>
                        <w:jc w:val="right"/>
                        <w:rPr>
                          <w:rFonts w:cs="Arial"/>
                          <w:sz w:val="24"/>
                        </w:rPr>
                      </w:pPr>
                      <w:r>
                        <w:rPr>
                          <w:rFonts w:cs="Arial"/>
                          <w:noProof/>
                          <w:lang w:val="fr-CA" w:eastAsia="fr-CA"/>
                        </w:rPr>
                        <w:drawing>
                          <wp:inline distT="0" distB="0" distL="0" distR="0" wp14:anchorId="6FA1F209" wp14:editId="32CF469F">
                            <wp:extent cx="2514600" cy="1819275"/>
                            <wp:effectExtent l="0" t="0" r="0" b="9525"/>
                            <wp:docPr id="28" name="Image 28" descr="C:\Users\BENEAURE\AppData\Local\Microsoft\Windows\INetCache\Content.MSO\34932C0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NEAURE\AppData\Local\Microsoft\Windows\INetCache\Content.MSO\34932C0A.tmp"/>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514600" cy="1819275"/>
                                    </a:xfrm>
                                    <a:prstGeom prst="rect">
                                      <a:avLst/>
                                    </a:prstGeom>
                                    <a:noFill/>
                                    <a:ln>
                                      <a:noFill/>
                                    </a:ln>
                                  </pic:spPr>
                                </pic:pic>
                              </a:graphicData>
                            </a:graphic>
                          </wp:inline>
                        </w:drawing>
                      </w:r>
                      <w:r w:rsidRPr="00F11728">
                        <w:rPr>
                          <w:rFonts w:cs="Arial"/>
                          <w:sz w:val="24"/>
                        </w:rPr>
                        <w:t xml:space="preserve">À la prochaine </w:t>
                      </w:r>
                      <w:r w:rsidRPr="00F11728">
                        <w:rPr>
                          <w:rFonts w:ascii="Segoe UI Symbol" w:hAnsi="Segoe UI Symbol" w:cs="Segoe UI Symbol"/>
                          <w:sz w:val="24"/>
                        </w:rPr>
                        <w:t>🙂</w:t>
                      </w:r>
                      <w:r w:rsidRPr="00F11728">
                        <w:rPr>
                          <w:rFonts w:cs="Arial"/>
                          <w:sz w:val="24"/>
                        </w:rPr>
                        <w:t xml:space="preserve"> </w:t>
                      </w:r>
                      <w:r>
                        <w:rPr>
                          <w:rFonts w:cs="Arial"/>
                          <w:sz w:val="24"/>
                        </w:rPr>
                        <w:t>Chantal</w:t>
                      </w:r>
                    </w:p>
                    <w:p w14:paraId="1487B6F6" w14:textId="77777777" w:rsidR="00015A5B" w:rsidRPr="00F11728" w:rsidRDefault="00015A5B" w:rsidP="004D7E59">
                      <w:pPr>
                        <w:jc w:val="both"/>
                        <w:rPr>
                          <w:rFonts w:cs="Arial"/>
                          <w:sz w:val="24"/>
                        </w:rPr>
                      </w:pPr>
                    </w:p>
                    <w:p w14:paraId="3582C326" w14:textId="77777777" w:rsidR="00015A5B" w:rsidRPr="00F11728" w:rsidRDefault="00015A5B" w:rsidP="004D7E59">
                      <w:pPr>
                        <w:jc w:val="both"/>
                        <w:rPr>
                          <w:rFonts w:cs="Arial"/>
                          <w:sz w:val="24"/>
                        </w:rPr>
                      </w:pPr>
                    </w:p>
                    <w:p w14:paraId="74856317" w14:textId="77777777" w:rsidR="00015A5B" w:rsidRPr="00F11728" w:rsidRDefault="00015A5B" w:rsidP="004D7E59">
                      <w:pPr>
                        <w:jc w:val="both"/>
                        <w:rPr>
                          <w:rFonts w:cs="Arial"/>
                          <w:sz w:val="24"/>
                        </w:rPr>
                      </w:pPr>
                    </w:p>
                    <w:p w14:paraId="3C3764D6" w14:textId="77777777" w:rsidR="00015A5B" w:rsidRPr="00F11728" w:rsidRDefault="00015A5B" w:rsidP="004D7E59">
                      <w:pPr>
                        <w:jc w:val="both"/>
                        <w:rPr>
                          <w:rFonts w:cs="Arial"/>
                          <w:sz w:val="24"/>
                        </w:rPr>
                      </w:pPr>
                    </w:p>
                    <w:p w14:paraId="34244CC5" w14:textId="77777777" w:rsidR="00015A5B" w:rsidRDefault="00015A5B" w:rsidP="004D7E59">
                      <w:pPr>
                        <w:jc w:val="both"/>
                      </w:pPr>
                    </w:p>
                    <w:p w14:paraId="4633EFB3" w14:textId="77777777" w:rsidR="005D3AAF" w:rsidRDefault="005D3AAF" w:rsidP="004D7E59">
                      <w:pPr>
                        <w:jc w:val="both"/>
                      </w:pPr>
                    </w:p>
                  </w:txbxContent>
                </v:textbox>
                <w10:wrap type="square" anchorx="margin"/>
              </v:shape>
            </w:pict>
          </mc:Fallback>
        </mc:AlternateContent>
      </w:r>
      <w:r w:rsidR="00A2482A">
        <w:rPr>
          <w:noProof/>
          <w:lang w:val="fr-CA"/>
        </w:rPr>
        <w:drawing>
          <wp:anchor distT="0" distB="0" distL="114300" distR="114300" simplePos="0" relativeHeight="251670528" behindDoc="0" locked="0" layoutInCell="1" allowOverlap="1" wp14:anchorId="4E6B3591" wp14:editId="46E19DF2">
            <wp:simplePos x="0" y="0"/>
            <wp:positionH relativeFrom="column">
              <wp:posOffset>-381635</wp:posOffset>
            </wp:positionH>
            <wp:positionV relativeFrom="paragraph">
              <wp:posOffset>-1021715</wp:posOffset>
            </wp:positionV>
            <wp:extent cx="1645920" cy="981710"/>
            <wp:effectExtent l="0" t="0" r="0" b="889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sidR="00A2482A">
        <w:rPr>
          <w:color w:val="FF9900"/>
        </w:rPr>
        <w:t>BONIFICATION ÉCOLE DU GRAND-CHÊNE</w:t>
      </w:r>
    </w:p>
    <w:p w14:paraId="7E0499ED" w14:textId="0C02DF7E" w:rsidR="00A2482A" w:rsidRDefault="00A2482A" w:rsidP="00A85A93">
      <w:pPr>
        <w:tabs>
          <w:tab w:val="left" w:pos="2565"/>
        </w:tabs>
        <w:sectPr w:rsidR="00A2482A" w:rsidSect="006F3382">
          <w:pgSz w:w="12240" w:h="15840"/>
          <w:pgMar w:top="567" w:right="1418" w:bottom="1418" w:left="1276" w:header="709" w:footer="709" w:gutter="0"/>
          <w:cols w:space="708"/>
          <w:docGrid w:linePitch="360"/>
        </w:sectPr>
      </w:pPr>
    </w:p>
    <w:p w14:paraId="1B6E3172" w14:textId="77777777" w:rsidR="002462D4" w:rsidRDefault="002462D4" w:rsidP="002462D4">
      <w:pPr>
        <w:pStyle w:val="Titredelactivit"/>
        <w:rPr>
          <w:lang w:val="fr-CA"/>
        </w:rPr>
      </w:pPr>
      <w:bookmarkStart w:id="20" w:name="_Toc36744839"/>
      <w:r w:rsidRPr="002462D4">
        <w:rPr>
          <w:lang w:val="fr-CA"/>
        </w:rPr>
        <w:lastRenderedPageBreak/>
        <w:t>La structure d’un groupe</w:t>
      </w:r>
      <w:bookmarkEnd w:id="20"/>
      <w:r w:rsidRPr="002462D4">
        <w:rPr>
          <w:lang w:val="fr-CA"/>
        </w:rPr>
        <w:t xml:space="preserve"> </w:t>
      </w:r>
    </w:p>
    <w:p w14:paraId="67379932" w14:textId="0CE3D4FA" w:rsidR="00FD100F" w:rsidRPr="00B14054" w:rsidRDefault="00FD100F" w:rsidP="00FD100F">
      <w:pPr>
        <w:pStyle w:val="Consignesetmatriel-titres"/>
      </w:pPr>
      <w:r w:rsidRPr="00B14054">
        <w:t>Consigne à l’élève</w:t>
      </w:r>
    </w:p>
    <w:p w14:paraId="0F6F3F50" w14:textId="6EFBBABB" w:rsidR="004F6675" w:rsidRDefault="004F6675" w:rsidP="004F6675">
      <w:pPr>
        <w:pStyle w:val="Consignesetmatriel-description"/>
      </w:pPr>
      <w:r>
        <w:t>Explique le fonctionnement d’un groupe dont tu fais partie (ex. : chorale, scouts, équipe de soccer, de hockey ou autre, troupe de danse, cours de musique) Par exemple, tu pourrais expliquer les différentes positions au soccer et leurs fonctions précises dans une partie, en n’oubliant pas de bien expliquer ta position et ton rôle dans l’équipe.</w:t>
      </w:r>
    </w:p>
    <w:p w14:paraId="39DCA7EB" w14:textId="2F752A98" w:rsidR="004F6675" w:rsidRDefault="004F6675" w:rsidP="00F00BB1">
      <w:pPr>
        <w:pStyle w:val="Consignesetmatriel-description"/>
        <w:numPr>
          <w:ilvl w:val="0"/>
          <w:numId w:val="17"/>
        </w:numPr>
        <w:spacing w:after="0"/>
        <w:ind w:left="364"/>
      </w:pPr>
      <w:r>
        <w:t>Assure-toi d’avoir des mots précis.</w:t>
      </w:r>
    </w:p>
    <w:p w14:paraId="6122C3A0" w14:textId="1F13960C" w:rsidR="004F6675" w:rsidRDefault="004F6675" w:rsidP="00F00BB1">
      <w:pPr>
        <w:pStyle w:val="Consignesetmatriel-description"/>
        <w:numPr>
          <w:ilvl w:val="0"/>
          <w:numId w:val="17"/>
        </w:numPr>
        <w:spacing w:after="0"/>
        <w:ind w:left="364"/>
      </w:pPr>
      <w:r>
        <w:t>Donne tous les détails qui permettent de mieux comprendre ce sport ou cette activité.</w:t>
      </w:r>
    </w:p>
    <w:p w14:paraId="0DB7C87D" w14:textId="4D700B52" w:rsidR="004F6675" w:rsidRDefault="004F6675" w:rsidP="00F00BB1">
      <w:pPr>
        <w:pStyle w:val="Consignesetmatriel-description"/>
        <w:numPr>
          <w:ilvl w:val="0"/>
          <w:numId w:val="17"/>
        </w:numPr>
        <w:spacing w:after="0"/>
        <w:ind w:left="364"/>
      </w:pPr>
      <w:r>
        <w:t>Vérifie régulièrement si la personne à qui tu t’adresses a bien tout compris.</w:t>
      </w:r>
    </w:p>
    <w:p w14:paraId="5AFD073A" w14:textId="5E6F3522" w:rsidR="00FD100F" w:rsidRDefault="004F6675" w:rsidP="00F00BB1">
      <w:pPr>
        <w:pStyle w:val="Consignesetmatriel-description"/>
        <w:numPr>
          <w:ilvl w:val="0"/>
          <w:numId w:val="17"/>
        </w:numPr>
        <w:spacing w:after="0"/>
        <w:ind w:left="364"/>
      </w:pPr>
      <w:r>
        <w:t>Réponds aux questions qui te sont posées.</w:t>
      </w:r>
    </w:p>
    <w:p w14:paraId="380B23C6" w14:textId="77777777" w:rsidR="00FD100F" w:rsidRPr="00B14054" w:rsidRDefault="00FD100F" w:rsidP="00FD100F">
      <w:pPr>
        <w:pStyle w:val="Consignesetmatriel-titres"/>
      </w:pPr>
      <w:r>
        <w:t>Matériel requis</w:t>
      </w:r>
    </w:p>
    <w:p w14:paraId="1E682565" w14:textId="40DCE2A9" w:rsidR="00FD100F" w:rsidRDefault="004F6675" w:rsidP="003667D7">
      <w:pPr>
        <w:pStyle w:val="Consignesetmatriel-description"/>
        <w:numPr>
          <w:ilvl w:val="0"/>
          <w:numId w:val="17"/>
        </w:numPr>
        <w:spacing w:after="0"/>
        <w:ind w:left="364"/>
      </w:pPr>
      <w:r>
        <w:t>Aucun</w:t>
      </w:r>
    </w:p>
    <w:p w14:paraId="7B01CFA3" w14:textId="77777777" w:rsidR="00D32C91" w:rsidRDefault="00D32C91" w:rsidP="00D32C91">
      <w:pPr>
        <w:pStyle w:val="Consignesetmatriel-description"/>
        <w:spacing w:after="0"/>
        <w:ind w:left="364"/>
      </w:pP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FD100F" w:rsidRPr="006F3382" w14:paraId="4B242365" w14:textId="77777777" w:rsidTr="00C951DA">
        <w:tc>
          <w:tcPr>
            <w:tcW w:w="9923" w:type="dxa"/>
            <w:shd w:val="clear" w:color="auto" w:fill="DDECEE" w:themeFill="accent5" w:themeFillTint="33"/>
          </w:tcPr>
          <w:p w14:paraId="1C6F4B97" w14:textId="77777777" w:rsidR="00FD100F" w:rsidRPr="00035250" w:rsidRDefault="00FD100F" w:rsidP="0068253A">
            <w:pPr>
              <w:pStyle w:val="Informationsauxparents"/>
            </w:pPr>
            <w:r w:rsidRPr="00035250">
              <w:t>Information aux parents</w:t>
            </w:r>
          </w:p>
          <w:p w14:paraId="74B3A6A9" w14:textId="77777777" w:rsidR="00FD100F" w:rsidRPr="00B14054" w:rsidRDefault="00FD100F" w:rsidP="00C951DA">
            <w:pPr>
              <w:pStyle w:val="Tableauconsignesetmatriel-titres"/>
            </w:pPr>
            <w:r>
              <w:t>À propos de l’activité</w:t>
            </w:r>
          </w:p>
          <w:p w14:paraId="21D310E6" w14:textId="04663A62" w:rsidR="00CB0F0F" w:rsidRDefault="00CB0F0F" w:rsidP="00C951DA">
            <w:pPr>
              <w:pStyle w:val="Tableauconsignesetmatriel-description"/>
            </w:pPr>
            <w:r w:rsidRPr="00CB0F0F">
              <w:t>Amener votre enfant à réfléchir aux façons d’organiser sa pensée.</w:t>
            </w:r>
          </w:p>
          <w:p w14:paraId="2B0D9430" w14:textId="40052E6E" w:rsidR="00FD100F" w:rsidRPr="00035250" w:rsidRDefault="00FD100F" w:rsidP="00C951DA">
            <w:pPr>
              <w:pStyle w:val="Tableauconsignesetmatriel-description"/>
            </w:pPr>
            <w:r w:rsidRPr="00035250">
              <w:t>Votre enfant s’exercera à :  </w:t>
            </w:r>
          </w:p>
          <w:p w14:paraId="2B5904D3" w14:textId="21D80B11" w:rsidR="0040114E" w:rsidRDefault="0040114E" w:rsidP="009F7EDF">
            <w:pPr>
              <w:pStyle w:val="TableauParagraphedeliste"/>
              <w:ind w:left="614"/>
            </w:pPr>
            <w:r>
              <w:t>Exprimer correctement ses idées;</w:t>
            </w:r>
          </w:p>
          <w:p w14:paraId="111ADDF5" w14:textId="7ED42FC7" w:rsidR="0040114E" w:rsidRDefault="0040114E" w:rsidP="009F7EDF">
            <w:pPr>
              <w:pStyle w:val="TableauParagraphedeliste"/>
              <w:ind w:left="614"/>
            </w:pPr>
            <w:r>
              <w:t xml:space="preserve">Structurer sa pensée; </w:t>
            </w:r>
          </w:p>
          <w:p w14:paraId="4EC1C889" w14:textId="22FD75AD" w:rsidR="0040114E" w:rsidRDefault="0040114E" w:rsidP="009F7EDF">
            <w:pPr>
              <w:pStyle w:val="TableauParagraphedeliste"/>
              <w:ind w:left="614"/>
            </w:pPr>
            <w:r>
              <w:t xml:space="preserve">Prendre le temps de clarifier ses idées; </w:t>
            </w:r>
          </w:p>
          <w:p w14:paraId="42FAB367" w14:textId="530B99AB" w:rsidR="00FD100F" w:rsidRDefault="0040114E" w:rsidP="00F00BB1">
            <w:pPr>
              <w:pStyle w:val="TableauParagraphedeliste"/>
              <w:ind w:left="614"/>
            </w:pPr>
            <w:r>
              <w:t>S’assurer de la compréhension des idées exprimées par les autres.</w:t>
            </w:r>
          </w:p>
          <w:p w14:paraId="26C15893" w14:textId="77777777" w:rsidR="00FD100F" w:rsidRPr="00374248" w:rsidRDefault="00FD100F" w:rsidP="00C951DA">
            <w:pPr>
              <w:pStyle w:val="Tableauconsignesetmatriel-description"/>
            </w:pPr>
            <w:r w:rsidRPr="00374248">
              <w:t>Vous pourriez : </w:t>
            </w:r>
          </w:p>
          <w:p w14:paraId="18690A10" w14:textId="7E8A4731" w:rsidR="009F7EDF" w:rsidRDefault="009F7EDF" w:rsidP="009F7EDF">
            <w:pPr>
              <w:pStyle w:val="TableauParagraphedeliste"/>
              <w:ind w:left="606"/>
            </w:pPr>
            <w:r>
              <w:t>Rappeler à votre enfant que la narration est un récit détaillé à l’oral ou à l’écrit d’une suite d’événements et de faits;</w:t>
            </w:r>
          </w:p>
          <w:p w14:paraId="10B3CED9" w14:textId="17265ACA" w:rsidR="009F7EDF" w:rsidRDefault="009F7EDF" w:rsidP="009F7EDF">
            <w:pPr>
              <w:pStyle w:val="TableauParagraphedeliste"/>
              <w:ind w:left="606"/>
            </w:pPr>
            <w:r>
              <w:t>Écouter en réagissant activement à ce que votre enfant raconte;</w:t>
            </w:r>
          </w:p>
          <w:p w14:paraId="77A3348E" w14:textId="696197B0" w:rsidR="00FD100F" w:rsidRPr="006F3382" w:rsidRDefault="009F7EDF" w:rsidP="00F00BB1">
            <w:pPr>
              <w:pStyle w:val="TableauParagraphedeliste"/>
              <w:ind w:left="606"/>
            </w:pPr>
            <w:r>
              <w:t xml:space="preserve">Lui demander de préciser l’information lorsque </w:t>
            </w:r>
            <w:r w:rsidR="008E1C07">
              <w:t>celle-ci</w:t>
            </w:r>
            <w:r>
              <w:t xml:space="preserve"> vous semble incomplète ou confuse.</w:t>
            </w:r>
          </w:p>
        </w:tc>
      </w:tr>
    </w:tbl>
    <w:p w14:paraId="34B2166E" w14:textId="77777777" w:rsidR="00FD100F" w:rsidRDefault="00FD100F"/>
    <w:p w14:paraId="02BAD787" w14:textId="3059A7EA" w:rsidR="00DB088D" w:rsidRDefault="00DB088D">
      <w:pPr>
        <w:sectPr w:rsidR="00DB088D" w:rsidSect="006F3382">
          <w:headerReference w:type="default" r:id="rId59"/>
          <w:pgSz w:w="12240" w:h="15840"/>
          <w:pgMar w:top="567" w:right="1418" w:bottom="1418" w:left="1276" w:header="709" w:footer="709" w:gutter="0"/>
          <w:cols w:space="708"/>
          <w:docGrid w:linePitch="360"/>
        </w:sectPr>
      </w:pPr>
      <w:bookmarkStart w:id="21" w:name="_GoBack"/>
      <w:bookmarkEnd w:id="21"/>
    </w:p>
    <w:p w14:paraId="54EB1A27" w14:textId="3FD9FC23" w:rsidR="00DB088D" w:rsidRPr="00A66696" w:rsidRDefault="007A60CA" w:rsidP="0068253A">
      <w:pPr>
        <w:pStyle w:val="Titredelactivit"/>
      </w:pPr>
      <w:bookmarkStart w:id="22" w:name="_Toc36667270"/>
      <w:bookmarkStart w:id="23" w:name="_Toc36744840"/>
      <w:r w:rsidRPr="00A66696">
        <w:lastRenderedPageBreak/>
        <w:t>Des noms de lieux</w:t>
      </w:r>
      <w:bookmarkEnd w:id="22"/>
      <w:bookmarkEnd w:id="23"/>
    </w:p>
    <w:p w14:paraId="5A572847" w14:textId="1DDF5B48" w:rsidR="00DB088D" w:rsidRDefault="00DB088D" w:rsidP="00DB088D">
      <w:pPr>
        <w:pStyle w:val="Consignesetmatriel-titres"/>
      </w:pPr>
      <w:r w:rsidRPr="00B14054">
        <w:t>Consigne à l’élève</w:t>
      </w:r>
    </w:p>
    <w:p w14:paraId="5D54CCAA" w14:textId="77777777" w:rsidR="007A60CA" w:rsidRPr="007A60CA" w:rsidRDefault="007A60CA" w:rsidP="00F00BB1">
      <w:pPr>
        <w:pStyle w:val="Consignesetmatriel-description"/>
        <w:numPr>
          <w:ilvl w:val="0"/>
          <w:numId w:val="2"/>
        </w:numPr>
        <w:spacing w:after="120"/>
        <w:ind w:left="420" w:right="45" w:hanging="357"/>
      </w:pPr>
      <w:r w:rsidRPr="007A60CA">
        <w:t>Choisis une rue de ton quartier, une autoroute, un plan d’eau, un édifice, un parc, etc., qui porte le nom d’une personne. Si tu n’en trouves pas, tu peux choisir un lieu connu dans ta région ou au Québec. </w:t>
      </w:r>
    </w:p>
    <w:p w14:paraId="193C77FE" w14:textId="77777777" w:rsidR="007A60CA" w:rsidRPr="007A60CA" w:rsidRDefault="007A60CA" w:rsidP="00F00BB1">
      <w:pPr>
        <w:pStyle w:val="Consignesetmatriel-description"/>
        <w:numPr>
          <w:ilvl w:val="0"/>
          <w:numId w:val="2"/>
        </w:numPr>
        <w:spacing w:after="120"/>
        <w:ind w:left="420" w:right="45" w:hanging="357"/>
      </w:pPr>
      <w:r w:rsidRPr="007A60CA">
        <w:t>À l’aide des ressources à ta disposition ou avec l’aide d’un adulte, cherche des informations sur cette personne afin d’en apprendre plus sur sa vie et ses actions. </w:t>
      </w:r>
    </w:p>
    <w:p w14:paraId="1CBD8B70" w14:textId="6C25C5CE" w:rsidR="002D7DD4" w:rsidRPr="007A60CA" w:rsidRDefault="007A60CA" w:rsidP="00F00BB1">
      <w:pPr>
        <w:pStyle w:val="Consignesetmatriel-description"/>
        <w:numPr>
          <w:ilvl w:val="0"/>
          <w:numId w:val="2"/>
        </w:numPr>
        <w:spacing w:after="120"/>
        <w:ind w:left="420" w:right="45" w:hanging="357"/>
      </w:pPr>
      <w:r w:rsidRPr="007A60CA">
        <w:t>Détermine des actions réalisées par ce personnage historique qui ont eu une influence sur l’organisation de sa société ou de son territoire.   </w:t>
      </w:r>
    </w:p>
    <w:p w14:paraId="12735883" w14:textId="77777777" w:rsidR="00DB088D" w:rsidRPr="00B14054" w:rsidRDefault="00DB088D" w:rsidP="00DB088D">
      <w:pPr>
        <w:pStyle w:val="Consignesetmatriel-titres"/>
      </w:pPr>
      <w:r>
        <w:t>Matériel requis</w:t>
      </w:r>
    </w:p>
    <w:p w14:paraId="1CC5E352" w14:textId="77777777" w:rsidR="002D7DD4" w:rsidRDefault="002D7DD4" w:rsidP="00C16AD0">
      <w:pPr>
        <w:pStyle w:val="Consignesetmatriel-description"/>
        <w:spacing w:after="120"/>
        <w:ind w:right="45"/>
      </w:pPr>
      <w:r>
        <w:t xml:space="preserve">Selon le choix des parents et des élèves et selon la disponibilité des ressources, voici ce qui est utile :  </w:t>
      </w:r>
    </w:p>
    <w:p w14:paraId="018E6F8D" w14:textId="40BB0B41" w:rsidR="002D7DD4" w:rsidRPr="00971EBE" w:rsidRDefault="002D7DD4" w:rsidP="00F00BB1">
      <w:pPr>
        <w:pStyle w:val="Consignesetmatriel-description"/>
        <w:numPr>
          <w:ilvl w:val="0"/>
          <w:numId w:val="2"/>
        </w:numPr>
        <w:spacing w:after="120"/>
        <w:ind w:left="392" w:right="45" w:hanging="357"/>
        <w:rPr>
          <w:lang w:val="fr-CA"/>
        </w:rPr>
      </w:pPr>
      <w:proofErr w:type="gramStart"/>
      <w:r>
        <w:t>matériel</w:t>
      </w:r>
      <w:proofErr w:type="gramEnd"/>
      <w:r>
        <w:t xml:space="preserve"> d’écriture (papier, carton, crayons, etc.)</w:t>
      </w:r>
      <w:r w:rsidR="00971EBE">
        <w:t xml:space="preserve">, </w:t>
      </w:r>
      <w:r>
        <w:t>matériel d’impression</w:t>
      </w:r>
      <w:r w:rsidR="00971EBE">
        <w:t xml:space="preserve"> et </w:t>
      </w:r>
      <w:r>
        <w:t xml:space="preserve">appareil électronique muni d’une connexion Internet.  </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DB088D" w:rsidRPr="006F3382" w14:paraId="13E3C5A3" w14:textId="77777777" w:rsidTr="00C951DA">
        <w:tc>
          <w:tcPr>
            <w:tcW w:w="9923" w:type="dxa"/>
            <w:shd w:val="clear" w:color="auto" w:fill="DDECEE" w:themeFill="accent5" w:themeFillTint="33"/>
          </w:tcPr>
          <w:p w14:paraId="1089A49E" w14:textId="77777777" w:rsidR="00DB088D" w:rsidRPr="00035250" w:rsidRDefault="00DB088D" w:rsidP="0068253A">
            <w:pPr>
              <w:pStyle w:val="Informationsauxparents"/>
            </w:pPr>
            <w:r w:rsidRPr="00035250">
              <w:t>Information aux parents</w:t>
            </w:r>
          </w:p>
          <w:p w14:paraId="0B7CEEE2" w14:textId="77777777" w:rsidR="00DB088D" w:rsidRPr="00B14054" w:rsidRDefault="00DB088D" w:rsidP="00C951DA">
            <w:pPr>
              <w:pStyle w:val="Tableauconsignesetmatriel-titres"/>
            </w:pPr>
            <w:r>
              <w:t>À propos de l’activité</w:t>
            </w:r>
          </w:p>
          <w:p w14:paraId="216BF885" w14:textId="77777777" w:rsidR="00C16AD0" w:rsidRDefault="00C16AD0" w:rsidP="00C951DA">
            <w:pPr>
              <w:pStyle w:val="Tableauconsignesetmatriel-description"/>
            </w:pPr>
            <w:r w:rsidRPr="00C16AD0">
              <w:t>Au cœur des sociétés se trouvent les personnes qui la forment. Certaines ont eu une influence particulière sur son organisation sociale et territoriale. Dans le programme du primaire, ces personnes sont appelées personnages historiques. </w:t>
            </w:r>
          </w:p>
          <w:p w14:paraId="7BB3F3C0" w14:textId="4429BB25" w:rsidR="00DB088D" w:rsidRPr="00374248" w:rsidRDefault="00DB088D" w:rsidP="00C951DA">
            <w:pPr>
              <w:pStyle w:val="Tableauconsignesetmatriel-description"/>
            </w:pPr>
            <w:r w:rsidRPr="00374248">
              <w:t>Vous pourriez</w:t>
            </w:r>
            <w:r w:rsidR="00971EBE">
              <w:t xml:space="preserve">, si vous voulez aller plus </w:t>
            </w:r>
            <w:r w:rsidR="007E6F26">
              <w:t>loin</w:t>
            </w:r>
            <w:r w:rsidR="007E6F26" w:rsidRPr="00374248">
              <w:t xml:space="preserve"> :</w:t>
            </w:r>
            <w:r w:rsidRPr="00374248">
              <w:t> </w:t>
            </w:r>
          </w:p>
          <w:p w14:paraId="2049694A" w14:textId="49C665E3" w:rsidR="00C16AD0" w:rsidRPr="00C16AD0" w:rsidRDefault="00C16AD0" w:rsidP="00F00BB1">
            <w:pPr>
              <w:pStyle w:val="Consignesetmatriel-description"/>
              <w:numPr>
                <w:ilvl w:val="0"/>
                <w:numId w:val="2"/>
              </w:numPr>
              <w:spacing w:after="120"/>
              <w:ind w:left="642" w:right="45" w:hanging="357"/>
            </w:pPr>
            <w:r w:rsidRPr="00C16AD0">
              <w:t>Écoute</w:t>
            </w:r>
            <w:r>
              <w:t>r</w:t>
            </w:r>
            <w:r w:rsidRPr="00C16AD0">
              <w:t xml:space="preserve"> la chanson Champlain d’Alexandre Belliard </w:t>
            </w:r>
            <w:hyperlink r:id="rId60" w:tgtFrame="_blank" w:history="1">
              <w:r w:rsidRPr="00C16AD0">
                <w:rPr>
                  <w:rStyle w:val="Lienhypertexte"/>
                </w:rPr>
                <w:t>https ://www.youtube.com/watch?v=_B-yfXmM85s</w:t>
              </w:r>
            </w:hyperlink>
            <w:r>
              <w:t>. Vous pouvez</w:t>
            </w:r>
            <w:r w:rsidRPr="00C16AD0">
              <w:t xml:space="preserve"> aussi lire les paroles de la chanson sur le site Internet La boîte aux paroles </w:t>
            </w:r>
            <w:hyperlink r:id="rId61" w:tgtFrame="_blank" w:history="1">
              <w:r w:rsidRPr="00C16AD0">
                <w:rPr>
                  <w:rStyle w:val="Lienhypertexte"/>
                </w:rPr>
                <w:t>https ://laboiteauxparoles.com/titre/75670/</w:t>
              </w:r>
              <w:proofErr w:type="spellStart"/>
              <w:r w:rsidRPr="00C16AD0">
                <w:rPr>
                  <w:rStyle w:val="Lienhypertexte"/>
                </w:rPr>
                <w:t>champlain</w:t>
              </w:r>
              <w:proofErr w:type="spellEnd"/>
              <w:r w:rsidRPr="00C16AD0">
                <w:rPr>
                  <w:rStyle w:val="Lienhypertexte"/>
                </w:rPr>
                <w:t> </w:t>
              </w:r>
            </w:hyperlink>
          </w:p>
          <w:p w14:paraId="3B58FAC0" w14:textId="1CD4EC4B" w:rsidR="00C16AD0" w:rsidRPr="00C16AD0" w:rsidRDefault="00C16AD0" w:rsidP="00F00BB1">
            <w:pPr>
              <w:pStyle w:val="Consignesetmatriel-description"/>
              <w:numPr>
                <w:ilvl w:val="0"/>
                <w:numId w:val="2"/>
              </w:numPr>
              <w:spacing w:after="120"/>
              <w:ind w:left="642" w:right="45" w:hanging="357"/>
            </w:pPr>
            <w:r w:rsidRPr="00C16AD0">
              <w:t xml:space="preserve">À l’aide des ressources à </w:t>
            </w:r>
            <w:r>
              <w:t xml:space="preserve">votre disposition, </w:t>
            </w:r>
            <w:r w:rsidRPr="00C16AD0">
              <w:t>tente</w:t>
            </w:r>
            <w:r>
              <w:t>z</w:t>
            </w:r>
            <w:r w:rsidRPr="00C16AD0">
              <w:t xml:space="preserve"> de déterminer le sens de certaines parties de la chanson, qui montrent l’influence qu’a eue Samuel de Champlain en Nouvelle-France, puis découvre ses voyages en consultant la carte préparée par Alloprof </w:t>
            </w:r>
            <w:hyperlink r:id="rId62" w:tgtFrame="_blank" w:history="1">
              <w:r w:rsidR="0083501F" w:rsidRPr="0083501F">
                <w:rPr>
                  <w:rStyle w:val="Lienhypertexte"/>
                </w:rPr>
                <w:t>http ://www.alloprof.qc.ca/BV/PublishingImages/pages/h1516/H1516-3.jpg</w:t>
              </w:r>
            </w:hyperlink>
            <w:r w:rsidR="0083501F">
              <w:t>.</w:t>
            </w:r>
            <w:r w:rsidRPr="00C16AD0">
              <w:t> </w:t>
            </w:r>
          </w:p>
          <w:p w14:paraId="742A3FF0" w14:textId="1F4937D1" w:rsidR="00DB088D" w:rsidRPr="006F3382" w:rsidRDefault="00C16AD0" w:rsidP="00F00BB1">
            <w:pPr>
              <w:pStyle w:val="Consignesetmatriel-description"/>
              <w:numPr>
                <w:ilvl w:val="0"/>
                <w:numId w:val="2"/>
              </w:numPr>
              <w:spacing w:after="120"/>
              <w:ind w:left="642" w:right="45" w:hanging="357"/>
            </w:pPr>
            <w:r w:rsidRPr="00C16AD0">
              <w:t>Fai</w:t>
            </w:r>
            <w:r w:rsidR="00971EBE">
              <w:t>re</w:t>
            </w:r>
            <w:r w:rsidRPr="00C16AD0">
              <w:t xml:space="preserve"> une recherche pour trouver des lieux ou des constructions qui portent aujourd’hui le nom de Samuel de Champlain et situe ces lieux sur la carte. </w:t>
            </w:r>
          </w:p>
        </w:tc>
      </w:tr>
    </w:tbl>
    <w:p w14:paraId="186179C4" w14:textId="16CD545E" w:rsidR="005D3AAF" w:rsidRPr="005D3AAF" w:rsidRDefault="005D3AAF" w:rsidP="005D3AAF">
      <w:pPr>
        <w:pStyle w:val="Titredelactivit"/>
        <w:jc w:val="center"/>
        <w:rPr>
          <w:color w:val="FF9900"/>
        </w:rPr>
      </w:pPr>
      <w:r>
        <w:rPr>
          <w:rFonts w:ascii="Times New Roman" w:eastAsiaTheme="minorHAnsi" w:hAnsi="Times New Roman"/>
          <w:noProof/>
          <w:sz w:val="24"/>
          <w:lang w:val="fr-CA"/>
        </w:rPr>
        <w:lastRenderedPageBreak/>
        <mc:AlternateContent>
          <mc:Choice Requires="wps">
            <w:drawing>
              <wp:anchor distT="45720" distB="45720" distL="114300" distR="114300" simplePos="0" relativeHeight="251691008" behindDoc="0" locked="0" layoutInCell="1" allowOverlap="1" wp14:anchorId="0A4213DE" wp14:editId="1FC91E0F">
                <wp:simplePos x="0" y="0"/>
                <wp:positionH relativeFrom="page">
                  <wp:align>center</wp:align>
                </wp:positionH>
                <wp:positionV relativeFrom="paragraph">
                  <wp:posOffset>903605</wp:posOffset>
                </wp:positionV>
                <wp:extent cx="6515100" cy="6391275"/>
                <wp:effectExtent l="0" t="0" r="19050" b="28575"/>
                <wp:wrapSquare wrapText="bothSides"/>
                <wp:docPr id="16" name="Zone de texte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391275"/>
                        </a:xfrm>
                        <a:prstGeom prst="rect">
                          <a:avLst/>
                        </a:prstGeom>
                        <a:solidFill>
                          <a:srgbClr val="FFFFFF"/>
                        </a:solidFill>
                        <a:ln w="9525">
                          <a:solidFill>
                            <a:srgbClr val="000000"/>
                          </a:solidFill>
                          <a:miter lim="800000"/>
                          <a:headEnd/>
                          <a:tailEnd/>
                        </a:ln>
                      </wps:spPr>
                      <wps:txbx>
                        <w:txbxContent>
                          <w:p w14:paraId="36ED6632" w14:textId="77777777" w:rsidR="004E705F" w:rsidRDefault="004E705F" w:rsidP="004E705F"/>
                          <w:p w14:paraId="4C765AC3" w14:textId="77777777" w:rsidR="004E705F" w:rsidRDefault="004E705F" w:rsidP="004E705F"/>
                          <w:p w14:paraId="7384D96E" w14:textId="1BD939B6" w:rsidR="004E705F" w:rsidRDefault="004E705F" w:rsidP="004E705F">
                            <w:pPr>
                              <w:jc w:val="center"/>
                            </w:pPr>
                            <w:r>
                              <w:t>TOPONYMIE</w:t>
                            </w:r>
                          </w:p>
                          <w:p w14:paraId="7787CA8A" w14:textId="2F71FEA7" w:rsidR="004E705F" w:rsidRDefault="004E705F" w:rsidP="004E705F">
                            <w:pPr>
                              <w:jc w:val="center"/>
                            </w:pPr>
                          </w:p>
                          <w:p w14:paraId="43432383" w14:textId="77777777" w:rsidR="004E705F" w:rsidRDefault="004E705F" w:rsidP="004E705F">
                            <w:pPr>
                              <w:jc w:val="center"/>
                            </w:pPr>
                          </w:p>
                          <w:p w14:paraId="4A96550F" w14:textId="77777777" w:rsidR="004E705F" w:rsidRPr="004E705F" w:rsidRDefault="004E705F" w:rsidP="004E705F">
                            <w:pPr>
                              <w:rPr>
                                <w:sz w:val="24"/>
                              </w:rPr>
                            </w:pPr>
                          </w:p>
                          <w:p w14:paraId="044A0349" w14:textId="77777777" w:rsidR="004E705F" w:rsidRPr="004E705F" w:rsidRDefault="004E705F" w:rsidP="004E705F">
                            <w:pPr>
                              <w:rPr>
                                <w:sz w:val="24"/>
                              </w:rPr>
                            </w:pPr>
                            <w:r w:rsidRPr="004E705F">
                              <w:rPr>
                                <w:sz w:val="24"/>
                              </w:rPr>
                              <w:t>La toponymie est le mot précis utilisé pour expliquer la provenance des noms propres (ou noms communs) qui désigne un lieu.</w:t>
                            </w:r>
                          </w:p>
                          <w:p w14:paraId="266CAB0A" w14:textId="77777777" w:rsidR="004E705F" w:rsidRPr="004E705F" w:rsidRDefault="004E705F" w:rsidP="004E705F">
                            <w:pPr>
                              <w:rPr>
                                <w:sz w:val="24"/>
                              </w:rPr>
                            </w:pPr>
                          </w:p>
                          <w:p w14:paraId="31EA55DB" w14:textId="77777777" w:rsidR="004E705F" w:rsidRPr="004E705F" w:rsidRDefault="004E705F" w:rsidP="004E705F">
                            <w:pPr>
                              <w:rPr>
                                <w:sz w:val="24"/>
                              </w:rPr>
                            </w:pPr>
                            <w:r w:rsidRPr="004E705F">
                              <w:rPr>
                                <w:sz w:val="24"/>
                              </w:rPr>
                              <w:t xml:space="preserve">À Sainte-Julie, des gens importants pour la communauté ont laissé leur nom à une rue ou un parc. </w:t>
                            </w:r>
                          </w:p>
                          <w:p w14:paraId="05EC8762" w14:textId="77777777" w:rsidR="004E705F" w:rsidRPr="004E705F" w:rsidRDefault="004E705F" w:rsidP="004E705F">
                            <w:pPr>
                              <w:rPr>
                                <w:sz w:val="24"/>
                              </w:rPr>
                            </w:pPr>
                          </w:p>
                          <w:p w14:paraId="5E125F64" w14:textId="77777777" w:rsidR="004E705F" w:rsidRPr="004E705F" w:rsidRDefault="004E705F" w:rsidP="004E705F">
                            <w:pPr>
                              <w:rPr>
                                <w:sz w:val="24"/>
                              </w:rPr>
                            </w:pPr>
                            <w:r w:rsidRPr="004E705F">
                              <w:rPr>
                                <w:sz w:val="24"/>
                              </w:rPr>
                              <w:t xml:space="preserve">Juste à côté de l’école, il y a le parc </w:t>
                            </w:r>
                            <w:proofErr w:type="spellStart"/>
                            <w:r w:rsidRPr="004E705F">
                              <w:rPr>
                                <w:sz w:val="24"/>
                              </w:rPr>
                              <w:t>Edmour</w:t>
                            </w:r>
                            <w:proofErr w:type="spellEnd"/>
                            <w:r w:rsidRPr="004E705F">
                              <w:rPr>
                                <w:sz w:val="24"/>
                              </w:rPr>
                              <w:t xml:space="preserve"> J. Harvey. Qui est cet homme?</w:t>
                            </w:r>
                          </w:p>
                          <w:p w14:paraId="01E2604A" w14:textId="77777777" w:rsidR="004E705F" w:rsidRPr="004E705F" w:rsidRDefault="004E705F" w:rsidP="004E705F">
                            <w:pPr>
                              <w:rPr>
                                <w:sz w:val="24"/>
                              </w:rPr>
                            </w:pPr>
                          </w:p>
                          <w:p w14:paraId="6494AC01" w14:textId="77777777" w:rsidR="004E705F" w:rsidRPr="004E705F" w:rsidRDefault="004E705F" w:rsidP="004E705F">
                            <w:pPr>
                              <w:rPr>
                                <w:sz w:val="24"/>
                              </w:rPr>
                            </w:pPr>
                          </w:p>
                          <w:p w14:paraId="36979A40" w14:textId="77777777" w:rsidR="004E705F" w:rsidRPr="004E705F" w:rsidRDefault="004E705F" w:rsidP="004E705F">
                            <w:pPr>
                              <w:rPr>
                                <w:sz w:val="24"/>
                              </w:rPr>
                            </w:pPr>
                            <w:r w:rsidRPr="004E705F">
                              <w:rPr>
                                <w:sz w:val="24"/>
                              </w:rPr>
                              <w:t xml:space="preserve">En parcourant la rubrique de toponymie de la Ville de Ste-Julie, tu trouveras la réponse. </w:t>
                            </w:r>
                          </w:p>
                          <w:p w14:paraId="71056BB4" w14:textId="77777777" w:rsidR="004E705F" w:rsidRPr="004E705F" w:rsidRDefault="004E705F" w:rsidP="004E705F">
                            <w:pPr>
                              <w:rPr>
                                <w:sz w:val="24"/>
                              </w:rPr>
                            </w:pPr>
                          </w:p>
                          <w:p w14:paraId="7801CC27" w14:textId="77777777" w:rsidR="004E705F" w:rsidRPr="004E705F" w:rsidRDefault="00BF6390" w:rsidP="004E705F">
                            <w:pPr>
                              <w:rPr>
                                <w:sz w:val="24"/>
                              </w:rPr>
                            </w:pPr>
                            <w:hyperlink r:id="rId63" w:history="1">
                              <w:r w:rsidR="004E705F" w:rsidRPr="004E705F">
                                <w:rPr>
                                  <w:rStyle w:val="Lienhypertexte"/>
                                  <w:sz w:val="24"/>
                                </w:rPr>
                                <w:t>https://www.ville.sainte-julie.qc.ca/fr/232/Toponymie</w:t>
                              </w:r>
                            </w:hyperlink>
                          </w:p>
                          <w:p w14:paraId="7801E66E" w14:textId="77777777" w:rsidR="004E705F" w:rsidRPr="004E705F" w:rsidRDefault="004E705F" w:rsidP="004E705F">
                            <w:pPr>
                              <w:rPr>
                                <w:sz w:val="24"/>
                              </w:rPr>
                            </w:pPr>
                            <w:r w:rsidRPr="004E705F">
                              <w:rPr>
                                <w:sz w:val="24"/>
                              </w:rPr>
                              <w:t xml:space="preserve"> </w:t>
                            </w:r>
                          </w:p>
                          <w:p w14:paraId="7BF20A4F" w14:textId="77777777" w:rsidR="004E705F" w:rsidRPr="004E705F" w:rsidRDefault="004E705F" w:rsidP="004E705F">
                            <w:pPr>
                              <w:rPr>
                                <w:sz w:val="24"/>
                              </w:rPr>
                            </w:pPr>
                          </w:p>
                          <w:p w14:paraId="0F827EC0" w14:textId="77777777" w:rsidR="004E705F" w:rsidRPr="004E705F" w:rsidRDefault="004E705F" w:rsidP="004E705F">
                            <w:pPr>
                              <w:rPr>
                                <w:sz w:val="24"/>
                              </w:rPr>
                            </w:pPr>
                          </w:p>
                          <w:p w14:paraId="1C453D94" w14:textId="77777777" w:rsidR="004E705F" w:rsidRPr="004E705F" w:rsidRDefault="004E705F" w:rsidP="004E705F">
                            <w:pPr>
                              <w:rPr>
                                <w:sz w:val="24"/>
                              </w:rPr>
                            </w:pPr>
                            <w:r w:rsidRPr="004E705F">
                              <w:rPr>
                                <w:sz w:val="24"/>
                              </w:rPr>
                              <w:t xml:space="preserve">Le boulevard </w:t>
                            </w:r>
                            <w:proofErr w:type="spellStart"/>
                            <w:r w:rsidRPr="004E705F">
                              <w:rPr>
                                <w:sz w:val="24"/>
                              </w:rPr>
                              <w:t>N.-P.-Lapierre</w:t>
                            </w:r>
                            <w:proofErr w:type="spellEnd"/>
                            <w:r w:rsidRPr="004E705F">
                              <w:rPr>
                                <w:sz w:val="24"/>
                              </w:rPr>
                              <w:t xml:space="preserve"> est aussi une voie publique très empruntée par les </w:t>
                            </w:r>
                            <w:proofErr w:type="spellStart"/>
                            <w:r w:rsidRPr="004E705F">
                              <w:rPr>
                                <w:sz w:val="24"/>
                              </w:rPr>
                              <w:t>Julievillois</w:t>
                            </w:r>
                            <w:proofErr w:type="spellEnd"/>
                            <w:r w:rsidRPr="004E705F">
                              <w:rPr>
                                <w:sz w:val="24"/>
                              </w:rPr>
                              <w:t xml:space="preserve">. Qui est cet homme? </w:t>
                            </w:r>
                          </w:p>
                          <w:p w14:paraId="27582897" w14:textId="77777777" w:rsidR="004E705F" w:rsidRPr="004E705F" w:rsidRDefault="004E705F" w:rsidP="004E705F">
                            <w:pPr>
                              <w:rPr>
                                <w:sz w:val="24"/>
                              </w:rPr>
                            </w:pPr>
                          </w:p>
                          <w:p w14:paraId="7C19E9D1" w14:textId="77777777" w:rsidR="004E705F" w:rsidRPr="004E705F" w:rsidRDefault="004E705F" w:rsidP="004E705F">
                            <w:pPr>
                              <w:rPr>
                                <w:sz w:val="24"/>
                              </w:rPr>
                            </w:pPr>
                          </w:p>
                          <w:p w14:paraId="092BE347" w14:textId="77777777" w:rsidR="004E705F" w:rsidRPr="004E705F" w:rsidRDefault="004E705F" w:rsidP="004E705F">
                            <w:pPr>
                              <w:rPr>
                                <w:sz w:val="24"/>
                              </w:rPr>
                            </w:pPr>
                          </w:p>
                          <w:p w14:paraId="73BAC114" w14:textId="77777777" w:rsidR="004E705F" w:rsidRPr="004E705F" w:rsidRDefault="004E705F" w:rsidP="004E705F">
                            <w:pPr>
                              <w:rPr>
                                <w:sz w:val="24"/>
                              </w:rPr>
                            </w:pPr>
                            <w:r w:rsidRPr="004E705F">
                              <w:rPr>
                                <w:sz w:val="24"/>
                              </w:rPr>
                              <w:t xml:space="preserve">Peut-être seras-tu curieux de connaître la toponymie de ta rue ou de celle d’un ami ? Amuse-toi à mieux connaître ta ville. </w:t>
                            </w:r>
                          </w:p>
                          <w:p w14:paraId="5E8E1580" w14:textId="77777777" w:rsidR="004E705F" w:rsidRPr="004E705F" w:rsidRDefault="004E705F" w:rsidP="004E705F">
                            <w:pPr>
                              <w:rPr>
                                <w:sz w:val="24"/>
                              </w:rPr>
                            </w:pPr>
                          </w:p>
                          <w:p w14:paraId="0BDBA572" w14:textId="77777777" w:rsidR="004E705F" w:rsidRPr="004E705F" w:rsidRDefault="004E705F" w:rsidP="004E705F">
                            <w:pPr>
                              <w:rPr>
                                <w:sz w:val="24"/>
                              </w:rPr>
                            </w:pPr>
                          </w:p>
                          <w:p w14:paraId="0466C702" w14:textId="77777777" w:rsidR="004E705F" w:rsidRPr="004E705F" w:rsidRDefault="004E705F" w:rsidP="004E705F">
                            <w:pPr>
                              <w:rPr>
                                <w:sz w:val="24"/>
                              </w:rPr>
                            </w:pPr>
                          </w:p>
                          <w:p w14:paraId="75ED3ADD" w14:textId="77777777" w:rsidR="004E705F" w:rsidRPr="004E705F" w:rsidRDefault="004E705F" w:rsidP="004E705F">
                            <w:pPr>
                              <w:rPr>
                                <w:sz w:val="24"/>
                              </w:rPr>
                            </w:pPr>
                            <w:r w:rsidRPr="004E705F">
                              <w:rPr>
                                <w:sz w:val="24"/>
                              </w:rPr>
                              <w:t xml:space="preserve">Bonne recherche et bonne lecture ! </w:t>
                            </w:r>
                          </w:p>
                          <w:p w14:paraId="28F837C2" w14:textId="77777777" w:rsidR="004E705F" w:rsidRDefault="004E705F" w:rsidP="004E705F"/>
                          <w:p w14:paraId="2400E07A" w14:textId="77777777" w:rsidR="005D3AAF" w:rsidRDefault="005D3AAF" w:rsidP="005D3A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4213DE" id="Zone de texte 16" o:spid="_x0000_s1033" type="#_x0000_t202" style="position:absolute;left:0;text-align:left;margin-left:0;margin-top:71.15pt;width:513pt;height:503.25pt;z-index:251691008;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">
                <v:textbox>
                  <w:txbxContent>
                    <w:p w14:paraId="36ED6632" w14:textId="77777777" w:rsidR="004E705F" w:rsidRDefault="004E705F" w:rsidP="004E705F"/>
                    <w:p w14:paraId="4C765AC3" w14:textId="77777777" w:rsidR="004E705F" w:rsidRDefault="004E705F" w:rsidP="004E705F"/>
                    <w:p w14:paraId="7384D96E" w14:textId="1BD939B6" w:rsidR="004E705F" w:rsidRDefault="004E705F" w:rsidP="004E705F">
                      <w:pPr>
                        <w:jc w:val="center"/>
                      </w:pPr>
                      <w:r>
                        <w:t>TOPONYMIE</w:t>
                      </w:r>
                    </w:p>
                    <w:p w14:paraId="7787CA8A" w14:textId="2F71FEA7" w:rsidR="004E705F" w:rsidRDefault="004E705F" w:rsidP="004E705F">
                      <w:pPr>
                        <w:jc w:val="center"/>
                      </w:pPr>
                    </w:p>
                    <w:p w14:paraId="43432383" w14:textId="77777777" w:rsidR="004E705F" w:rsidRDefault="004E705F" w:rsidP="004E705F">
                      <w:pPr>
                        <w:jc w:val="center"/>
                      </w:pPr>
                    </w:p>
                    <w:p w14:paraId="4A96550F" w14:textId="77777777" w:rsidR="004E705F" w:rsidRPr="004E705F" w:rsidRDefault="004E705F" w:rsidP="004E705F">
                      <w:pPr>
                        <w:rPr>
                          <w:sz w:val="24"/>
                        </w:rPr>
                      </w:pPr>
                    </w:p>
                    <w:p w14:paraId="044A0349" w14:textId="77777777" w:rsidR="004E705F" w:rsidRPr="004E705F" w:rsidRDefault="004E705F" w:rsidP="004E705F">
                      <w:pPr>
                        <w:rPr>
                          <w:sz w:val="24"/>
                        </w:rPr>
                      </w:pPr>
                      <w:r w:rsidRPr="004E705F">
                        <w:rPr>
                          <w:sz w:val="24"/>
                        </w:rPr>
                        <w:t>La toponymie est le mot précis utilisé pour expliquer la provenance des noms propres (ou noms communs) qui désigne un lieu.</w:t>
                      </w:r>
                    </w:p>
                    <w:p w14:paraId="266CAB0A" w14:textId="77777777" w:rsidR="004E705F" w:rsidRPr="004E705F" w:rsidRDefault="004E705F" w:rsidP="004E705F">
                      <w:pPr>
                        <w:rPr>
                          <w:sz w:val="24"/>
                        </w:rPr>
                      </w:pPr>
                    </w:p>
                    <w:p w14:paraId="31EA55DB" w14:textId="77777777" w:rsidR="004E705F" w:rsidRPr="004E705F" w:rsidRDefault="004E705F" w:rsidP="004E705F">
                      <w:pPr>
                        <w:rPr>
                          <w:sz w:val="24"/>
                        </w:rPr>
                      </w:pPr>
                      <w:r w:rsidRPr="004E705F">
                        <w:rPr>
                          <w:sz w:val="24"/>
                        </w:rPr>
                        <w:t xml:space="preserve">À Sainte-Julie, des gens importants pour la communauté ont laissé leur nom à une rue ou un parc. </w:t>
                      </w:r>
                    </w:p>
                    <w:p w14:paraId="05EC8762" w14:textId="77777777" w:rsidR="004E705F" w:rsidRPr="004E705F" w:rsidRDefault="004E705F" w:rsidP="004E705F">
                      <w:pPr>
                        <w:rPr>
                          <w:sz w:val="24"/>
                        </w:rPr>
                      </w:pPr>
                    </w:p>
                    <w:p w14:paraId="5E125F64" w14:textId="77777777" w:rsidR="004E705F" w:rsidRPr="004E705F" w:rsidRDefault="004E705F" w:rsidP="004E705F">
                      <w:pPr>
                        <w:rPr>
                          <w:sz w:val="24"/>
                        </w:rPr>
                      </w:pPr>
                      <w:r w:rsidRPr="004E705F">
                        <w:rPr>
                          <w:sz w:val="24"/>
                        </w:rPr>
                        <w:t>Juste à côté de l’école, il y a le parc Edmour J. Harvey. Qui est cet homme?</w:t>
                      </w:r>
                    </w:p>
                    <w:p w14:paraId="01E2604A" w14:textId="77777777" w:rsidR="004E705F" w:rsidRPr="004E705F" w:rsidRDefault="004E705F" w:rsidP="004E705F">
                      <w:pPr>
                        <w:rPr>
                          <w:sz w:val="24"/>
                        </w:rPr>
                      </w:pPr>
                    </w:p>
                    <w:p w14:paraId="6494AC01" w14:textId="77777777" w:rsidR="004E705F" w:rsidRPr="004E705F" w:rsidRDefault="004E705F" w:rsidP="004E705F">
                      <w:pPr>
                        <w:rPr>
                          <w:sz w:val="24"/>
                        </w:rPr>
                      </w:pPr>
                    </w:p>
                    <w:p w14:paraId="36979A40" w14:textId="77777777" w:rsidR="004E705F" w:rsidRPr="004E705F" w:rsidRDefault="004E705F" w:rsidP="004E705F">
                      <w:pPr>
                        <w:rPr>
                          <w:sz w:val="24"/>
                        </w:rPr>
                      </w:pPr>
                      <w:r w:rsidRPr="004E705F">
                        <w:rPr>
                          <w:sz w:val="24"/>
                        </w:rPr>
                        <w:t xml:space="preserve">En parcourant la rubrique de toponymie de la Ville de Ste-Julie, tu trouveras la réponse. </w:t>
                      </w:r>
                    </w:p>
                    <w:p w14:paraId="71056BB4" w14:textId="77777777" w:rsidR="004E705F" w:rsidRPr="004E705F" w:rsidRDefault="004E705F" w:rsidP="004E705F">
                      <w:pPr>
                        <w:rPr>
                          <w:sz w:val="24"/>
                        </w:rPr>
                      </w:pPr>
                    </w:p>
                    <w:p w14:paraId="7801CC27" w14:textId="77777777" w:rsidR="004E705F" w:rsidRPr="004E705F" w:rsidRDefault="00ED6F84" w:rsidP="004E705F">
                      <w:pPr>
                        <w:rPr>
                          <w:sz w:val="24"/>
                        </w:rPr>
                      </w:pPr>
                      <w:hyperlink r:id="rId64" w:history="1">
                        <w:r w:rsidR="004E705F" w:rsidRPr="004E705F">
                          <w:rPr>
                            <w:rStyle w:val="Lienhypertexte"/>
                            <w:sz w:val="24"/>
                          </w:rPr>
                          <w:t>https://www.ville.sainte-julie.qc.ca/fr/232/Toponymie</w:t>
                        </w:r>
                      </w:hyperlink>
                    </w:p>
                    <w:p w14:paraId="7801E66E" w14:textId="77777777" w:rsidR="004E705F" w:rsidRPr="004E705F" w:rsidRDefault="004E705F" w:rsidP="004E705F">
                      <w:pPr>
                        <w:rPr>
                          <w:sz w:val="24"/>
                        </w:rPr>
                      </w:pPr>
                      <w:r w:rsidRPr="004E705F">
                        <w:rPr>
                          <w:sz w:val="24"/>
                        </w:rPr>
                        <w:t xml:space="preserve"> </w:t>
                      </w:r>
                    </w:p>
                    <w:p w14:paraId="7BF20A4F" w14:textId="77777777" w:rsidR="004E705F" w:rsidRPr="004E705F" w:rsidRDefault="004E705F" w:rsidP="004E705F">
                      <w:pPr>
                        <w:rPr>
                          <w:sz w:val="24"/>
                        </w:rPr>
                      </w:pPr>
                    </w:p>
                    <w:p w14:paraId="0F827EC0" w14:textId="77777777" w:rsidR="004E705F" w:rsidRPr="004E705F" w:rsidRDefault="004E705F" w:rsidP="004E705F">
                      <w:pPr>
                        <w:rPr>
                          <w:sz w:val="24"/>
                        </w:rPr>
                      </w:pPr>
                    </w:p>
                    <w:p w14:paraId="1C453D94" w14:textId="77777777" w:rsidR="004E705F" w:rsidRPr="004E705F" w:rsidRDefault="004E705F" w:rsidP="004E705F">
                      <w:pPr>
                        <w:rPr>
                          <w:sz w:val="24"/>
                        </w:rPr>
                      </w:pPr>
                      <w:r w:rsidRPr="004E705F">
                        <w:rPr>
                          <w:sz w:val="24"/>
                        </w:rPr>
                        <w:t xml:space="preserve">Le boulevard N.-P.-Lapierre est aussi une voie publique très empruntée par les Julievillois. Qui est cet homme? </w:t>
                      </w:r>
                    </w:p>
                    <w:p w14:paraId="27582897" w14:textId="77777777" w:rsidR="004E705F" w:rsidRPr="004E705F" w:rsidRDefault="004E705F" w:rsidP="004E705F">
                      <w:pPr>
                        <w:rPr>
                          <w:sz w:val="24"/>
                        </w:rPr>
                      </w:pPr>
                    </w:p>
                    <w:p w14:paraId="7C19E9D1" w14:textId="77777777" w:rsidR="004E705F" w:rsidRPr="004E705F" w:rsidRDefault="004E705F" w:rsidP="004E705F">
                      <w:pPr>
                        <w:rPr>
                          <w:sz w:val="24"/>
                        </w:rPr>
                      </w:pPr>
                    </w:p>
                    <w:p w14:paraId="092BE347" w14:textId="77777777" w:rsidR="004E705F" w:rsidRPr="004E705F" w:rsidRDefault="004E705F" w:rsidP="004E705F">
                      <w:pPr>
                        <w:rPr>
                          <w:sz w:val="24"/>
                        </w:rPr>
                      </w:pPr>
                    </w:p>
                    <w:p w14:paraId="73BAC114" w14:textId="77777777" w:rsidR="004E705F" w:rsidRPr="004E705F" w:rsidRDefault="004E705F" w:rsidP="004E705F">
                      <w:pPr>
                        <w:rPr>
                          <w:sz w:val="24"/>
                        </w:rPr>
                      </w:pPr>
                      <w:r w:rsidRPr="004E705F">
                        <w:rPr>
                          <w:sz w:val="24"/>
                        </w:rPr>
                        <w:t xml:space="preserve">Peut-être seras-tu curieux de connaître la toponymie de ta rue ou de celle d’un ami ? Amuse-toi à mieux connaître ta ville. </w:t>
                      </w:r>
                    </w:p>
                    <w:p w14:paraId="5E8E1580" w14:textId="77777777" w:rsidR="004E705F" w:rsidRPr="004E705F" w:rsidRDefault="004E705F" w:rsidP="004E705F">
                      <w:pPr>
                        <w:rPr>
                          <w:sz w:val="24"/>
                        </w:rPr>
                      </w:pPr>
                    </w:p>
                    <w:p w14:paraId="0BDBA572" w14:textId="77777777" w:rsidR="004E705F" w:rsidRPr="004E705F" w:rsidRDefault="004E705F" w:rsidP="004E705F">
                      <w:pPr>
                        <w:rPr>
                          <w:sz w:val="24"/>
                        </w:rPr>
                      </w:pPr>
                    </w:p>
                    <w:p w14:paraId="0466C702" w14:textId="77777777" w:rsidR="004E705F" w:rsidRPr="004E705F" w:rsidRDefault="004E705F" w:rsidP="004E705F">
                      <w:pPr>
                        <w:rPr>
                          <w:sz w:val="24"/>
                        </w:rPr>
                      </w:pPr>
                    </w:p>
                    <w:p w14:paraId="75ED3ADD" w14:textId="77777777" w:rsidR="004E705F" w:rsidRPr="004E705F" w:rsidRDefault="004E705F" w:rsidP="004E705F">
                      <w:pPr>
                        <w:rPr>
                          <w:sz w:val="24"/>
                        </w:rPr>
                      </w:pPr>
                      <w:r w:rsidRPr="004E705F">
                        <w:rPr>
                          <w:sz w:val="24"/>
                        </w:rPr>
                        <w:t xml:space="preserve">Bonne recherche et bonne lecture ! </w:t>
                      </w:r>
                    </w:p>
                    <w:p w14:paraId="28F837C2" w14:textId="77777777" w:rsidR="004E705F" w:rsidRDefault="004E705F" w:rsidP="004E705F"/>
                    <w:p w14:paraId="2400E07A" w14:textId="77777777" w:rsidR="005D3AAF" w:rsidRDefault="005D3AAF" w:rsidP="005D3AAF"/>
                  </w:txbxContent>
                </v:textbox>
                <w10:wrap type="square" anchorx="page"/>
              </v:shape>
            </w:pict>
          </mc:Fallback>
        </mc:AlternateContent>
      </w:r>
      <w:r w:rsidR="00A2482A">
        <w:rPr>
          <w:noProof/>
          <w:lang w:val="fr-CA"/>
        </w:rPr>
        <w:drawing>
          <wp:anchor distT="0" distB="0" distL="114300" distR="114300" simplePos="0" relativeHeight="251674624" behindDoc="0" locked="0" layoutInCell="1" allowOverlap="1" wp14:anchorId="61C163DD" wp14:editId="6A89B296">
            <wp:simplePos x="0" y="0"/>
            <wp:positionH relativeFrom="column">
              <wp:posOffset>-381635</wp:posOffset>
            </wp:positionH>
            <wp:positionV relativeFrom="paragraph">
              <wp:posOffset>-1021715</wp:posOffset>
            </wp:positionV>
            <wp:extent cx="1645920" cy="981710"/>
            <wp:effectExtent l="0" t="0" r="0" b="889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14:sizeRelH relativeFrom="page">
              <wp14:pctWidth>0</wp14:pctWidth>
            </wp14:sizeRelH>
            <wp14:sizeRelV relativeFrom="page">
              <wp14:pctHeight>0</wp14:pctHeight>
            </wp14:sizeRelV>
          </wp:anchor>
        </w:drawing>
      </w:r>
      <w:r w:rsidR="00A2482A">
        <w:rPr>
          <w:color w:val="FF9900"/>
        </w:rPr>
        <w:t>BONIFICATION ÉCOLE DU GRAND-CHÊNE</w:t>
      </w:r>
    </w:p>
    <w:p w14:paraId="5C7D7071" w14:textId="723CB884" w:rsidR="003C4F56" w:rsidRPr="00163879" w:rsidRDefault="003C4F56" w:rsidP="00A878E0"/>
    <w:sectPr w:rsidR="003C4F56" w:rsidRPr="00163879" w:rsidSect="006F3382">
      <w:headerReference w:type="default" r:id="rId65"/>
      <w:pgSz w:w="12240" w:h="15840"/>
      <w:pgMar w:top="567" w:right="1418" w:bottom="1418"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99C03A" w14:textId="77777777" w:rsidR="008A6C1C" w:rsidRDefault="008A6C1C" w:rsidP="005E3AF4">
      <w:r>
        <w:separator/>
      </w:r>
    </w:p>
  </w:endnote>
  <w:endnote w:type="continuationSeparator" w:id="0">
    <w:p w14:paraId="7B9AF979" w14:textId="77777777" w:rsidR="008A6C1C" w:rsidRDefault="008A6C1C" w:rsidP="005E3AF4">
      <w:r>
        <w:continuationSeparator/>
      </w:r>
    </w:p>
  </w:endnote>
  <w:endnote w:type="continuationNotice" w:id="1">
    <w:p w14:paraId="4F55EFA5" w14:textId="77777777" w:rsidR="008A6C1C" w:rsidRDefault="008A6C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456176318"/>
      <w:docPartObj>
        <w:docPartGallery w:val="Page Numbers (Bottom of Page)"/>
        <w:docPartUnique/>
      </w:docPartObj>
    </w:sdtPr>
    <w:sdtEndPr>
      <w:rPr>
        <w:rStyle w:val="Numrodepage"/>
      </w:rPr>
    </w:sdtEndPr>
    <w:sdtContent>
      <w:p w14:paraId="7ABDE2CC" w14:textId="77777777" w:rsidR="00F80F0A" w:rsidRDefault="00F80F0A" w:rsidP="00C11D13">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F80F0A" w:rsidRDefault="00F80F0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82"/>
      <w:gridCol w:w="3182"/>
      <w:gridCol w:w="3182"/>
    </w:tblGrid>
    <w:tr w:rsidR="3CDD3D80" w14:paraId="144DA97B" w14:textId="77777777" w:rsidTr="3CDD3D80">
      <w:tc>
        <w:tcPr>
          <w:tcW w:w="3182" w:type="dxa"/>
        </w:tcPr>
        <w:p w14:paraId="21949D88" w14:textId="1E741E5C" w:rsidR="3CDD3D80" w:rsidRDefault="3CDD3D80" w:rsidP="3CDD3D80">
          <w:pPr>
            <w:pStyle w:val="En-tte"/>
            <w:ind w:left="-115"/>
          </w:pPr>
        </w:p>
      </w:tc>
      <w:tc>
        <w:tcPr>
          <w:tcW w:w="3182" w:type="dxa"/>
        </w:tcPr>
        <w:p w14:paraId="43242A8E" w14:textId="55E4B796" w:rsidR="3CDD3D80" w:rsidRDefault="3CDD3D80" w:rsidP="3CDD3D80">
          <w:pPr>
            <w:pStyle w:val="En-tte"/>
            <w:jc w:val="center"/>
          </w:pPr>
        </w:p>
      </w:tc>
      <w:tc>
        <w:tcPr>
          <w:tcW w:w="3182" w:type="dxa"/>
        </w:tcPr>
        <w:p w14:paraId="052916C5" w14:textId="539141D7" w:rsidR="3CDD3D80" w:rsidRDefault="3CDD3D80" w:rsidP="3CDD3D80">
          <w:pPr>
            <w:pStyle w:val="En-tte"/>
            <w:ind w:right="-115"/>
            <w:jc w:val="right"/>
          </w:pPr>
        </w:p>
      </w:tc>
    </w:tr>
  </w:tbl>
  <w:p w14:paraId="1CB18D0B" w14:textId="3B244E26" w:rsidR="3CDD3D80" w:rsidRDefault="3CDD3D80" w:rsidP="3CDD3D8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DD125F" w14:textId="77777777" w:rsidR="008A6C1C" w:rsidRDefault="008A6C1C" w:rsidP="005E3AF4">
      <w:r>
        <w:separator/>
      </w:r>
    </w:p>
  </w:footnote>
  <w:footnote w:type="continuationSeparator" w:id="0">
    <w:p w14:paraId="0CD025D6" w14:textId="77777777" w:rsidR="008A6C1C" w:rsidRDefault="008A6C1C" w:rsidP="005E3AF4">
      <w:r>
        <w:continuationSeparator/>
      </w:r>
    </w:p>
  </w:footnote>
  <w:footnote w:type="continuationNotice" w:id="1">
    <w:p w14:paraId="74BF5ABD" w14:textId="77777777" w:rsidR="008A6C1C" w:rsidRDefault="008A6C1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7EFBE973" w:rsidR="00EA31FE" w:rsidRPr="00684325" w:rsidRDefault="00EA31FE" w:rsidP="00684325">
    <w:pPr>
      <w:pStyle w:val="Semaine"/>
      <w:rPr>
        <w:rFonts w:ascii="Arial" w:hAnsi="Arial"/>
      </w:rPr>
    </w:pPr>
  </w:p>
  <w:p w14:paraId="42528B79" w14:textId="6BCD4F63" w:rsidR="00EA31FE" w:rsidRPr="00DA3FAE" w:rsidRDefault="00BE49D6"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3</w:t>
    </w:r>
    <w:r w:rsidR="00EA31FE" w:rsidRPr="00DA3FAE">
      <w:rPr>
        <w:rFonts w:ascii="Arial Rounded MT Bold" w:hAnsi="Arial Rounded MT Bold" w:cs="Arial"/>
        <w:color w:val="0070C0"/>
        <w:sz w:val="36"/>
        <w:szCs w:val="36"/>
        <w:vertAlign w:val="superscript"/>
      </w:rPr>
      <w:t>e</w:t>
    </w:r>
    <w:r w:rsidR="00EA31FE" w:rsidRPr="00DA3FAE">
      <w:rPr>
        <w:rFonts w:ascii="Arial Rounded MT Bold" w:hAnsi="Arial Rounded MT Bold" w:cs="Arial"/>
        <w:color w:val="0070C0"/>
        <w:sz w:val="36"/>
        <w:szCs w:val="36"/>
      </w:rPr>
      <w:t xml:space="preserve"> ANNÉE DU PRIMAIRE</w:t>
    </w:r>
  </w:p>
  <w:p w14:paraId="73BD7B3E" w14:textId="188885AE" w:rsidR="00EA31FE" w:rsidRPr="00684325" w:rsidRDefault="004F51A0" w:rsidP="004F51A0">
    <w:pPr>
      <w:pStyle w:val="Semaine"/>
      <w:tabs>
        <w:tab w:val="left" w:pos="2880"/>
        <w:tab w:val="right" w:pos="9546"/>
      </w:tabs>
      <w:spacing w:after="360"/>
      <w:jc w:val="left"/>
      <w:rPr>
        <w:sz w:val="28"/>
        <w:szCs w:val="28"/>
      </w:rPr>
    </w:pPr>
    <w:r>
      <w:rPr>
        <w:sz w:val="28"/>
        <w:szCs w:val="28"/>
      </w:rPr>
      <w:tab/>
    </w:r>
    <w:r>
      <w:rPr>
        <w:sz w:val="28"/>
        <w:szCs w:val="28"/>
      </w:rPr>
      <w:tab/>
    </w:r>
    <w:r w:rsidR="00EA31FE" w:rsidRPr="00684325">
      <w:rPr>
        <w:sz w:val="28"/>
        <w:szCs w:val="28"/>
      </w:rPr>
      <w:t>Semaine du 6 avril 2020</w:t>
    </w:r>
  </w:p>
  <w:p w14:paraId="472DF501" w14:textId="611E0A32" w:rsidR="005E3AF4" w:rsidRDefault="005E3AF4" w:rsidP="005E3AF4">
    <w:pPr>
      <w:pStyle w:val="En-tte"/>
    </w:pPr>
  </w:p>
  <w:p w14:paraId="6FA161C2" w14:textId="77777777" w:rsidR="005D3AAF" w:rsidRDefault="005D3AAF" w:rsidP="005D3AAF">
    <w:pPr>
      <w:pStyle w:val="En-tte"/>
      <w:jc w:val="center"/>
      <w:rPr>
        <w:rFonts w:ascii="Arial Rounded MT Bold" w:hAnsi="Arial Rounded MT Bold"/>
        <w:sz w:val="44"/>
        <w:szCs w:val="44"/>
      </w:rPr>
    </w:pPr>
  </w:p>
  <w:p w14:paraId="5DD8A123" w14:textId="77777777" w:rsidR="005D3AAF" w:rsidRDefault="005D3AAF" w:rsidP="005D3AAF">
    <w:pPr>
      <w:pStyle w:val="En-tte"/>
      <w:jc w:val="center"/>
      <w:rPr>
        <w:rFonts w:ascii="Arial Rounded MT Bold" w:hAnsi="Arial Rounded MT Bold"/>
        <w:sz w:val="44"/>
        <w:szCs w:val="44"/>
      </w:rPr>
    </w:pPr>
  </w:p>
  <w:p w14:paraId="5EB0C951" w14:textId="77777777" w:rsidR="005D3AAF" w:rsidRDefault="005D3AAF" w:rsidP="005D3AAF">
    <w:pPr>
      <w:pStyle w:val="En-tte"/>
      <w:jc w:val="center"/>
      <w:rPr>
        <w:rFonts w:ascii="Arial Rounded MT Bold" w:hAnsi="Arial Rounded MT Bold"/>
        <w:sz w:val="44"/>
        <w:szCs w:val="44"/>
      </w:rPr>
    </w:pPr>
  </w:p>
  <w:p w14:paraId="7C7021EF" w14:textId="77777777" w:rsidR="005D3AAF" w:rsidRDefault="005D3AAF" w:rsidP="005D3AAF">
    <w:pPr>
      <w:pStyle w:val="En-tte"/>
      <w:jc w:val="center"/>
      <w:rPr>
        <w:rFonts w:ascii="Arial Rounded MT Bold" w:hAnsi="Arial Rounded MT Bold"/>
        <w:sz w:val="44"/>
        <w:szCs w:val="44"/>
      </w:rPr>
    </w:pPr>
  </w:p>
  <w:p w14:paraId="53F4EE5C" w14:textId="77777777" w:rsidR="005D3AAF" w:rsidRDefault="005D3AAF" w:rsidP="005D3AAF">
    <w:pPr>
      <w:pStyle w:val="En-tte"/>
      <w:jc w:val="center"/>
      <w:rPr>
        <w:rFonts w:ascii="Arial Rounded MT Bold" w:hAnsi="Arial Rounded MT Bold"/>
        <w:sz w:val="44"/>
        <w:szCs w:val="44"/>
      </w:rPr>
    </w:pPr>
  </w:p>
  <w:p w14:paraId="38AA74A2" w14:textId="77777777" w:rsidR="005D3AAF" w:rsidRDefault="005D3AAF" w:rsidP="005D3AAF">
    <w:pPr>
      <w:pStyle w:val="En-tte"/>
      <w:jc w:val="center"/>
      <w:rPr>
        <w:rFonts w:ascii="Arial Rounded MT Bold" w:hAnsi="Arial Rounded MT Bold"/>
        <w:sz w:val="44"/>
        <w:szCs w:val="44"/>
      </w:rPr>
    </w:pPr>
  </w:p>
  <w:p w14:paraId="5BDD0BF9" w14:textId="77777777" w:rsidR="005D3AAF" w:rsidRDefault="005D3AAF" w:rsidP="005D3AAF">
    <w:pPr>
      <w:pStyle w:val="En-tte"/>
      <w:jc w:val="center"/>
      <w:rPr>
        <w:rFonts w:ascii="Arial Rounded MT Bold" w:hAnsi="Arial Rounded MT Bold"/>
        <w:sz w:val="44"/>
        <w:szCs w:val="44"/>
      </w:rPr>
    </w:pPr>
  </w:p>
  <w:p w14:paraId="5879FB33" w14:textId="7E4944B0" w:rsidR="005D3AAF" w:rsidRPr="005D3AAF" w:rsidRDefault="005D3AAF" w:rsidP="005D3AAF">
    <w:pPr>
      <w:pStyle w:val="En-tte"/>
      <w:jc w:val="center"/>
      <w:rPr>
        <w:rFonts w:ascii="Arial Rounded MT Bold" w:hAnsi="Arial Rounded MT Bold"/>
        <w:sz w:val="44"/>
        <w:szCs w:val="44"/>
      </w:rPr>
    </w:pPr>
    <w:r w:rsidRPr="005D3AAF">
      <w:rPr>
        <w:rFonts w:ascii="Arial Rounded MT Bold" w:hAnsi="Arial Rounded MT Bold"/>
        <w:sz w:val="44"/>
        <w:szCs w:val="44"/>
      </w:rPr>
      <w:t>TROUSSE PÉDAGOGIQUE SEMAINE DU 6 AVRIL 2020</w:t>
    </w:r>
  </w:p>
  <w:p w14:paraId="04E41C2D" w14:textId="3E19B055" w:rsidR="005D3AAF" w:rsidRPr="005D3AAF" w:rsidRDefault="005D3AAF" w:rsidP="005D3AAF">
    <w:pPr>
      <w:pStyle w:val="En-tte"/>
      <w:jc w:val="center"/>
      <w:rPr>
        <w:rFonts w:ascii="Arial Rounded MT Bold" w:hAnsi="Arial Rounded MT Bold"/>
        <w:sz w:val="44"/>
        <w:szCs w:val="44"/>
      </w:rPr>
    </w:pPr>
  </w:p>
  <w:p w14:paraId="7A8E7961" w14:textId="46D36989" w:rsidR="005D3AAF" w:rsidRPr="005D3AAF" w:rsidRDefault="005D3AAF" w:rsidP="005D3AAF">
    <w:pPr>
      <w:pStyle w:val="En-tte"/>
      <w:jc w:val="center"/>
      <w:rPr>
        <w:rFonts w:ascii="Arial Rounded MT Bold" w:hAnsi="Arial Rounded MT Bold"/>
        <w:sz w:val="44"/>
        <w:szCs w:val="44"/>
      </w:rPr>
    </w:pPr>
  </w:p>
  <w:p w14:paraId="37848ACE" w14:textId="72CDD919" w:rsidR="005D3AAF" w:rsidRPr="005D3AAF" w:rsidRDefault="005D3AAF" w:rsidP="005D3AAF">
    <w:pPr>
      <w:pStyle w:val="En-tte"/>
      <w:jc w:val="center"/>
      <w:rPr>
        <w:rFonts w:ascii="Arial Rounded MT Bold" w:hAnsi="Arial Rounded MT Bold"/>
        <w:sz w:val="44"/>
        <w:szCs w:val="44"/>
      </w:rPr>
    </w:pPr>
  </w:p>
  <w:p w14:paraId="5E0E933C" w14:textId="70334813" w:rsidR="005D3AAF" w:rsidRPr="005D3AAF" w:rsidRDefault="005D3AAF" w:rsidP="005D3AAF">
    <w:pPr>
      <w:pStyle w:val="En-tte"/>
      <w:jc w:val="center"/>
      <w:rPr>
        <w:rFonts w:ascii="Arial Rounded MT Bold" w:hAnsi="Arial Rounded MT Bold"/>
        <w:sz w:val="44"/>
        <w:szCs w:val="44"/>
      </w:rPr>
    </w:pPr>
  </w:p>
  <w:p w14:paraId="7A60F497" w14:textId="198B0426" w:rsidR="005D3AAF" w:rsidRPr="005D3AAF" w:rsidRDefault="005D3AAF" w:rsidP="005D3AAF">
    <w:pPr>
      <w:pStyle w:val="En-tte"/>
      <w:jc w:val="center"/>
      <w:rPr>
        <w:rFonts w:ascii="Arial Rounded MT Bold" w:hAnsi="Arial Rounded MT Bold"/>
        <w:sz w:val="44"/>
        <w:szCs w:val="44"/>
      </w:rPr>
    </w:pPr>
    <w:r w:rsidRPr="005D3AAF">
      <w:rPr>
        <w:rFonts w:ascii="Arial Rounded MT Bold" w:hAnsi="Arial Rounded MT Bold"/>
        <w:sz w:val="44"/>
        <w:szCs w:val="44"/>
      </w:rPr>
      <w:t>ÉCOLE DU GRAND-CHÊNE</w:t>
    </w:r>
  </w:p>
  <w:p w14:paraId="4B5232E9" w14:textId="77777777" w:rsidR="005D3AAF" w:rsidRPr="005E3AF4" w:rsidRDefault="005D3AAF"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E91578" w14:textId="0866D645" w:rsidR="001443D3" w:rsidRPr="005E3AF4" w:rsidRDefault="073C9A69" w:rsidP="0068253A">
    <w:pPr>
      <w:pStyle w:val="Nomdelamatireetniveau"/>
    </w:pPr>
    <w:r>
      <w:rPr>
        <w:rStyle w:val="titrematireCar"/>
      </w:rPr>
      <w:t>Français, langue d’enseignement</w:t>
    </w:r>
    <w:r w:rsidRPr="005015E6">
      <w:rPr>
        <w:rStyle w:val="titrematireCar"/>
      </w:rPr>
      <w:t xml:space="preserve"> </w:t>
    </w:r>
    <w:r w:rsidRPr="007C3A69">
      <w:t xml:space="preserve">• </w:t>
    </w:r>
    <w:r>
      <w:t>3</w:t>
    </w:r>
    <w:r w:rsidRPr="00D0151B">
      <w:rPr>
        <w:vertAlign w:val="superscript"/>
      </w:rPr>
      <w:t>e</w:t>
    </w:r>
    <w:r w:rsidRPr="007C3A69">
      <w:t xml:space="preserve"> </w:t>
    </w:r>
    <w:r w:rsidRPr="00BA5838">
      <w:t>année</w:t>
    </w:r>
    <w:r w:rsidRPr="007C3A69">
      <w:t xml:space="preserve"> du primair</w:t>
    </w:r>
    <w:r>
      <w:t>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AFE193" w14:textId="6C36BAFA" w:rsidR="00227702" w:rsidRPr="005E3AF4" w:rsidRDefault="073C9A69" w:rsidP="0068253A">
    <w:pPr>
      <w:pStyle w:val="Nomdelamatireetniveau"/>
    </w:pPr>
    <w:r>
      <w:rPr>
        <w:rStyle w:val="titrematireCar"/>
      </w:rPr>
      <w:t>Anglais, langue seconde</w:t>
    </w:r>
    <w:r w:rsidRPr="005015E6">
      <w:rPr>
        <w:rStyle w:val="titrematireCar"/>
      </w:rPr>
      <w:t xml:space="preserve"> </w:t>
    </w:r>
    <w:r w:rsidRPr="007C3A69">
      <w:t xml:space="preserve">• </w:t>
    </w:r>
    <w:r>
      <w:t>3</w:t>
    </w:r>
    <w:r w:rsidRPr="00D0151B">
      <w:rPr>
        <w:vertAlign w:val="superscript"/>
      </w:rPr>
      <w:t>e</w:t>
    </w:r>
    <w:r w:rsidRPr="007C3A69">
      <w:t xml:space="preserve"> </w:t>
    </w:r>
    <w:r w:rsidRPr="00BA5838">
      <w:t>année</w:t>
    </w:r>
    <w:r w:rsidRPr="007C3A69">
      <w:t xml:space="preserve"> du primair</w:t>
    </w:r>
    <w:r>
      <w:t>e</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37F9FD" w14:textId="5E53402D" w:rsidR="008D3876" w:rsidRPr="005E3AF4" w:rsidRDefault="00B17300" w:rsidP="0068253A">
    <w:pPr>
      <w:pStyle w:val="Nomdelamatireetniveau"/>
    </w:pPr>
    <w:r>
      <w:t xml:space="preserve">Anglais </w:t>
    </w:r>
    <w:r w:rsidR="073C9A69" w:rsidRPr="007C3A69">
      <w:t xml:space="preserve">• </w:t>
    </w:r>
    <w:r w:rsidR="073C9A69">
      <w:t>3</w:t>
    </w:r>
    <w:r w:rsidR="073C9A69" w:rsidRPr="00D0151B">
      <w:rPr>
        <w:vertAlign w:val="superscript"/>
      </w:rPr>
      <w:t>e</w:t>
    </w:r>
    <w:r w:rsidR="073C9A69" w:rsidRPr="007C3A69">
      <w:t xml:space="preserve"> </w:t>
    </w:r>
    <w:r w:rsidR="073C9A69" w:rsidRPr="00BA5838">
      <w:t>année</w:t>
    </w:r>
    <w:r w:rsidR="073C9A69" w:rsidRPr="007C3A69">
      <w:t xml:space="preserve"> du primair</w:t>
    </w:r>
    <w:r w:rsidR="073C9A69">
      <w:t>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6A934E" w14:textId="1DD2C2E1" w:rsidR="00227702" w:rsidRPr="005E3AF4" w:rsidRDefault="073C9A69" w:rsidP="0068253A">
    <w:pPr>
      <w:pStyle w:val="Nomdelamatireetniveau"/>
    </w:pPr>
    <w:r>
      <w:rPr>
        <w:rStyle w:val="titrematireCar"/>
      </w:rPr>
      <w:t>Mathématique</w:t>
    </w:r>
    <w:r w:rsidRPr="005015E6">
      <w:rPr>
        <w:rStyle w:val="titrematireCar"/>
      </w:rPr>
      <w:t xml:space="preserve"> </w:t>
    </w:r>
    <w:r w:rsidRPr="007C3A69">
      <w:t xml:space="preserve">• </w:t>
    </w:r>
    <w:r>
      <w:t>3</w:t>
    </w:r>
    <w:r w:rsidRPr="00D0151B">
      <w:rPr>
        <w:vertAlign w:val="superscript"/>
      </w:rPr>
      <w:t>e</w:t>
    </w:r>
    <w:r w:rsidRPr="007C3A69">
      <w:t xml:space="preserve"> </w:t>
    </w:r>
    <w:r w:rsidRPr="00BA5838">
      <w:t>année</w:t>
    </w:r>
    <w:r w:rsidRPr="007C3A69">
      <w:t xml:space="preserve"> du primair</w:t>
    </w:r>
    <w:r>
      <w:t>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990BA0" w14:textId="398AE97C" w:rsidR="000D36D6" w:rsidRPr="005E3AF4" w:rsidRDefault="073C9A69" w:rsidP="0068253A">
    <w:pPr>
      <w:pStyle w:val="Nomdelamatireetniveau"/>
    </w:pPr>
    <w:r w:rsidRPr="0068253A">
      <w:rPr>
        <w:rStyle w:val="titrematireCar"/>
      </w:rPr>
      <w:t>Science et technologie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CBE504" w14:textId="212C1948" w:rsidR="0011699D" w:rsidRPr="005E3AF4" w:rsidRDefault="073C9A69" w:rsidP="0068253A">
    <w:pPr>
      <w:pStyle w:val="Nomdelamatireetniveau"/>
    </w:pPr>
    <w:r>
      <w:rPr>
        <w:rStyle w:val="titrematireCar"/>
      </w:rPr>
      <w:t>Science et technologie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91EBF7" w14:textId="7DF89F38" w:rsidR="00463D93" w:rsidRPr="005E3AF4" w:rsidRDefault="005D3AAF" w:rsidP="0068253A">
    <w:pPr>
      <w:pStyle w:val="Nomdelamatireetniveau"/>
    </w:pPr>
    <w:r>
      <w:rPr>
        <w:rStyle w:val="titrematireCar"/>
      </w:rPr>
      <w:t>Éducation physique et à la santé</w:t>
    </w:r>
    <w:r w:rsidR="073C9A69" w:rsidRPr="007C3A69">
      <w:t xml:space="preserve">• </w:t>
    </w:r>
    <w:r w:rsidR="073C9A69">
      <w:t>3</w:t>
    </w:r>
    <w:r w:rsidR="073C9A69" w:rsidRPr="00D0151B">
      <w:rPr>
        <w:vertAlign w:val="superscript"/>
      </w:rPr>
      <w:t>e</w:t>
    </w:r>
    <w:r w:rsidR="073C9A69" w:rsidRPr="007C3A69">
      <w:t xml:space="preserve"> </w:t>
    </w:r>
    <w:r w:rsidR="073C9A69" w:rsidRPr="00BA5838">
      <w:t>année</w:t>
    </w:r>
    <w:r w:rsidR="073C9A69" w:rsidRPr="007C3A69">
      <w:t xml:space="preserve"> du primaire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528BC4" w14:textId="3549893C" w:rsidR="0098494A" w:rsidRPr="005E3AF4" w:rsidRDefault="073C9A69" w:rsidP="0068253A">
    <w:pPr>
      <w:pStyle w:val="Nomdelamatireetniveau"/>
    </w:pPr>
    <w:r w:rsidRPr="0068253A">
      <w:rPr>
        <w:rStyle w:val="titrematireCar"/>
      </w:rPr>
      <w:t>Arts</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1AD9D6" w14:textId="612285A2" w:rsidR="0011699D" w:rsidRPr="005E3AF4" w:rsidRDefault="073C9A69" w:rsidP="0068253A">
    <w:pPr>
      <w:pStyle w:val="Nomdelamatireetniveau"/>
    </w:pPr>
    <w:r w:rsidRPr="0068253A">
      <w:rPr>
        <w:rStyle w:val="titrematireCar"/>
      </w:rPr>
      <w:t>Éthique et culture religieuse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B870A7" w14:textId="046D7298" w:rsidR="005015E6" w:rsidRPr="005E3AF4" w:rsidRDefault="073C9A69" w:rsidP="0068253A">
    <w:pPr>
      <w:pStyle w:val="Nomdelamatireetniveau"/>
    </w:pPr>
    <w:r w:rsidRPr="0068253A">
      <w:rPr>
        <w:rStyle w:val="titrematireCar"/>
      </w:rPr>
      <w:t>Géographie, histoire et éducation à la citoyenneté</w:t>
    </w:r>
    <w:r w:rsidRPr="00702745">
      <w:t xml:space="preserve"> </w:t>
    </w:r>
    <w:r w:rsidRPr="007C3A69">
      <w:t xml:space="preserve">• </w:t>
    </w:r>
    <w:r>
      <w:t>3</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90291"/>
    <w:multiLevelType w:val="hybridMultilevel"/>
    <w:tmpl w:val="4D52C74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57C0487"/>
    <w:multiLevelType w:val="hybridMultilevel"/>
    <w:tmpl w:val="978A017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6CF5E4A"/>
    <w:multiLevelType w:val="hybridMultilevel"/>
    <w:tmpl w:val="146AA2B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07DF191F"/>
    <w:multiLevelType w:val="hybridMultilevel"/>
    <w:tmpl w:val="EF10FC7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522716B"/>
    <w:multiLevelType w:val="hybridMultilevel"/>
    <w:tmpl w:val="79DEB18C"/>
    <w:lvl w:ilvl="0" w:tplc="0C0C0001">
      <w:start w:val="1"/>
      <w:numFmt w:val="bullet"/>
      <w:lvlText w:val=""/>
      <w:lvlJc w:val="left"/>
      <w:pPr>
        <w:ind w:left="720" w:hanging="360"/>
      </w:pPr>
      <w:rPr>
        <w:rFonts w:ascii="Symbol" w:hAnsi="Symbol" w:hint="default"/>
      </w:rPr>
    </w:lvl>
    <w:lvl w:ilvl="1" w:tplc="D0FCFF9A">
      <w:numFmt w:val="bullet"/>
      <w:lvlText w:val="•"/>
      <w:lvlJc w:val="left"/>
      <w:pPr>
        <w:ind w:left="1785" w:hanging="705"/>
      </w:pPr>
      <w:rPr>
        <w:rFonts w:ascii="Arial" w:eastAsia="MS Mincho" w:hAnsi="Arial" w:cs="Arial"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DE76370"/>
    <w:multiLevelType w:val="hybridMultilevel"/>
    <w:tmpl w:val="18BA14CE"/>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6" w15:restartNumberingAfterBreak="0">
    <w:nsid w:val="1F82668F"/>
    <w:multiLevelType w:val="hybridMultilevel"/>
    <w:tmpl w:val="ACDC1382"/>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28A14FF9"/>
    <w:multiLevelType w:val="hybridMultilevel"/>
    <w:tmpl w:val="5D0C08D2"/>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2FBE4EC2"/>
    <w:multiLevelType w:val="hybridMultilevel"/>
    <w:tmpl w:val="717C3E5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3FF12F0E"/>
    <w:multiLevelType w:val="hybridMultilevel"/>
    <w:tmpl w:val="A148CCA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481644DD"/>
    <w:multiLevelType w:val="hybridMultilevel"/>
    <w:tmpl w:val="232E1C1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4D5B6772"/>
    <w:multiLevelType w:val="multilevel"/>
    <w:tmpl w:val="BEF0B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85D3525"/>
    <w:multiLevelType w:val="hybridMultilevel"/>
    <w:tmpl w:val="289C66E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58697C6B"/>
    <w:multiLevelType w:val="hybridMultilevel"/>
    <w:tmpl w:val="D58AB7B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5BB87968"/>
    <w:multiLevelType w:val="hybridMultilevel"/>
    <w:tmpl w:val="C3308D9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5C044B69"/>
    <w:multiLevelType w:val="hybridMultilevel"/>
    <w:tmpl w:val="A1CC9C9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5CC37B01"/>
    <w:multiLevelType w:val="hybridMultilevel"/>
    <w:tmpl w:val="04C09F98"/>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7" w15:restartNumberingAfterBreak="0">
    <w:nsid w:val="5F5D3088"/>
    <w:multiLevelType w:val="hybridMultilevel"/>
    <w:tmpl w:val="36EC682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61FD0360"/>
    <w:multiLevelType w:val="hybridMultilevel"/>
    <w:tmpl w:val="4A422B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69BE6A3D"/>
    <w:multiLevelType w:val="hybridMultilevel"/>
    <w:tmpl w:val="19C63FE4"/>
    <w:lvl w:ilvl="0" w:tplc="60FADF8C">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B4620B3"/>
    <w:multiLevelType w:val="hybridMultilevel"/>
    <w:tmpl w:val="68F29CC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15:restartNumberingAfterBreak="0">
    <w:nsid w:val="73EB3D40"/>
    <w:multiLevelType w:val="hybridMultilevel"/>
    <w:tmpl w:val="FAC63A52"/>
    <w:lvl w:ilvl="0" w:tplc="0C0C0001">
      <w:start w:val="1"/>
      <w:numFmt w:val="bullet"/>
      <w:lvlText w:val=""/>
      <w:lvlJc w:val="left"/>
      <w:pPr>
        <w:ind w:left="750" w:hanging="360"/>
      </w:pPr>
      <w:rPr>
        <w:rFonts w:ascii="Symbol" w:hAnsi="Symbol" w:hint="default"/>
      </w:rPr>
    </w:lvl>
    <w:lvl w:ilvl="1" w:tplc="0C0C0003" w:tentative="1">
      <w:start w:val="1"/>
      <w:numFmt w:val="bullet"/>
      <w:lvlText w:val="o"/>
      <w:lvlJc w:val="left"/>
      <w:pPr>
        <w:ind w:left="1470" w:hanging="360"/>
      </w:pPr>
      <w:rPr>
        <w:rFonts w:ascii="Courier New" w:hAnsi="Courier New" w:cs="Courier New" w:hint="default"/>
      </w:rPr>
    </w:lvl>
    <w:lvl w:ilvl="2" w:tplc="0C0C0005" w:tentative="1">
      <w:start w:val="1"/>
      <w:numFmt w:val="bullet"/>
      <w:lvlText w:val=""/>
      <w:lvlJc w:val="left"/>
      <w:pPr>
        <w:ind w:left="2190" w:hanging="360"/>
      </w:pPr>
      <w:rPr>
        <w:rFonts w:ascii="Wingdings" w:hAnsi="Wingdings" w:hint="default"/>
      </w:rPr>
    </w:lvl>
    <w:lvl w:ilvl="3" w:tplc="0C0C0001" w:tentative="1">
      <w:start w:val="1"/>
      <w:numFmt w:val="bullet"/>
      <w:lvlText w:val=""/>
      <w:lvlJc w:val="left"/>
      <w:pPr>
        <w:ind w:left="2910" w:hanging="360"/>
      </w:pPr>
      <w:rPr>
        <w:rFonts w:ascii="Symbol" w:hAnsi="Symbol" w:hint="default"/>
      </w:rPr>
    </w:lvl>
    <w:lvl w:ilvl="4" w:tplc="0C0C0003" w:tentative="1">
      <w:start w:val="1"/>
      <w:numFmt w:val="bullet"/>
      <w:lvlText w:val="o"/>
      <w:lvlJc w:val="left"/>
      <w:pPr>
        <w:ind w:left="3630" w:hanging="360"/>
      </w:pPr>
      <w:rPr>
        <w:rFonts w:ascii="Courier New" w:hAnsi="Courier New" w:cs="Courier New" w:hint="default"/>
      </w:rPr>
    </w:lvl>
    <w:lvl w:ilvl="5" w:tplc="0C0C0005" w:tentative="1">
      <w:start w:val="1"/>
      <w:numFmt w:val="bullet"/>
      <w:lvlText w:val=""/>
      <w:lvlJc w:val="left"/>
      <w:pPr>
        <w:ind w:left="4350" w:hanging="360"/>
      </w:pPr>
      <w:rPr>
        <w:rFonts w:ascii="Wingdings" w:hAnsi="Wingdings" w:hint="default"/>
      </w:rPr>
    </w:lvl>
    <w:lvl w:ilvl="6" w:tplc="0C0C0001" w:tentative="1">
      <w:start w:val="1"/>
      <w:numFmt w:val="bullet"/>
      <w:lvlText w:val=""/>
      <w:lvlJc w:val="left"/>
      <w:pPr>
        <w:ind w:left="5070" w:hanging="360"/>
      </w:pPr>
      <w:rPr>
        <w:rFonts w:ascii="Symbol" w:hAnsi="Symbol" w:hint="default"/>
      </w:rPr>
    </w:lvl>
    <w:lvl w:ilvl="7" w:tplc="0C0C0003" w:tentative="1">
      <w:start w:val="1"/>
      <w:numFmt w:val="bullet"/>
      <w:lvlText w:val="o"/>
      <w:lvlJc w:val="left"/>
      <w:pPr>
        <w:ind w:left="5790" w:hanging="360"/>
      </w:pPr>
      <w:rPr>
        <w:rFonts w:ascii="Courier New" w:hAnsi="Courier New" w:cs="Courier New" w:hint="default"/>
      </w:rPr>
    </w:lvl>
    <w:lvl w:ilvl="8" w:tplc="0C0C0005" w:tentative="1">
      <w:start w:val="1"/>
      <w:numFmt w:val="bullet"/>
      <w:lvlText w:val=""/>
      <w:lvlJc w:val="left"/>
      <w:pPr>
        <w:ind w:left="6510" w:hanging="360"/>
      </w:pPr>
      <w:rPr>
        <w:rFonts w:ascii="Wingdings" w:hAnsi="Wingdings" w:hint="default"/>
      </w:rPr>
    </w:lvl>
  </w:abstractNum>
  <w:abstractNum w:abstractNumId="22" w15:restartNumberingAfterBreak="0">
    <w:nsid w:val="754779F9"/>
    <w:multiLevelType w:val="hybridMultilevel"/>
    <w:tmpl w:val="2F4CCB9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766F5329"/>
    <w:multiLevelType w:val="hybridMultilevel"/>
    <w:tmpl w:val="093EF2C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783258F8"/>
    <w:multiLevelType w:val="hybridMultilevel"/>
    <w:tmpl w:val="F324470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abstractNumId w:val="19"/>
  </w:num>
  <w:num w:numId="2">
    <w:abstractNumId w:val="14"/>
  </w:num>
  <w:num w:numId="3">
    <w:abstractNumId w:val="1"/>
  </w:num>
  <w:num w:numId="4">
    <w:abstractNumId w:val="23"/>
  </w:num>
  <w:num w:numId="5">
    <w:abstractNumId w:val="3"/>
  </w:num>
  <w:num w:numId="6">
    <w:abstractNumId w:val="17"/>
  </w:num>
  <w:num w:numId="7">
    <w:abstractNumId w:val="4"/>
  </w:num>
  <w:num w:numId="8">
    <w:abstractNumId w:val="2"/>
  </w:num>
  <w:num w:numId="9">
    <w:abstractNumId w:val="18"/>
  </w:num>
  <w:num w:numId="10">
    <w:abstractNumId w:val="13"/>
  </w:num>
  <w:num w:numId="11">
    <w:abstractNumId w:val="24"/>
  </w:num>
  <w:num w:numId="12">
    <w:abstractNumId w:val="6"/>
  </w:num>
  <w:num w:numId="13">
    <w:abstractNumId w:val="11"/>
  </w:num>
  <w:num w:numId="14">
    <w:abstractNumId w:val="21"/>
  </w:num>
  <w:num w:numId="15">
    <w:abstractNumId w:val="0"/>
  </w:num>
  <w:num w:numId="16">
    <w:abstractNumId w:val="22"/>
  </w:num>
  <w:num w:numId="17">
    <w:abstractNumId w:val="15"/>
  </w:num>
  <w:num w:numId="18">
    <w:abstractNumId w:val="10"/>
  </w:num>
  <w:num w:numId="19">
    <w:abstractNumId w:val="8"/>
  </w:num>
  <w:num w:numId="20">
    <w:abstractNumId w:val="12"/>
  </w:num>
  <w:num w:numId="21">
    <w:abstractNumId w:val="20"/>
  </w:num>
  <w:num w:numId="22">
    <w:abstractNumId w:val="16"/>
  </w:num>
  <w:num w:numId="23">
    <w:abstractNumId w:val="9"/>
  </w:num>
  <w:num w:numId="24">
    <w:abstractNumId w:val="5"/>
  </w:num>
  <w:num w:numId="25">
    <w:abstractNumId w:val="7"/>
  </w:num>
  <w:num w:numId="26">
    <w:abstractNumId w:val="19"/>
  </w:num>
  <w:num w:numId="27">
    <w:abstractNumId w:val="19"/>
  </w:num>
  <w:num w:numId="28">
    <w:abstractNumId w:val="19"/>
  </w:num>
  <w:num w:numId="29">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14B5"/>
    <w:rsid w:val="00002CC6"/>
    <w:rsid w:val="000044F5"/>
    <w:rsid w:val="00011570"/>
    <w:rsid w:val="0001398D"/>
    <w:rsid w:val="00015A5B"/>
    <w:rsid w:val="00017ACD"/>
    <w:rsid w:val="000262E9"/>
    <w:rsid w:val="00033C5E"/>
    <w:rsid w:val="00035250"/>
    <w:rsid w:val="000401C9"/>
    <w:rsid w:val="0004464B"/>
    <w:rsid w:val="000449DE"/>
    <w:rsid w:val="00051001"/>
    <w:rsid w:val="000511B3"/>
    <w:rsid w:val="00053EA4"/>
    <w:rsid w:val="00057F3D"/>
    <w:rsid w:val="00070B3B"/>
    <w:rsid w:val="000A350A"/>
    <w:rsid w:val="000B763F"/>
    <w:rsid w:val="000D1CFF"/>
    <w:rsid w:val="000D36D6"/>
    <w:rsid w:val="000D77C8"/>
    <w:rsid w:val="000E20B6"/>
    <w:rsid w:val="000E43E7"/>
    <w:rsid w:val="00107D47"/>
    <w:rsid w:val="001111E5"/>
    <w:rsid w:val="00113E84"/>
    <w:rsid w:val="0011699D"/>
    <w:rsid w:val="00120556"/>
    <w:rsid w:val="00120AC0"/>
    <w:rsid w:val="00121C53"/>
    <w:rsid w:val="00123542"/>
    <w:rsid w:val="0012409C"/>
    <w:rsid w:val="00127959"/>
    <w:rsid w:val="001336FA"/>
    <w:rsid w:val="001443D3"/>
    <w:rsid w:val="00145AE5"/>
    <w:rsid w:val="00152BAE"/>
    <w:rsid w:val="00163879"/>
    <w:rsid w:val="001660B6"/>
    <w:rsid w:val="00170BA2"/>
    <w:rsid w:val="00184702"/>
    <w:rsid w:val="00191EBF"/>
    <w:rsid w:val="0019580A"/>
    <w:rsid w:val="00196722"/>
    <w:rsid w:val="001A4DB1"/>
    <w:rsid w:val="001B6BC1"/>
    <w:rsid w:val="001C310F"/>
    <w:rsid w:val="001C5531"/>
    <w:rsid w:val="001D3EBF"/>
    <w:rsid w:val="001D6242"/>
    <w:rsid w:val="001D7F1C"/>
    <w:rsid w:val="001F1058"/>
    <w:rsid w:val="001F46A2"/>
    <w:rsid w:val="00206D4A"/>
    <w:rsid w:val="002113A1"/>
    <w:rsid w:val="0021152B"/>
    <w:rsid w:val="002142A8"/>
    <w:rsid w:val="00220ECC"/>
    <w:rsid w:val="00225ACF"/>
    <w:rsid w:val="0022633F"/>
    <w:rsid w:val="00227702"/>
    <w:rsid w:val="00235508"/>
    <w:rsid w:val="002440C9"/>
    <w:rsid w:val="002462D4"/>
    <w:rsid w:val="00250DBA"/>
    <w:rsid w:val="00252565"/>
    <w:rsid w:val="0025595F"/>
    <w:rsid w:val="0027010B"/>
    <w:rsid w:val="0027568F"/>
    <w:rsid w:val="002907A5"/>
    <w:rsid w:val="00293155"/>
    <w:rsid w:val="00296C80"/>
    <w:rsid w:val="002C1EEA"/>
    <w:rsid w:val="002D4AF6"/>
    <w:rsid w:val="002D7DD4"/>
    <w:rsid w:val="002E0CF1"/>
    <w:rsid w:val="002E3376"/>
    <w:rsid w:val="002F2FF8"/>
    <w:rsid w:val="003059F6"/>
    <w:rsid w:val="00307E27"/>
    <w:rsid w:val="00335B4B"/>
    <w:rsid w:val="00342F1B"/>
    <w:rsid w:val="003479E9"/>
    <w:rsid w:val="003556D6"/>
    <w:rsid w:val="00360466"/>
    <w:rsid w:val="00365E02"/>
    <w:rsid w:val="003667D7"/>
    <w:rsid w:val="00366FB9"/>
    <w:rsid w:val="00374248"/>
    <w:rsid w:val="00376620"/>
    <w:rsid w:val="00377E64"/>
    <w:rsid w:val="003A42BD"/>
    <w:rsid w:val="003B432F"/>
    <w:rsid w:val="003C4F56"/>
    <w:rsid w:val="003D678A"/>
    <w:rsid w:val="003F1EB0"/>
    <w:rsid w:val="003F597F"/>
    <w:rsid w:val="0040114E"/>
    <w:rsid w:val="00401DA2"/>
    <w:rsid w:val="00403E7E"/>
    <w:rsid w:val="004303E3"/>
    <w:rsid w:val="00434496"/>
    <w:rsid w:val="004438A0"/>
    <w:rsid w:val="00444DE2"/>
    <w:rsid w:val="00456402"/>
    <w:rsid w:val="00463D93"/>
    <w:rsid w:val="0046463F"/>
    <w:rsid w:val="00470A5D"/>
    <w:rsid w:val="004822FD"/>
    <w:rsid w:val="004878A6"/>
    <w:rsid w:val="004952F4"/>
    <w:rsid w:val="004A7C95"/>
    <w:rsid w:val="004B5BAC"/>
    <w:rsid w:val="004B7C7A"/>
    <w:rsid w:val="004D29B6"/>
    <w:rsid w:val="004D4DC1"/>
    <w:rsid w:val="004D7E59"/>
    <w:rsid w:val="004E705F"/>
    <w:rsid w:val="004F51A0"/>
    <w:rsid w:val="004F6675"/>
    <w:rsid w:val="004F7B19"/>
    <w:rsid w:val="005015E6"/>
    <w:rsid w:val="00501FE7"/>
    <w:rsid w:val="00505184"/>
    <w:rsid w:val="005125D6"/>
    <w:rsid w:val="00521C14"/>
    <w:rsid w:val="00525129"/>
    <w:rsid w:val="00533AAB"/>
    <w:rsid w:val="00535CB2"/>
    <w:rsid w:val="0053659B"/>
    <w:rsid w:val="0053743B"/>
    <w:rsid w:val="005406A7"/>
    <w:rsid w:val="005419D0"/>
    <w:rsid w:val="00541E7B"/>
    <w:rsid w:val="005614E8"/>
    <w:rsid w:val="00586A3E"/>
    <w:rsid w:val="0058737E"/>
    <w:rsid w:val="005C010E"/>
    <w:rsid w:val="005D3AAF"/>
    <w:rsid w:val="005D667B"/>
    <w:rsid w:val="005D6B42"/>
    <w:rsid w:val="005D74F7"/>
    <w:rsid w:val="005E0849"/>
    <w:rsid w:val="005E249F"/>
    <w:rsid w:val="005E341D"/>
    <w:rsid w:val="005E37BE"/>
    <w:rsid w:val="005E3AF4"/>
    <w:rsid w:val="005F6D7D"/>
    <w:rsid w:val="00626532"/>
    <w:rsid w:val="00630E00"/>
    <w:rsid w:val="0066518D"/>
    <w:rsid w:val="00671535"/>
    <w:rsid w:val="0068253A"/>
    <w:rsid w:val="00684325"/>
    <w:rsid w:val="00684BEE"/>
    <w:rsid w:val="006B0201"/>
    <w:rsid w:val="006E2F6C"/>
    <w:rsid w:val="006E6414"/>
    <w:rsid w:val="006F0D1B"/>
    <w:rsid w:val="006F3382"/>
    <w:rsid w:val="00701013"/>
    <w:rsid w:val="00702745"/>
    <w:rsid w:val="00710721"/>
    <w:rsid w:val="007113DB"/>
    <w:rsid w:val="00712980"/>
    <w:rsid w:val="00717269"/>
    <w:rsid w:val="00725DE6"/>
    <w:rsid w:val="00726125"/>
    <w:rsid w:val="00727290"/>
    <w:rsid w:val="00727C0D"/>
    <w:rsid w:val="007353C5"/>
    <w:rsid w:val="007604EE"/>
    <w:rsid w:val="007605A3"/>
    <w:rsid w:val="00796A2C"/>
    <w:rsid w:val="007A0545"/>
    <w:rsid w:val="007A392D"/>
    <w:rsid w:val="007A60CA"/>
    <w:rsid w:val="007B6ACF"/>
    <w:rsid w:val="007C3A69"/>
    <w:rsid w:val="007D6E0F"/>
    <w:rsid w:val="007E6908"/>
    <w:rsid w:val="007E6F26"/>
    <w:rsid w:val="007E7B1D"/>
    <w:rsid w:val="00802014"/>
    <w:rsid w:val="0080428E"/>
    <w:rsid w:val="00804447"/>
    <w:rsid w:val="0081489F"/>
    <w:rsid w:val="00815B26"/>
    <w:rsid w:val="0083501F"/>
    <w:rsid w:val="00837303"/>
    <w:rsid w:val="00841968"/>
    <w:rsid w:val="0084330D"/>
    <w:rsid w:val="00847D08"/>
    <w:rsid w:val="00853FAA"/>
    <w:rsid w:val="0086344F"/>
    <w:rsid w:val="00883CC8"/>
    <w:rsid w:val="00891695"/>
    <w:rsid w:val="008944C6"/>
    <w:rsid w:val="00896F4A"/>
    <w:rsid w:val="008A5181"/>
    <w:rsid w:val="008A6C1C"/>
    <w:rsid w:val="008D3876"/>
    <w:rsid w:val="008E1C07"/>
    <w:rsid w:val="008E772B"/>
    <w:rsid w:val="00907BD8"/>
    <w:rsid w:val="0091764F"/>
    <w:rsid w:val="009246CF"/>
    <w:rsid w:val="0093317A"/>
    <w:rsid w:val="009364B0"/>
    <w:rsid w:val="00960B08"/>
    <w:rsid w:val="00962B6A"/>
    <w:rsid w:val="00965A60"/>
    <w:rsid w:val="0096665D"/>
    <w:rsid w:val="00971EBE"/>
    <w:rsid w:val="009819A1"/>
    <w:rsid w:val="009838D3"/>
    <w:rsid w:val="0098494A"/>
    <w:rsid w:val="00994058"/>
    <w:rsid w:val="009979FD"/>
    <w:rsid w:val="009C49F7"/>
    <w:rsid w:val="009C6DB2"/>
    <w:rsid w:val="009E1292"/>
    <w:rsid w:val="009E28E7"/>
    <w:rsid w:val="009F7EDF"/>
    <w:rsid w:val="00A0010F"/>
    <w:rsid w:val="00A07934"/>
    <w:rsid w:val="00A1050B"/>
    <w:rsid w:val="00A20685"/>
    <w:rsid w:val="00A2482A"/>
    <w:rsid w:val="00A24B4A"/>
    <w:rsid w:val="00A2529D"/>
    <w:rsid w:val="00A40712"/>
    <w:rsid w:val="00A439C9"/>
    <w:rsid w:val="00A43CD6"/>
    <w:rsid w:val="00A46B62"/>
    <w:rsid w:val="00A6128A"/>
    <w:rsid w:val="00A66696"/>
    <w:rsid w:val="00A7061E"/>
    <w:rsid w:val="00A72F95"/>
    <w:rsid w:val="00A85A93"/>
    <w:rsid w:val="00A878E0"/>
    <w:rsid w:val="00AA49DA"/>
    <w:rsid w:val="00AA5966"/>
    <w:rsid w:val="00AA6043"/>
    <w:rsid w:val="00AB088A"/>
    <w:rsid w:val="00AB2D55"/>
    <w:rsid w:val="00AC2FDE"/>
    <w:rsid w:val="00AC6B74"/>
    <w:rsid w:val="00AC7EF0"/>
    <w:rsid w:val="00AE6946"/>
    <w:rsid w:val="00AE7430"/>
    <w:rsid w:val="00B0048F"/>
    <w:rsid w:val="00B123A4"/>
    <w:rsid w:val="00B14054"/>
    <w:rsid w:val="00B16A10"/>
    <w:rsid w:val="00B17300"/>
    <w:rsid w:val="00B21B87"/>
    <w:rsid w:val="00B27F38"/>
    <w:rsid w:val="00B377AC"/>
    <w:rsid w:val="00B44D53"/>
    <w:rsid w:val="00B50DCF"/>
    <w:rsid w:val="00B57128"/>
    <w:rsid w:val="00B6177D"/>
    <w:rsid w:val="00B62D65"/>
    <w:rsid w:val="00B6785D"/>
    <w:rsid w:val="00B74470"/>
    <w:rsid w:val="00B75D36"/>
    <w:rsid w:val="00BA5838"/>
    <w:rsid w:val="00BB53B1"/>
    <w:rsid w:val="00BC1397"/>
    <w:rsid w:val="00BE1E10"/>
    <w:rsid w:val="00BE49D6"/>
    <w:rsid w:val="00BF2891"/>
    <w:rsid w:val="00BF6390"/>
    <w:rsid w:val="00C03FB8"/>
    <w:rsid w:val="00C07C60"/>
    <w:rsid w:val="00C10066"/>
    <w:rsid w:val="00C12FB0"/>
    <w:rsid w:val="00C155B8"/>
    <w:rsid w:val="00C16AD0"/>
    <w:rsid w:val="00C32CD3"/>
    <w:rsid w:val="00C32E64"/>
    <w:rsid w:val="00C33326"/>
    <w:rsid w:val="00C4678A"/>
    <w:rsid w:val="00C77E67"/>
    <w:rsid w:val="00C8572A"/>
    <w:rsid w:val="00C90C0A"/>
    <w:rsid w:val="00CA2CC4"/>
    <w:rsid w:val="00CB0F0F"/>
    <w:rsid w:val="00CB3C01"/>
    <w:rsid w:val="00CB400E"/>
    <w:rsid w:val="00CC46F4"/>
    <w:rsid w:val="00CC6001"/>
    <w:rsid w:val="00CD3DCE"/>
    <w:rsid w:val="00CE1D54"/>
    <w:rsid w:val="00CE35E8"/>
    <w:rsid w:val="00D0151B"/>
    <w:rsid w:val="00D020EF"/>
    <w:rsid w:val="00D02A6D"/>
    <w:rsid w:val="00D078A1"/>
    <w:rsid w:val="00D11D75"/>
    <w:rsid w:val="00D163EC"/>
    <w:rsid w:val="00D222C0"/>
    <w:rsid w:val="00D32C91"/>
    <w:rsid w:val="00D52119"/>
    <w:rsid w:val="00D57E2A"/>
    <w:rsid w:val="00D63981"/>
    <w:rsid w:val="00D81D72"/>
    <w:rsid w:val="00D92861"/>
    <w:rsid w:val="00DA3FAE"/>
    <w:rsid w:val="00DA4A83"/>
    <w:rsid w:val="00DA4DD9"/>
    <w:rsid w:val="00DB075F"/>
    <w:rsid w:val="00DB088D"/>
    <w:rsid w:val="00DD1FFD"/>
    <w:rsid w:val="00DD36C8"/>
    <w:rsid w:val="00DD6CE4"/>
    <w:rsid w:val="00DF4403"/>
    <w:rsid w:val="00E10196"/>
    <w:rsid w:val="00E130A0"/>
    <w:rsid w:val="00E162C3"/>
    <w:rsid w:val="00E20945"/>
    <w:rsid w:val="00E21848"/>
    <w:rsid w:val="00E353C2"/>
    <w:rsid w:val="00E36532"/>
    <w:rsid w:val="00E61093"/>
    <w:rsid w:val="00E61453"/>
    <w:rsid w:val="00E753D3"/>
    <w:rsid w:val="00E75F1B"/>
    <w:rsid w:val="00E90078"/>
    <w:rsid w:val="00E965E2"/>
    <w:rsid w:val="00EA31FE"/>
    <w:rsid w:val="00EA5255"/>
    <w:rsid w:val="00EB5C57"/>
    <w:rsid w:val="00EC2F5D"/>
    <w:rsid w:val="00EC4CFD"/>
    <w:rsid w:val="00EC710B"/>
    <w:rsid w:val="00ED402B"/>
    <w:rsid w:val="00ED4F1F"/>
    <w:rsid w:val="00ED6F84"/>
    <w:rsid w:val="00F00BB1"/>
    <w:rsid w:val="00F13B9E"/>
    <w:rsid w:val="00F20B19"/>
    <w:rsid w:val="00F44FF6"/>
    <w:rsid w:val="00F61665"/>
    <w:rsid w:val="00F740F5"/>
    <w:rsid w:val="00F80F0A"/>
    <w:rsid w:val="00F8186A"/>
    <w:rsid w:val="00F81E24"/>
    <w:rsid w:val="00F946CB"/>
    <w:rsid w:val="00F95495"/>
    <w:rsid w:val="00F96462"/>
    <w:rsid w:val="00FA0C3B"/>
    <w:rsid w:val="00FA3B12"/>
    <w:rsid w:val="00FA6D10"/>
    <w:rsid w:val="00FB13BA"/>
    <w:rsid w:val="00FB2D5F"/>
    <w:rsid w:val="00FB527E"/>
    <w:rsid w:val="00FB55A1"/>
    <w:rsid w:val="00FB617F"/>
    <w:rsid w:val="00FC1B54"/>
    <w:rsid w:val="00FC1F19"/>
    <w:rsid w:val="00FC2AC1"/>
    <w:rsid w:val="00FD100F"/>
    <w:rsid w:val="00FF7FE0"/>
    <w:rsid w:val="02953E1A"/>
    <w:rsid w:val="0411410C"/>
    <w:rsid w:val="05867DB8"/>
    <w:rsid w:val="073C9A69"/>
    <w:rsid w:val="07738D2B"/>
    <w:rsid w:val="0D8FB047"/>
    <w:rsid w:val="12230A6A"/>
    <w:rsid w:val="123873E2"/>
    <w:rsid w:val="3CDD3D80"/>
    <w:rsid w:val="409F5FE2"/>
    <w:rsid w:val="4138A2AE"/>
    <w:rsid w:val="4415323B"/>
    <w:rsid w:val="45816435"/>
    <w:rsid w:val="51240031"/>
    <w:rsid w:val="51926238"/>
    <w:rsid w:val="5C363F7B"/>
    <w:rsid w:val="5E38BED7"/>
    <w:rsid w:val="68BB6EDF"/>
    <w:rsid w:val="6BE53311"/>
    <w:rsid w:val="6C614795"/>
    <w:rsid w:val="6D97F16B"/>
    <w:rsid w:val="74769AB4"/>
    <w:rsid w:val="76E9B27C"/>
    <w:rsid w:val="7705D2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96C80"/>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link w:val="SemaineCar"/>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link w:val="NomdelamatireetniveauCar"/>
    <w:rsid w:val="0068253A"/>
    <w:pPr>
      <w:spacing w:before="480" w:after="720"/>
    </w:pPr>
    <w:rPr>
      <w:color w:val="A6A6A6" w:themeColor="background1" w:themeShade="A6"/>
      <w:lang w:eastAsia="fr-CA"/>
    </w:rPr>
  </w:style>
  <w:style w:type="paragraph" w:customStyle="1" w:styleId="Consignesetmatriel-description">
    <w:name w:val="Consignes et matériel - description"/>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numPr>
        <w:numId w:val="1"/>
      </w:num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basedOn w:val="Normal"/>
    <w:next w:val="Normal"/>
    <w:autoRedefine/>
    <w:uiPriority w:val="39"/>
    <w:unhideWhenUsed/>
    <w:rsid w:val="00E753D3"/>
    <w:pPr>
      <w:tabs>
        <w:tab w:val="right" w:leader="dot" w:pos="9536"/>
      </w:tabs>
      <w:spacing w:before="120" w:after="100" w:afterAutospacing="1"/>
      <w:outlineLvl w:val="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4822FD"/>
    <w:pPr>
      <w:tabs>
        <w:tab w:val="right" w:leader="dot" w:pos="9536"/>
      </w:tabs>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paragraph" w:customStyle="1" w:styleId="titrematire">
    <w:name w:val="titre matière"/>
    <w:basedOn w:val="Nomdelamatireetniveau"/>
    <w:link w:val="titrematireCar"/>
    <w:qFormat/>
    <w:rsid w:val="0068253A"/>
  </w:style>
  <w:style w:type="character" w:customStyle="1" w:styleId="SemaineCar">
    <w:name w:val="Semaine Car"/>
    <w:basedOn w:val="Policepardfaut"/>
    <w:link w:val="Semaine"/>
    <w:rsid w:val="005015E6"/>
    <w:rPr>
      <w:rFonts w:ascii="Arial Rounded MT Bold" w:eastAsia="MS Mincho" w:hAnsi="Arial Rounded MT Bold" w:cs="Arial"/>
      <w:color w:val="002060"/>
      <w:sz w:val="22"/>
      <w:szCs w:val="22"/>
      <w:lang w:eastAsia="fr-FR"/>
    </w:rPr>
  </w:style>
  <w:style w:type="character" w:customStyle="1" w:styleId="NomdelamatireetniveauCar">
    <w:name w:val="Nom de la matière et niveau Car"/>
    <w:basedOn w:val="SemaineCar"/>
    <w:link w:val="Nomdelamatireetniveau"/>
    <w:rsid w:val="0068253A"/>
    <w:rPr>
      <w:rFonts w:ascii="Arial Rounded MT Bold" w:eastAsia="MS Mincho" w:hAnsi="Arial Rounded MT Bold" w:cs="Arial"/>
      <w:color w:val="A6A6A6" w:themeColor="background1" w:themeShade="A6"/>
      <w:sz w:val="22"/>
      <w:szCs w:val="22"/>
      <w:lang w:eastAsia="fr-CA"/>
    </w:rPr>
  </w:style>
  <w:style w:type="character" w:customStyle="1" w:styleId="titrematireCar">
    <w:name w:val="titre matière Car"/>
    <w:basedOn w:val="NomdelamatireetniveauCar"/>
    <w:link w:val="titrematire"/>
    <w:rsid w:val="0068253A"/>
    <w:rPr>
      <w:rFonts w:ascii="Arial Rounded MT Bold" w:eastAsia="MS Mincho" w:hAnsi="Arial Rounded MT Bold" w:cs="Arial"/>
      <w:color w:val="A6A6A6" w:themeColor="background1" w:themeShade="A6"/>
      <w:sz w:val="22"/>
      <w:szCs w:val="22"/>
      <w:lang w:eastAsia="fr-CA"/>
    </w:rPr>
  </w:style>
  <w:style w:type="character" w:customStyle="1" w:styleId="spellingerror">
    <w:name w:val="spellingerror"/>
    <w:basedOn w:val="Policepardfaut"/>
    <w:rsid w:val="00C16AD0"/>
  </w:style>
  <w:style w:type="character" w:customStyle="1" w:styleId="UnresolvedMention">
    <w:name w:val="Unresolved Mention"/>
    <w:basedOn w:val="Policepardfaut"/>
    <w:uiPriority w:val="99"/>
    <w:rsid w:val="00C16AD0"/>
    <w:rPr>
      <w:color w:val="605E5C"/>
      <w:shd w:val="clear" w:color="auto" w:fill="E1DFDD"/>
    </w:rPr>
  </w:style>
  <w:style w:type="paragraph" w:styleId="TM9">
    <w:name w:val="toc 9"/>
    <w:basedOn w:val="Normal"/>
    <w:next w:val="Normal"/>
    <w:autoRedefine/>
    <w:uiPriority w:val="39"/>
    <w:semiHidden/>
    <w:unhideWhenUsed/>
    <w:rsid w:val="00F61665"/>
    <w:pPr>
      <w:spacing w:after="100"/>
      <w:ind w:left="1600"/>
    </w:pPr>
  </w:style>
  <w:style w:type="character" w:customStyle="1" w:styleId="pagebreaktextspan">
    <w:name w:val="pagebreaktextspan"/>
    <w:basedOn w:val="Policepardfaut"/>
    <w:rsid w:val="00C90C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678729">
      <w:bodyDiv w:val="1"/>
      <w:marLeft w:val="0"/>
      <w:marRight w:val="0"/>
      <w:marTop w:val="0"/>
      <w:marBottom w:val="0"/>
      <w:divBdr>
        <w:top w:val="none" w:sz="0" w:space="0" w:color="auto"/>
        <w:left w:val="none" w:sz="0" w:space="0" w:color="auto"/>
        <w:bottom w:val="none" w:sz="0" w:space="0" w:color="auto"/>
        <w:right w:val="none" w:sz="0" w:space="0" w:color="auto"/>
      </w:divBdr>
    </w:div>
    <w:div w:id="90398184">
      <w:bodyDiv w:val="1"/>
      <w:marLeft w:val="0"/>
      <w:marRight w:val="0"/>
      <w:marTop w:val="0"/>
      <w:marBottom w:val="0"/>
      <w:divBdr>
        <w:top w:val="none" w:sz="0" w:space="0" w:color="auto"/>
        <w:left w:val="none" w:sz="0" w:space="0" w:color="auto"/>
        <w:bottom w:val="none" w:sz="0" w:space="0" w:color="auto"/>
        <w:right w:val="none" w:sz="0" w:space="0" w:color="auto"/>
      </w:divBdr>
    </w:div>
    <w:div w:id="222109268">
      <w:bodyDiv w:val="1"/>
      <w:marLeft w:val="0"/>
      <w:marRight w:val="0"/>
      <w:marTop w:val="0"/>
      <w:marBottom w:val="0"/>
      <w:divBdr>
        <w:top w:val="none" w:sz="0" w:space="0" w:color="auto"/>
        <w:left w:val="none" w:sz="0" w:space="0" w:color="auto"/>
        <w:bottom w:val="none" w:sz="0" w:space="0" w:color="auto"/>
        <w:right w:val="none" w:sz="0" w:space="0" w:color="auto"/>
      </w:divBdr>
    </w:div>
    <w:div w:id="223104717">
      <w:bodyDiv w:val="1"/>
      <w:marLeft w:val="0"/>
      <w:marRight w:val="0"/>
      <w:marTop w:val="0"/>
      <w:marBottom w:val="0"/>
      <w:divBdr>
        <w:top w:val="none" w:sz="0" w:space="0" w:color="auto"/>
        <w:left w:val="none" w:sz="0" w:space="0" w:color="auto"/>
        <w:bottom w:val="none" w:sz="0" w:space="0" w:color="auto"/>
        <w:right w:val="none" w:sz="0" w:space="0" w:color="auto"/>
      </w:divBdr>
    </w:div>
    <w:div w:id="359819602">
      <w:bodyDiv w:val="1"/>
      <w:marLeft w:val="0"/>
      <w:marRight w:val="0"/>
      <w:marTop w:val="0"/>
      <w:marBottom w:val="0"/>
      <w:divBdr>
        <w:top w:val="none" w:sz="0" w:space="0" w:color="auto"/>
        <w:left w:val="none" w:sz="0" w:space="0" w:color="auto"/>
        <w:bottom w:val="none" w:sz="0" w:space="0" w:color="auto"/>
        <w:right w:val="none" w:sz="0" w:space="0" w:color="auto"/>
      </w:divBdr>
    </w:div>
    <w:div w:id="474373157">
      <w:bodyDiv w:val="1"/>
      <w:marLeft w:val="0"/>
      <w:marRight w:val="0"/>
      <w:marTop w:val="0"/>
      <w:marBottom w:val="0"/>
      <w:divBdr>
        <w:top w:val="none" w:sz="0" w:space="0" w:color="auto"/>
        <w:left w:val="none" w:sz="0" w:space="0" w:color="auto"/>
        <w:bottom w:val="none" w:sz="0" w:space="0" w:color="auto"/>
        <w:right w:val="none" w:sz="0" w:space="0" w:color="auto"/>
      </w:divBdr>
      <w:divsChild>
        <w:div w:id="851844561">
          <w:marLeft w:val="288"/>
          <w:marRight w:val="0"/>
          <w:marTop w:val="0"/>
          <w:marBottom w:val="0"/>
          <w:divBdr>
            <w:top w:val="none" w:sz="0" w:space="0" w:color="auto"/>
            <w:left w:val="none" w:sz="0" w:space="0" w:color="auto"/>
            <w:bottom w:val="none" w:sz="0" w:space="0" w:color="auto"/>
            <w:right w:val="none" w:sz="0" w:space="0" w:color="auto"/>
          </w:divBdr>
        </w:div>
        <w:div w:id="1287539214">
          <w:marLeft w:val="288"/>
          <w:marRight w:val="0"/>
          <w:marTop w:val="0"/>
          <w:marBottom w:val="0"/>
          <w:divBdr>
            <w:top w:val="none" w:sz="0" w:space="0" w:color="auto"/>
            <w:left w:val="none" w:sz="0" w:space="0" w:color="auto"/>
            <w:bottom w:val="none" w:sz="0" w:space="0" w:color="auto"/>
            <w:right w:val="none" w:sz="0" w:space="0" w:color="auto"/>
          </w:divBdr>
        </w:div>
        <w:div w:id="1705206882">
          <w:marLeft w:val="288"/>
          <w:marRight w:val="0"/>
          <w:marTop w:val="0"/>
          <w:marBottom w:val="0"/>
          <w:divBdr>
            <w:top w:val="none" w:sz="0" w:space="0" w:color="auto"/>
            <w:left w:val="none" w:sz="0" w:space="0" w:color="auto"/>
            <w:bottom w:val="none" w:sz="0" w:space="0" w:color="auto"/>
            <w:right w:val="none" w:sz="0" w:space="0" w:color="auto"/>
          </w:divBdr>
        </w:div>
      </w:divsChild>
    </w:div>
    <w:div w:id="542210512">
      <w:bodyDiv w:val="1"/>
      <w:marLeft w:val="0"/>
      <w:marRight w:val="0"/>
      <w:marTop w:val="0"/>
      <w:marBottom w:val="0"/>
      <w:divBdr>
        <w:top w:val="none" w:sz="0" w:space="0" w:color="auto"/>
        <w:left w:val="none" w:sz="0" w:space="0" w:color="auto"/>
        <w:bottom w:val="none" w:sz="0" w:space="0" w:color="auto"/>
        <w:right w:val="none" w:sz="0" w:space="0" w:color="auto"/>
      </w:divBdr>
    </w:div>
    <w:div w:id="571816330">
      <w:bodyDiv w:val="1"/>
      <w:marLeft w:val="0"/>
      <w:marRight w:val="0"/>
      <w:marTop w:val="0"/>
      <w:marBottom w:val="0"/>
      <w:divBdr>
        <w:top w:val="none" w:sz="0" w:space="0" w:color="auto"/>
        <w:left w:val="none" w:sz="0" w:space="0" w:color="auto"/>
        <w:bottom w:val="none" w:sz="0" w:space="0" w:color="auto"/>
        <w:right w:val="none" w:sz="0" w:space="0" w:color="auto"/>
      </w:divBdr>
    </w:div>
    <w:div w:id="616448275">
      <w:bodyDiv w:val="1"/>
      <w:marLeft w:val="0"/>
      <w:marRight w:val="0"/>
      <w:marTop w:val="0"/>
      <w:marBottom w:val="0"/>
      <w:divBdr>
        <w:top w:val="none" w:sz="0" w:space="0" w:color="auto"/>
        <w:left w:val="none" w:sz="0" w:space="0" w:color="auto"/>
        <w:bottom w:val="none" w:sz="0" w:space="0" w:color="auto"/>
        <w:right w:val="none" w:sz="0" w:space="0" w:color="auto"/>
      </w:divBdr>
    </w:div>
    <w:div w:id="899242782">
      <w:bodyDiv w:val="1"/>
      <w:marLeft w:val="0"/>
      <w:marRight w:val="0"/>
      <w:marTop w:val="0"/>
      <w:marBottom w:val="0"/>
      <w:divBdr>
        <w:top w:val="none" w:sz="0" w:space="0" w:color="auto"/>
        <w:left w:val="none" w:sz="0" w:space="0" w:color="auto"/>
        <w:bottom w:val="none" w:sz="0" w:space="0" w:color="auto"/>
        <w:right w:val="none" w:sz="0" w:space="0" w:color="auto"/>
      </w:divBdr>
    </w:div>
    <w:div w:id="1067342455">
      <w:bodyDiv w:val="1"/>
      <w:marLeft w:val="0"/>
      <w:marRight w:val="0"/>
      <w:marTop w:val="0"/>
      <w:marBottom w:val="0"/>
      <w:divBdr>
        <w:top w:val="none" w:sz="0" w:space="0" w:color="auto"/>
        <w:left w:val="none" w:sz="0" w:space="0" w:color="auto"/>
        <w:bottom w:val="none" w:sz="0" w:space="0" w:color="auto"/>
        <w:right w:val="none" w:sz="0" w:space="0" w:color="auto"/>
      </w:divBdr>
    </w:div>
    <w:div w:id="1091731415">
      <w:bodyDiv w:val="1"/>
      <w:marLeft w:val="0"/>
      <w:marRight w:val="0"/>
      <w:marTop w:val="0"/>
      <w:marBottom w:val="0"/>
      <w:divBdr>
        <w:top w:val="none" w:sz="0" w:space="0" w:color="auto"/>
        <w:left w:val="none" w:sz="0" w:space="0" w:color="auto"/>
        <w:bottom w:val="none" w:sz="0" w:space="0" w:color="auto"/>
        <w:right w:val="none" w:sz="0" w:space="0" w:color="auto"/>
      </w:divBdr>
      <w:divsChild>
        <w:div w:id="1875456830">
          <w:marLeft w:val="0"/>
          <w:marRight w:val="0"/>
          <w:marTop w:val="0"/>
          <w:marBottom w:val="0"/>
          <w:divBdr>
            <w:top w:val="none" w:sz="0" w:space="0" w:color="auto"/>
            <w:left w:val="none" w:sz="0" w:space="0" w:color="auto"/>
            <w:bottom w:val="none" w:sz="0" w:space="0" w:color="auto"/>
            <w:right w:val="none" w:sz="0" w:space="0" w:color="auto"/>
          </w:divBdr>
        </w:div>
        <w:div w:id="2063016510">
          <w:marLeft w:val="0"/>
          <w:marRight w:val="0"/>
          <w:marTop w:val="0"/>
          <w:marBottom w:val="0"/>
          <w:divBdr>
            <w:top w:val="none" w:sz="0" w:space="0" w:color="auto"/>
            <w:left w:val="none" w:sz="0" w:space="0" w:color="auto"/>
            <w:bottom w:val="none" w:sz="0" w:space="0" w:color="auto"/>
            <w:right w:val="none" w:sz="0" w:space="0" w:color="auto"/>
          </w:divBdr>
        </w:div>
        <w:div w:id="1835534648">
          <w:marLeft w:val="0"/>
          <w:marRight w:val="0"/>
          <w:marTop w:val="0"/>
          <w:marBottom w:val="0"/>
          <w:divBdr>
            <w:top w:val="none" w:sz="0" w:space="0" w:color="auto"/>
            <w:left w:val="none" w:sz="0" w:space="0" w:color="auto"/>
            <w:bottom w:val="none" w:sz="0" w:space="0" w:color="auto"/>
            <w:right w:val="none" w:sz="0" w:space="0" w:color="auto"/>
          </w:divBdr>
        </w:div>
        <w:div w:id="319892974">
          <w:marLeft w:val="0"/>
          <w:marRight w:val="0"/>
          <w:marTop w:val="0"/>
          <w:marBottom w:val="0"/>
          <w:divBdr>
            <w:top w:val="none" w:sz="0" w:space="0" w:color="auto"/>
            <w:left w:val="none" w:sz="0" w:space="0" w:color="auto"/>
            <w:bottom w:val="none" w:sz="0" w:space="0" w:color="auto"/>
            <w:right w:val="none" w:sz="0" w:space="0" w:color="auto"/>
          </w:divBdr>
        </w:div>
        <w:div w:id="386534295">
          <w:marLeft w:val="0"/>
          <w:marRight w:val="0"/>
          <w:marTop w:val="0"/>
          <w:marBottom w:val="0"/>
          <w:divBdr>
            <w:top w:val="none" w:sz="0" w:space="0" w:color="auto"/>
            <w:left w:val="none" w:sz="0" w:space="0" w:color="auto"/>
            <w:bottom w:val="none" w:sz="0" w:space="0" w:color="auto"/>
            <w:right w:val="none" w:sz="0" w:space="0" w:color="auto"/>
          </w:divBdr>
        </w:div>
        <w:div w:id="417219413">
          <w:marLeft w:val="0"/>
          <w:marRight w:val="0"/>
          <w:marTop w:val="0"/>
          <w:marBottom w:val="0"/>
          <w:divBdr>
            <w:top w:val="none" w:sz="0" w:space="0" w:color="auto"/>
            <w:left w:val="none" w:sz="0" w:space="0" w:color="auto"/>
            <w:bottom w:val="none" w:sz="0" w:space="0" w:color="auto"/>
            <w:right w:val="none" w:sz="0" w:space="0" w:color="auto"/>
          </w:divBdr>
        </w:div>
      </w:divsChild>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341588581">
      <w:bodyDiv w:val="1"/>
      <w:marLeft w:val="0"/>
      <w:marRight w:val="0"/>
      <w:marTop w:val="0"/>
      <w:marBottom w:val="0"/>
      <w:divBdr>
        <w:top w:val="none" w:sz="0" w:space="0" w:color="auto"/>
        <w:left w:val="none" w:sz="0" w:space="0" w:color="auto"/>
        <w:bottom w:val="none" w:sz="0" w:space="0" w:color="auto"/>
        <w:right w:val="none" w:sz="0" w:space="0" w:color="auto"/>
      </w:divBdr>
      <w:divsChild>
        <w:div w:id="10034850">
          <w:marLeft w:val="288"/>
          <w:marRight w:val="0"/>
          <w:marTop w:val="0"/>
          <w:marBottom w:val="0"/>
          <w:divBdr>
            <w:top w:val="none" w:sz="0" w:space="0" w:color="auto"/>
            <w:left w:val="none" w:sz="0" w:space="0" w:color="auto"/>
            <w:bottom w:val="none" w:sz="0" w:space="0" w:color="auto"/>
            <w:right w:val="none" w:sz="0" w:space="0" w:color="auto"/>
          </w:divBdr>
        </w:div>
        <w:div w:id="1047607852">
          <w:marLeft w:val="288"/>
          <w:marRight w:val="0"/>
          <w:marTop w:val="0"/>
          <w:marBottom w:val="0"/>
          <w:divBdr>
            <w:top w:val="none" w:sz="0" w:space="0" w:color="auto"/>
            <w:left w:val="none" w:sz="0" w:space="0" w:color="auto"/>
            <w:bottom w:val="none" w:sz="0" w:space="0" w:color="auto"/>
            <w:right w:val="none" w:sz="0" w:space="0" w:color="auto"/>
          </w:divBdr>
        </w:div>
        <w:div w:id="2007974823">
          <w:marLeft w:val="288"/>
          <w:marRight w:val="0"/>
          <w:marTop w:val="0"/>
          <w:marBottom w:val="0"/>
          <w:divBdr>
            <w:top w:val="none" w:sz="0" w:space="0" w:color="auto"/>
            <w:left w:val="none" w:sz="0" w:space="0" w:color="auto"/>
            <w:bottom w:val="none" w:sz="0" w:space="0" w:color="auto"/>
            <w:right w:val="none" w:sz="0" w:space="0" w:color="auto"/>
          </w:divBdr>
        </w:div>
      </w:divsChild>
    </w:div>
    <w:div w:id="1364094789">
      <w:bodyDiv w:val="1"/>
      <w:marLeft w:val="0"/>
      <w:marRight w:val="0"/>
      <w:marTop w:val="0"/>
      <w:marBottom w:val="0"/>
      <w:divBdr>
        <w:top w:val="none" w:sz="0" w:space="0" w:color="auto"/>
        <w:left w:val="none" w:sz="0" w:space="0" w:color="auto"/>
        <w:bottom w:val="none" w:sz="0" w:space="0" w:color="auto"/>
        <w:right w:val="none" w:sz="0" w:space="0" w:color="auto"/>
      </w:divBdr>
      <w:divsChild>
        <w:div w:id="1040938964">
          <w:marLeft w:val="0"/>
          <w:marRight w:val="0"/>
          <w:marTop w:val="0"/>
          <w:marBottom w:val="0"/>
          <w:divBdr>
            <w:top w:val="none" w:sz="0" w:space="0" w:color="auto"/>
            <w:left w:val="none" w:sz="0" w:space="0" w:color="auto"/>
            <w:bottom w:val="none" w:sz="0" w:space="0" w:color="auto"/>
            <w:right w:val="none" w:sz="0" w:space="0" w:color="auto"/>
          </w:divBdr>
        </w:div>
        <w:div w:id="1988976655">
          <w:marLeft w:val="0"/>
          <w:marRight w:val="0"/>
          <w:marTop w:val="0"/>
          <w:marBottom w:val="0"/>
          <w:divBdr>
            <w:top w:val="none" w:sz="0" w:space="0" w:color="auto"/>
            <w:left w:val="none" w:sz="0" w:space="0" w:color="auto"/>
            <w:bottom w:val="none" w:sz="0" w:space="0" w:color="auto"/>
            <w:right w:val="none" w:sz="0" w:space="0" w:color="auto"/>
          </w:divBdr>
        </w:div>
      </w:divsChild>
    </w:div>
    <w:div w:id="1372803668">
      <w:bodyDiv w:val="1"/>
      <w:marLeft w:val="0"/>
      <w:marRight w:val="0"/>
      <w:marTop w:val="0"/>
      <w:marBottom w:val="0"/>
      <w:divBdr>
        <w:top w:val="none" w:sz="0" w:space="0" w:color="auto"/>
        <w:left w:val="none" w:sz="0" w:space="0" w:color="auto"/>
        <w:bottom w:val="none" w:sz="0" w:space="0" w:color="auto"/>
        <w:right w:val="none" w:sz="0" w:space="0" w:color="auto"/>
      </w:divBdr>
      <w:divsChild>
        <w:div w:id="251085440">
          <w:marLeft w:val="288"/>
          <w:marRight w:val="0"/>
          <w:marTop w:val="0"/>
          <w:marBottom w:val="0"/>
          <w:divBdr>
            <w:top w:val="none" w:sz="0" w:space="0" w:color="auto"/>
            <w:left w:val="none" w:sz="0" w:space="0" w:color="auto"/>
            <w:bottom w:val="none" w:sz="0" w:space="0" w:color="auto"/>
            <w:right w:val="none" w:sz="0" w:space="0" w:color="auto"/>
          </w:divBdr>
        </w:div>
        <w:div w:id="848255648">
          <w:marLeft w:val="288"/>
          <w:marRight w:val="0"/>
          <w:marTop w:val="0"/>
          <w:marBottom w:val="0"/>
          <w:divBdr>
            <w:top w:val="none" w:sz="0" w:space="0" w:color="auto"/>
            <w:left w:val="none" w:sz="0" w:space="0" w:color="auto"/>
            <w:bottom w:val="none" w:sz="0" w:space="0" w:color="auto"/>
            <w:right w:val="none" w:sz="0" w:space="0" w:color="auto"/>
          </w:divBdr>
        </w:div>
        <w:div w:id="1863856509">
          <w:marLeft w:val="288"/>
          <w:marRight w:val="0"/>
          <w:marTop w:val="0"/>
          <w:marBottom w:val="0"/>
          <w:divBdr>
            <w:top w:val="none" w:sz="0" w:space="0" w:color="auto"/>
            <w:left w:val="none" w:sz="0" w:space="0" w:color="auto"/>
            <w:bottom w:val="none" w:sz="0" w:space="0" w:color="auto"/>
            <w:right w:val="none" w:sz="0" w:space="0" w:color="auto"/>
          </w:divBdr>
        </w:div>
      </w:divsChild>
    </w:div>
    <w:div w:id="1373458777">
      <w:bodyDiv w:val="1"/>
      <w:marLeft w:val="0"/>
      <w:marRight w:val="0"/>
      <w:marTop w:val="0"/>
      <w:marBottom w:val="0"/>
      <w:divBdr>
        <w:top w:val="none" w:sz="0" w:space="0" w:color="auto"/>
        <w:left w:val="none" w:sz="0" w:space="0" w:color="auto"/>
        <w:bottom w:val="none" w:sz="0" w:space="0" w:color="auto"/>
        <w:right w:val="none" w:sz="0" w:space="0" w:color="auto"/>
      </w:divBdr>
    </w:div>
    <w:div w:id="1495216427">
      <w:bodyDiv w:val="1"/>
      <w:marLeft w:val="0"/>
      <w:marRight w:val="0"/>
      <w:marTop w:val="0"/>
      <w:marBottom w:val="0"/>
      <w:divBdr>
        <w:top w:val="none" w:sz="0" w:space="0" w:color="auto"/>
        <w:left w:val="none" w:sz="0" w:space="0" w:color="auto"/>
        <w:bottom w:val="none" w:sz="0" w:space="0" w:color="auto"/>
        <w:right w:val="none" w:sz="0" w:space="0" w:color="auto"/>
      </w:divBdr>
    </w:div>
    <w:div w:id="1696690155">
      <w:bodyDiv w:val="1"/>
      <w:marLeft w:val="0"/>
      <w:marRight w:val="0"/>
      <w:marTop w:val="0"/>
      <w:marBottom w:val="0"/>
      <w:divBdr>
        <w:top w:val="none" w:sz="0" w:space="0" w:color="auto"/>
        <w:left w:val="none" w:sz="0" w:space="0" w:color="auto"/>
        <w:bottom w:val="none" w:sz="0" w:space="0" w:color="auto"/>
        <w:right w:val="none" w:sz="0" w:space="0" w:color="auto"/>
      </w:divBdr>
      <w:divsChild>
        <w:div w:id="1549105341">
          <w:marLeft w:val="0"/>
          <w:marRight w:val="0"/>
          <w:marTop w:val="0"/>
          <w:marBottom w:val="0"/>
          <w:divBdr>
            <w:top w:val="none" w:sz="0" w:space="0" w:color="auto"/>
            <w:left w:val="none" w:sz="0" w:space="0" w:color="auto"/>
            <w:bottom w:val="none" w:sz="0" w:space="0" w:color="auto"/>
            <w:right w:val="none" w:sz="0" w:space="0" w:color="auto"/>
          </w:divBdr>
        </w:div>
        <w:div w:id="86660428">
          <w:marLeft w:val="0"/>
          <w:marRight w:val="0"/>
          <w:marTop w:val="0"/>
          <w:marBottom w:val="0"/>
          <w:divBdr>
            <w:top w:val="none" w:sz="0" w:space="0" w:color="auto"/>
            <w:left w:val="none" w:sz="0" w:space="0" w:color="auto"/>
            <w:bottom w:val="none" w:sz="0" w:space="0" w:color="auto"/>
            <w:right w:val="none" w:sz="0" w:space="0" w:color="auto"/>
          </w:divBdr>
        </w:div>
        <w:div w:id="2061977469">
          <w:marLeft w:val="0"/>
          <w:marRight w:val="0"/>
          <w:marTop w:val="0"/>
          <w:marBottom w:val="0"/>
          <w:divBdr>
            <w:top w:val="none" w:sz="0" w:space="0" w:color="auto"/>
            <w:left w:val="none" w:sz="0" w:space="0" w:color="auto"/>
            <w:bottom w:val="none" w:sz="0" w:space="0" w:color="auto"/>
            <w:right w:val="none" w:sz="0" w:space="0" w:color="auto"/>
          </w:divBdr>
        </w:div>
        <w:div w:id="989091361">
          <w:marLeft w:val="0"/>
          <w:marRight w:val="0"/>
          <w:marTop w:val="0"/>
          <w:marBottom w:val="0"/>
          <w:divBdr>
            <w:top w:val="none" w:sz="0" w:space="0" w:color="auto"/>
            <w:left w:val="none" w:sz="0" w:space="0" w:color="auto"/>
            <w:bottom w:val="none" w:sz="0" w:space="0" w:color="auto"/>
            <w:right w:val="none" w:sz="0" w:space="0" w:color="auto"/>
          </w:divBdr>
        </w:div>
        <w:div w:id="1781754579">
          <w:marLeft w:val="0"/>
          <w:marRight w:val="0"/>
          <w:marTop w:val="0"/>
          <w:marBottom w:val="0"/>
          <w:divBdr>
            <w:top w:val="none" w:sz="0" w:space="0" w:color="auto"/>
            <w:left w:val="none" w:sz="0" w:space="0" w:color="auto"/>
            <w:bottom w:val="none" w:sz="0" w:space="0" w:color="auto"/>
            <w:right w:val="none" w:sz="0" w:space="0" w:color="auto"/>
          </w:divBdr>
        </w:div>
        <w:div w:id="1327978795">
          <w:marLeft w:val="0"/>
          <w:marRight w:val="0"/>
          <w:marTop w:val="0"/>
          <w:marBottom w:val="0"/>
          <w:divBdr>
            <w:top w:val="none" w:sz="0" w:space="0" w:color="auto"/>
            <w:left w:val="none" w:sz="0" w:space="0" w:color="auto"/>
            <w:bottom w:val="none" w:sz="0" w:space="0" w:color="auto"/>
            <w:right w:val="none" w:sz="0" w:space="0" w:color="auto"/>
          </w:divBdr>
        </w:div>
      </w:divsChild>
    </w:div>
    <w:div w:id="1801026624">
      <w:bodyDiv w:val="1"/>
      <w:marLeft w:val="0"/>
      <w:marRight w:val="0"/>
      <w:marTop w:val="0"/>
      <w:marBottom w:val="0"/>
      <w:divBdr>
        <w:top w:val="none" w:sz="0" w:space="0" w:color="auto"/>
        <w:left w:val="none" w:sz="0" w:space="0" w:color="auto"/>
        <w:bottom w:val="none" w:sz="0" w:space="0" w:color="auto"/>
        <w:right w:val="none" w:sz="0" w:space="0" w:color="auto"/>
      </w:divBdr>
      <w:divsChild>
        <w:div w:id="1908494265">
          <w:marLeft w:val="0"/>
          <w:marRight w:val="0"/>
          <w:marTop w:val="0"/>
          <w:marBottom w:val="0"/>
          <w:divBdr>
            <w:top w:val="none" w:sz="0" w:space="0" w:color="auto"/>
            <w:left w:val="none" w:sz="0" w:space="0" w:color="auto"/>
            <w:bottom w:val="none" w:sz="0" w:space="0" w:color="auto"/>
            <w:right w:val="none" w:sz="0" w:space="0" w:color="auto"/>
          </w:divBdr>
        </w:div>
        <w:div w:id="193543047">
          <w:marLeft w:val="0"/>
          <w:marRight w:val="0"/>
          <w:marTop w:val="0"/>
          <w:marBottom w:val="0"/>
          <w:divBdr>
            <w:top w:val="none" w:sz="0" w:space="0" w:color="auto"/>
            <w:left w:val="none" w:sz="0" w:space="0" w:color="auto"/>
            <w:bottom w:val="none" w:sz="0" w:space="0" w:color="auto"/>
            <w:right w:val="none" w:sz="0" w:space="0" w:color="auto"/>
          </w:divBdr>
        </w:div>
        <w:div w:id="1318455754">
          <w:marLeft w:val="0"/>
          <w:marRight w:val="0"/>
          <w:marTop w:val="0"/>
          <w:marBottom w:val="0"/>
          <w:divBdr>
            <w:top w:val="none" w:sz="0" w:space="0" w:color="auto"/>
            <w:left w:val="none" w:sz="0" w:space="0" w:color="auto"/>
            <w:bottom w:val="none" w:sz="0" w:space="0" w:color="auto"/>
            <w:right w:val="none" w:sz="0" w:space="0" w:color="auto"/>
          </w:divBdr>
        </w:div>
        <w:div w:id="470172144">
          <w:marLeft w:val="0"/>
          <w:marRight w:val="0"/>
          <w:marTop w:val="0"/>
          <w:marBottom w:val="0"/>
          <w:divBdr>
            <w:top w:val="none" w:sz="0" w:space="0" w:color="auto"/>
            <w:left w:val="none" w:sz="0" w:space="0" w:color="auto"/>
            <w:bottom w:val="none" w:sz="0" w:space="0" w:color="auto"/>
            <w:right w:val="none" w:sz="0" w:space="0" w:color="auto"/>
          </w:divBdr>
        </w:div>
        <w:div w:id="208419411">
          <w:marLeft w:val="0"/>
          <w:marRight w:val="0"/>
          <w:marTop w:val="0"/>
          <w:marBottom w:val="0"/>
          <w:divBdr>
            <w:top w:val="none" w:sz="0" w:space="0" w:color="auto"/>
            <w:left w:val="none" w:sz="0" w:space="0" w:color="auto"/>
            <w:bottom w:val="none" w:sz="0" w:space="0" w:color="auto"/>
            <w:right w:val="none" w:sz="0" w:space="0" w:color="auto"/>
          </w:divBdr>
        </w:div>
        <w:div w:id="290403211">
          <w:marLeft w:val="0"/>
          <w:marRight w:val="0"/>
          <w:marTop w:val="0"/>
          <w:marBottom w:val="0"/>
          <w:divBdr>
            <w:top w:val="none" w:sz="0" w:space="0" w:color="auto"/>
            <w:left w:val="none" w:sz="0" w:space="0" w:color="auto"/>
            <w:bottom w:val="none" w:sz="0" w:space="0" w:color="auto"/>
            <w:right w:val="none" w:sz="0" w:space="0" w:color="auto"/>
          </w:divBdr>
        </w:div>
      </w:divsChild>
    </w:div>
    <w:div w:id="1926916194">
      <w:bodyDiv w:val="1"/>
      <w:marLeft w:val="0"/>
      <w:marRight w:val="0"/>
      <w:marTop w:val="0"/>
      <w:marBottom w:val="0"/>
      <w:divBdr>
        <w:top w:val="none" w:sz="0" w:space="0" w:color="auto"/>
        <w:left w:val="none" w:sz="0" w:space="0" w:color="auto"/>
        <w:bottom w:val="none" w:sz="0" w:space="0" w:color="auto"/>
        <w:right w:val="none" w:sz="0" w:space="0" w:color="auto"/>
      </w:divBdr>
      <w:divsChild>
        <w:div w:id="1067220775">
          <w:marLeft w:val="0"/>
          <w:marRight w:val="0"/>
          <w:marTop w:val="0"/>
          <w:marBottom w:val="0"/>
          <w:divBdr>
            <w:top w:val="none" w:sz="0" w:space="0" w:color="auto"/>
            <w:left w:val="none" w:sz="0" w:space="0" w:color="auto"/>
            <w:bottom w:val="none" w:sz="0" w:space="0" w:color="auto"/>
            <w:right w:val="none" w:sz="0" w:space="0" w:color="auto"/>
          </w:divBdr>
          <w:divsChild>
            <w:div w:id="976571697">
              <w:marLeft w:val="0"/>
              <w:marRight w:val="0"/>
              <w:marTop w:val="0"/>
              <w:marBottom w:val="0"/>
              <w:divBdr>
                <w:top w:val="none" w:sz="0" w:space="0" w:color="auto"/>
                <w:left w:val="none" w:sz="0" w:space="0" w:color="auto"/>
                <w:bottom w:val="none" w:sz="0" w:space="0" w:color="auto"/>
                <w:right w:val="none" w:sz="0" w:space="0" w:color="auto"/>
              </w:divBdr>
            </w:div>
            <w:div w:id="1565947897">
              <w:marLeft w:val="0"/>
              <w:marRight w:val="0"/>
              <w:marTop w:val="0"/>
              <w:marBottom w:val="0"/>
              <w:divBdr>
                <w:top w:val="none" w:sz="0" w:space="0" w:color="auto"/>
                <w:left w:val="none" w:sz="0" w:space="0" w:color="auto"/>
                <w:bottom w:val="none" w:sz="0" w:space="0" w:color="auto"/>
                <w:right w:val="none" w:sz="0" w:space="0" w:color="auto"/>
              </w:divBdr>
            </w:div>
            <w:div w:id="949320154">
              <w:marLeft w:val="0"/>
              <w:marRight w:val="0"/>
              <w:marTop w:val="0"/>
              <w:marBottom w:val="0"/>
              <w:divBdr>
                <w:top w:val="none" w:sz="0" w:space="0" w:color="auto"/>
                <w:left w:val="none" w:sz="0" w:space="0" w:color="auto"/>
                <w:bottom w:val="none" w:sz="0" w:space="0" w:color="auto"/>
                <w:right w:val="none" w:sz="0" w:space="0" w:color="auto"/>
              </w:divBdr>
            </w:div>
            <w:div w:id="1299605876">
              <w:marLeft w:val="0"/>
              <w:marRight w:val="0"/>
              <w:marTop w:val="0"/>
              <w:marBottom w:val="0"/>
              <w:divBdr>
                <w:top w:val="none" w:sz="0" w:space="0" w:color="auto"/>
                <w:left w:val="none" w:sz="0" w:space="0" w:color="auto"/>
                <w:bottom w:val="none" w:sz="0" w:space="0" w:color="auto"/>
                <w:right w:val="none" w:sz="0" w:space="0" w:color="auto"/>
              </w:divBdr>
            </w:div>
          </w:divsChild>
        </w:div>
        <w:div w:id="2115440155">
          <w:marLeft w:val="0"/>
          <w:marRight w:val="0"/>
          <w:marTop w:val="0"/>
          <w:marBottom w:val="0"/>
          <w:divBdr>
            <w:top w:val="none" w:sz="0" w:space="0" w:color="auto"/>
            <w:left w:val="none" w:sz="0" w:space="0" w:color="auto"/>
            <w:bottom w:val="none" w:sz="0" w:space="0" w:color="auto"/>
            <w:right w:val="none" w:sz="0" w:space="0" w:color="auto"/>
          </w:divBdr>
          <w:divsChild>
            <w:div w:id="892740562">
              <w:marLeft w:val="0"/>
              <w:marRight w:val="0"/>
              <w:marTop w:val="0"/>
              <w:marBottom w:val="0"/>
              <w:divBdr>
                <w:top w:val="none" w:sz="0" w:space="0" w:color="auto"/>
                <w:left w:val="none" w:sz="0" w:space="0" w:color="auto"/>
                <w:bottom w:val="none" w:sz="0" w:space="0" w:color="auto"/>
                <w:right w:val="none" w:sz="0" w:space="0" w:color="auto"/>
              </w:divBdr>
            </w:div>
            <w:div w:id="1423911053">
              <w:marLeft w:val="0"/>
              <w:marRight w:val="0"/>
              <w:marTop w:val="0"/>
              <w:marBottom w:val="0"/>
              <w:divBdr>
                <w:top w:val="none" w:sz="0" w:space="0" w:color="auto"/>
                <w:left w:val="none" w:sz="0" w:space="0" w:color="auto"/>
                <w:bottom w:val="none" w:sz="0" w:space="0" w:color="auto"/>
                <w:right w:val="none" w:sz="0" w:space="0" w:color="auto"/>
              </w:divBdr>
            </w:div>
            <w:div w:id="861473380">
              <w:marLeft w:val="0"/>
              <w:marRight w:val="0"/>
              <w:marTop w:val="0"/>
              <w:marBottom w:val="0"/>
              <w:divBdr>
                <w:top w:val="none" w:sz="0" w:space="0" w:color="auto"/>
                <w:left w:val="none" w:sz="0" w:space="0" w:color="auto"/>
                <w:bottom w:val="none" w:sz="0" w:space="0" w:color="auto"/>
                <w:right w:val="none" w:sz="0" w:space="0" w:color="auto"/>
              </w:divBdr>
            </w:div>
            <w:div w:id="954554674">
              <w:marLeft w:val="0"/>
              <w:marRight w:val="0"/>
              <w:marTop w:val="0"/>
              <w:marBottom w:val="0"/>
              <w:divBdr>
                <w:top w:val="none" w:sz="0" w:space="0" w:color="auto"/>
                <w:left w:val="none" w:sz="0" w:space="0" w:color="auto"/>
                <w:bottom w:val="none" w:sz="0" w:space="0" w:color="auto"/>
                <w:right w:val="none" w:sz="0" w:space="0" w:color="auto"/>
              </w:divBdr>
            </w:div>
            <w:div w:id="1893156482">
              <w:marLeft w:val="0"/>
              <w:marRight w:val="0"/>
              <w:marTop w:val="0"/>
              <w:marBottom w:val="0"/>
              <w:divBdr>
                <w:top w:val="none" w:sz="0" w:space="0" w:color="auto"/>
                <w:left w:val="none" w:sz="0" w:space="0" w:color="auto"/>
                <w:bottom w:val="none" w:sz="0" w:space="0" w:color="auto"/>
                <w:right w:val="none" w:sz="0" w:space="0" w:color="auto"/>
              </w:divBdr>
            </w:div>
          </w:divsChild>
        </w:div>
        <w:div w:id="253367185">
          <w:marLeft w:val="0"/>
          <w:marRight w:val="0"/>
          <w:marTop w:val="0"/>
          <w:marBottom w:val="0"/>
          <w:divBdr>
            <w:top w:val="none" w:sz="0" w:space="0" w:color="auto"/>
            <w:left w:val="none" w:sz="0" w:space="0" w:color="auto"/>
            <w:bottom w:val="none" w:sz="0" w:space="0" w:color="auto"/>
            <w:right w:val="none" w:sz="0" w:space="0" w:color="auto"/>
          </w:divBdr>
          <w:divsChild>
            <w:div w:id="1866365371">
              <w:marLeft w:val="0"/>
              <w:marRight w:val="0"/>
              <w:marTop w:val="0"/>
              <w:marBottom w:val="0"/>
              <w:divBdr>
                <w:top w:val="none" w:sz="0" w:space="0" w:color="auto"/>
                <w:left w:val="none" w:sz="0" w:space="0" w:color="auto"/>
                <w:bottom w:val="none" w:sz="0" w:space="0" w:color="auto"/>
                <w:right w:val="none" w:sz="0" w:space="0" w:color="auto"/>
              </w:divBdr>
            </w:div>
            <w:div w:id="1751847157">
              <w:marLeft w:val="0"/>
              <w:marRight w:val="0"/>
              <w:marTop w:val="0"/>
              <w:marBottom w:val="0"/>
              <w:divBdr>
                <w:top w:val="none" w:sz="0" w:space="0" w:color="auto"/>
                <w:left w:val="none" w:sz="0" w:space="0" w:color="auto"/>
                <w:bottom w:val="none" w:sz="0" w:space="0" w:color="auto"/>
                <w:right w:val="none" w:sz="0" w:space="0" w:color="auto"/>
              </w:divBdr>
            </w:div>
            <w:div w:id="2097901294">
              <w:marLeft w:val="0"/>
              <w:marRight w:val="0"/>
              <w:marTop w:val="0"/>
              <w:marBottom w:val="0"/>
              <w:divBdr>
                <w:top w:val="none" w:sz="0" w:space="0" w:color="auto"/>
                <w:left w:val="none" w:sz="0" w:space="0" w:color="auto"/>
                <w:bottom w:val="none" w:sz="0" w:space="0" w:color="auto"/>
                <w:right w:val="none" w:sz="0" w:space="0" w:color="auto"/>
              </w:divBdr>
            </w:div>
            <w:div w:id="1003826534">
              <w:marLeft w:val="0"/>
              <w:marRight w:val="0"/>
              <w:marTop w:val="0"/>
              <w:marBottom w:val="0"/>
              <w:divBdr>
                <w:top w:val="none" w:sz="0" w:space="0" w:color="auto"/>
                <w:left w:val="none" w:sz="0" w:space="0" w:color="auto"/>
                <w:bottom w:val="none" w:sz="0" w:space="0" w:color="auto"/>
                <w:right w:val="none" w:sz="0" w:space="0" w:color="auto"/>
              </w:divBdr>
            </w:div>
            <w:div w:id="1484666247">
              <w:marLeft w:val="0"/>
              <w:marRight w:val="0"/>
              <w:marTop w:val="0"/>
              <w:marBottom w:val="0"/>
              <w:divBdr>
                <w:top w:val="none" w:sz="0" w:space="0" w:color="auto"/>
                <w:left w:val="none" w:sz="0" w:space="0" w:color="auto"/>
                <w:bottom w:val="none" w:sz="0" w:space="0" w:color="auto"/>
                <w:right w:val="none" w:sz="0" w:space="0" w:color="auto"/>
              </w:divBdr>
            </w:div>
          </w:divsChild>
        </w:div>
        <w:div w:id="652879626">
          <w:marLeft w:val="0"/>
          <w:marRight w:val="0"/>
          <w:marTop w:val="0"/>
          <w:marBottom w:val="0"/>
          <w:divBdr>
            <w:top w:val="none" w:sz="0" w:space="0" w:color="auto"/>
            <w:left w:val="none" w:sz="0" w:space="0" w:color="auto"/>
            <w:bottom w:val="none" w:sz="0" w:space="0" w:color="auto"/>
            <w:right w:val="none" w:sz="0" w:space="0" w:color="auto"/>
          </w:divBdr>
        </w:div>
        <w:div w:id="1279724040">
          <w:marLeft w:val="0"/>
          <w:marRight w:val="0"/>
          <w:marTop w:val="0"/>
          <w:marBottom w:val="0"/>
          <w:divBdr>
            <w:top w:val="none" w:sz="0" w:space="0" w:color="auto"/>
            <w:left w:val="none" w:sz="0" w:space="0" w:color="auto"/>
            <w:bottom w:val="none" w:sz="0" w:space="0" w:color="auto"/>
            <w:right w:val="none" w:sz="0" w:space="0" w:color="auto"/>
          </w:divBdr>
        </w:div>
        <w:div w:id="1482383941">
          <w:marLeft w:val="0"/>
          <w:marRight w:val="0"/>
          <w:marTop w:val="0"/>
          <w:marBottom w:val="0"/>
          <w:divBdr>
            <w:top w:val="none" w:sz="0" w:space="0" w:color="auto"/>
            <w:left w:val="none" w:sz="0" w:space="0" w:color="auto"/>
            <w:bottom w:val="none" w:sz="0" w:space="0" w:color="auto"/>
            <w:right w:val="none" w:sz="0" w:space="0" w:color="auto"/>
          </w:divBdr>
        </w:div>
        <w:div w:id="341444232">
          <w:marLeft w:val="0"/>
          <w:marRight w:val="0"/>
          <w:marTop w:val="0"/>
          <w:marBottom w:val="0"/>
          <w:divBdr>
            <w:top w:val="none" w:sz="0" w:space="0" w:color="auto"/>
            <w:left w:val="none" w:sz="0" w:space="0" w:color="auto"/>
            <w:bottom w:val="none" w:sz="0" w:space="0" w:color="auto"/>
            <w:right w:val="none" w:sz="0" w:space="0" w:color="auto"/>
          </w:divBdr>
        </w:div>
        <w:div w:id="174880002">
          <w:marLeft w:val="0"/>
          <w:marRight w:val="0"/>
          <w:marTop w:val="0"/>
          <w:marBottom w:val="0"/>
          <w:divBdr>
            <w:top w:val="none" w:sz="0" w:space="0" w:color="auto"/>
            <w:left w:val="none" w:sz="0" w:space="0" w:color="auto"/>
            <w:bottom w:val="none" w:sz="0" w:space="0" w:color="auto"/>
            <w:right w:val="none" w:sz="0" w:space="0" w:color="auto"/>
          </w:divBdr>
        </w:div>
        <w:div w:id="82075222">
          <w:marLeft w:val="0"/>
          <w:marRight w:val="0"/>
          <w:marTop w:val="0"/>
          <w:marBottom w:val="0"/>
          <w:divBdr>
            <w:top w:val="none" w:sz="0" w:space="0" w:color="auto"/>
            <w:left w:val="none" w:sz="0" w:space="0" w:color="auto"/>
            <w:bottom w:val="none" w:sz="0" w:space="0" w:color="auto"/>
            <w:right w:val="none" w:sz="0" w:space="0" w:color="auto"/>
          </w:divBdr>
        </w:div>
        <w:div w:id="840121297">
          <w:marLeft w:val="0"/>
          <w:marRight w:val="0"/>
          <w:marTop w:val="0"/>
          <w:marBottom w:val="0"/>
          <w:divBdr>
            <w:top w:val="none" w:sz="0" w:space="0" w:color="auto"/>
            <w:left w:val="none" w:sz="0" w:space="0" w:color="auto"/>
            <w:bottom w:val="none" w:sz="0" w:space="0" w:color="auto"/>
            <w:right w:val="none" w:sz="0" w:space="0" w:color="auto"/>
          </w:divBdr>
        </w:div>
        <w:div w:id="1596328155">
          <w:marLeft w:val="0"/>
          <w:marRight w:val="0"/>
          <w:marTop w:val="0"/>
          <w:marBottom w:val="0"/>
          <w:divBdr>
            <w:top w:val="none" w:sz="0" w:space="0" w:color="auto"/>
            <w:left w:val="none" w:sz="0" w:space="0" w:color="auto"/>
            <w:bottom w:val="none" w:sz="0" w:space="0" w:color="auto"/>
            <w:right w:val="none" w:sz="0" w:space="0" w:color="auto"/>
          </w:divBdr>
        </w:div>
        <w:div w:id="1043136990">
          <w:marLeft w:val="0"/>
          <w:marRight w:val="0"/>
          <w:marTop w:val="0"/>
          <w:marBottom w:val="0"/>
          <w:divBdr>
            <w:top w:val="none" w:sz="0" w:space="0" w:color="auto"/>
            <w:left w:val="none" w:sz="0" w:space="0" w:color="auto"/>
            <w:bottom w:val="none" w:sz="0" w:space="0" w:color="auto"/>
            <w:right w:val="none" w:sz="0" w:space="0" w:color="auto"/>
          </w:divBdr>
        </w:div>
        <w:div w:id="425154363">
          <w:marLeft w:val="0"/>
          <w:marRight w:val="0"/>
          <w:marTop w:val="0"/>
          <w:marBottom w:val="0"/>
          <w:divBdr>
            <w:top w:val="none" w:sz="0" w:space="0" w:color="auto"/>
            <w:left w:val="none" w:sz="0" w:space="0" w:color="auto"/>
            <w:bottom w:val="none" w:sz="0" w:space="0" w:color="auto"/>
            <w:right w:val="none" w:sz="0" w:space="0" w:color="auto"/>
          </w:divBdr>
        </w:div>
        <w:div w:id="462314051">
          <w:marLeft w:val="0"/>
          <w:marRight w:val="0"/>
          <w:marTop w:val="0"/>
          <w:marBottom w:val="0"/>
          <w:divBdr>
            <w:top w:val="none" w:sz="0" w:space="0" w:color="auto"/>
            <w:left w:val="none" w:sz="0" w:space="0" w:color="auto"/>
            <w:bottom w:val="none" w:sz="0" w:space="0" w:color="auto"/>
            <w:right w:val="none" w:sz="0" w:space="0" w:color="auto"/>
          </w:divBdr>
        </w:div>
        <w:div w:id="1787852136">
          <w:marLeft w:val="0"/>
          <w:marRight w:val="0"/>
          <w:marTop w:val="0"/>
          <w:marBottom w:val="0"/>
          <w:divBdr>
            <w:top w:val="none" w:sz="0" w:space="0" w:color="auto"/>
            <w:left w:val="none" w:sz="0" w:space="0" w:color="auto"/>
            <w:bottom w:val="none" w:sz="0" w:space="0" w:color="auto"/>
            <w:right w:val="none" w:sz="0" w:space="0" w:color="auto"/>
          </w:divBdr>
        </w:div>
        <w:div w:id="1393654164">
          <w:marLeft w:val="0"/>
          <w:marRight w:val="0"/>
          <w:marTop w:val="0"/>
          <w:marBottom w:val="0"/>
          <w:divBdr>
            <w:top w:val="none" w:sz="0" w:space="0" w:color="auto"/>
            <w:left w:val="none" w:sz="0" w:space="0" w:color="auto"/>
            <w:bottom w:val="none" w:sz="0" w:space="0" w:color="auto"/>
            <w:right w:val="none" w:sz="0" w:space="0" w:color="auto"/>
          </w:divBdr>
        </w:div>
        <w:div w:id="1130128000">
          <w:marLeft w:val="0"/>
          <w:marRight w:val="0"/>
          <w:marTop w:val="0"/>
          <w:marBottom w:val="0"/>
          <w:divBdr>
            <w:top w:val="none" w:sz="0" w:space="0" w:color="auto"/>
            <w:left w:val="none" w:sz="0" w:space="0" w:color="auto"/>
            <w:bottom w:val="none" w:sz="0" w:space="0" w:color="auto"/>
            <w:right w:val="none" w:sz="0" w:space="0" w:color="auto"/>
          </w:divBdr>
        </w:div>
        <w:div w:id="1698852363">
          <w:marLeft w:val="0"/>
          <w:marRight w:val="0"/>
          <w:marTop w:val="0"/>
          <w:marBottom w:val="0"/>
          <w:divBdr>
            <w:top w:val="none" w:sz="0" w:space="0" w:color="auto"/>
            <w:left w:val="none" w:sz="0" w:space="0" w:color="auto"/>
            <w:bottom w:val="none" w:sz="0" w:space="0" w:color="auto"/>
            <w:right w:val="none" w:sz="0" w:space="0" w:color="auto"/>
          </w:divBdr>
        </w:div>
        <w:div w:id="1366129498">
          <w:marLeft w:val="0"/>
          <w:marRight w:val="0"/>
          <w:marTop w:val="0"/>
          <w:marBottom w:val="0"/>
          <w:divBdr>
            <w:top w:val="none" w:sz="0" w:space="0" w:color="auto"/>
            <w:left w:val="none" w:sz="0" w:space="0" w:color="auto"/>
            <w:bottom w:val="none" w:sz="0" w:space="0" w:color="auto"/>
            <w:right w:val="none" w:sz="0" w:space="0" w:color="auto"/>
          </w:divBdr>
        </w:div>
        <w:div w:id="1511947462">
          <w:marLeft w:val="0"/>
          <w:marRight w:val="0"/>
          <w:marTop w:val="0"/>
          <w:marBottom w:val="0"/>
          <w:divBdr>
            <w:top w:val="none" w:sz="0" w:space="0" w:color="auto"/>
            <w:left w:val="none" w:sz="0" w:space="0" w:color="auto"/>
            <w:bottom w:val="none" w:sz="0" w:space="0" w:color="auto"/>
            <w:right w:val="none" w:sz="0" w:space="0" w:color="auto"/>
          </w:divBdr>
        </w:div>
      </w:divsChild>
    </w:div>
    <w:div w:id="1989477242">
      <w:bodyDiv w:val="1"/>
      <w:marLeft w:val="0"/>
      <w:marRight w:val="0"/>
      <w:marTop w:val="0"/>
      <w:marBottom w:val="0"/>
      <w:divBdr>
        <w:top w:val="none" w:sz="0" w:space="0" w:color="auto"/>
        <w:left w:val="none" w:sz="0" w:space="0" w:color="auto"/>
        <w:bottom w:val="none" w:sz="0" w:space="0" w:color="auto"/>
        <w:right w:val="none" w:sz="0" w:space="0" w:color="auto"/>
      </w:divBdr>
      <w:divsChild>
        <w:div w:id="188645375">
          <w:marLeft w:val="288"/>
          <w:marRight w:val="0"/>
          <w:marTop w:val="0"/>
          <w:marBottom w:val="0"/>
          <w:divBdr>
            <w:top w:val="none" w:sz="0" w:space="0" w:color="auto"/>
            <w:left w:val="none" w:sz="0" w:space="0" w:color="auto"/>
            <w:bottom w:val="none" w:sz="0" w:space="0" w:color="auto"/>
            <w:right w:val="none" w:sz="0" w:space="0" w:color="auto"/>
          </w:divBdr>
        </w:div>
        <w:div w:id="396829651">
          <w:marLeft w:val="288"/>
          <w:marRight w:val="0"/>
          <w:marTop w:val="0"/>
          <w:marBottom w:val="0"/>
          <w:divBdr>
            <w:top w:val="none" w:sz="0" w:space="0" w:color="auto"/>
            <w:left w:val="none" w:sz="0" w:space="0" w:color="auto"/>
            <w:bottom w:val="none" w:sz="0" w:space="0" w:color="auto"/>
            <w:right w:val="none" w:sz="0" w:space="0" w:color="auto"/>
          </w:divBdr>
        </w:div>
        <w:div w:id="907377730">
          <w:marLeft w:val="288"/>
          <w:marRight w:val="0"/>
          <w:marTop w:val="0"/>
          <w:marBottom w:val="0"/>
          <w:divBdr>
            <w:top w:val="none" w:sz="0" w:space="0" w:color="auto"/>
            <w:left w:val="none" w:sz="0" w:space="0" w:color="auto"/>
            <w:bottom w:val="none" w:sz="0" w:space="0" w:color="auto"/>
            <w:right w:val="none" w:sz="0" w:space="0" w:color="auto"/>
          </w:divBdr>
        </w:div>
      </w:divsChild>
    </w:div>
    <w:div w:id="2057583816">
      <w:bodyDiv w:val="1"/>
      <w:marLeft w:val="0"/>
      <w:marRight w:val="0"/>
      <w:marTop w:val="0"/>
      <w:marBottom w:val="0"/>
      <w:divBdr>
        <w:top w:val="none" w:sz="0" w:space="0" w:color="auto"/>
        <w:left w:val="none" w:sz="0" w:space="0" w:color="auto"/>
        <w:bottom w:val="none" w:sz="0" w:space="0" w:color="auto"/>
        <w:right w:val="none" w:sz="0" w:space="0" w:color="auto"/>
      </w:divBdr>
      <w:divsChild>
        <w:div w:id="477456398">
          <w:marLeft w:val="0"/>
          <w:marRight w:val="0"/>
          <w:marTop w:val="0"/>
          <w:marBottom w:val="0"/>
          <w:divBdr>
            <w:top w:val="none" w:sz="0" w:space="0" w:color="auto"/>
            <w:left w:val="none" w:sz="0" w:space="0" w:color="auto"/>
            <w:bottom w:val="none" w:sz="0" w:space="0" w:color="auto"/>
            <w:right w:val="none" w:sz="0" w:space="0" w:color="auto"/>
          </w:divBdr>
          <w:divsChild>
            <w:div w:id="1786996757">
              <w:marLeft w:val="-75"/>
              <w:marRight w:val="0"/>
              <w:marTop w:val="30"/>
              <w:marBottom w:val="30"/>
              <w:divBdr>
                <w:top w:val="none" w:sz="0" w:space="0" w:color="auto"/>
                <w:left w:val="none" w:sz="0" w:space="0" w:color="auto"/>
                <w:bottom w:val="none" w:sz="0" w:space="0" w:color="auto"/>
                <w:right w:val="none" w:sz="0" w:space="0" w:color="auto"/>
              </w:divBdr>
              <w:divsChild>
                <w:div w:id="970750180">
                  <w:marLeft w:val="0"/>
                  <w:marRight w:val="0"/>
                  <w:marTop w:val="0"/>
                  <w:marBottom w:val="0"/>
                  <w:divBdr>
                    <w:top w:val="none" w:sz="0" w:space="0" w:color="auto"/>
                    <w:left w:val="none" w:sz="0" w:space="0" w:color="auto"/>
                    <w:bottom w:val="none" w:sz="0" w:space="0" w:color="auto"/>
                    <w:right w:val="none" w:sz="0" w:space="0" w:color="auto"/>
                  </w:divBdr>
                  <w:divsChild>
                    <w:div w:id="30154082">
                      <w:marLeft w:val="0"/>
                      <w:marRight w:val="0"/>
                      <w:marTop w:val="0"/>
                      <w:marBottom w:val="0"/>
                      <w:divBdr>
                        <w:top w:val="none" w:sz="0" w:space="0" w:color="auto"/>
                        <w:left w:val="none" w:sz="0" w:space="0" w:color="auto"/>
                        <w:bottom w:val="none" w:sz="0" w:space="0" w:color="auto"/>
                        <w:right w:val="none" w:sz="0" w:space="0" w:color="auto"/>
                      </w:divBdr>
                    </w:div>
                  </w:divsChild>
                </w:div>
                <w:div w:id="1473593052">
                  <w:marLeft w:val="0"/>
                  <w:marRight w:val="0"/>
                  <w:marTop w:val="0"/>
                  <w:marBottom w:val="0"/>
                  <w:divBdr>
                    <w:top w:val="none" w:sz="0" w:space="0" w:color="auto"/>
                    <w:left w:val="none" w:sz="0" w:space="0" w:color="auto"/>
                    <w:bottom w:val="none" w:sz="0" w:space="0" w:color="auto"/>
                    <w:right w:val="none" w:sz="0" w:space="0" w:color="auto"/>
                  </w:divBdr>
                  <w:divsChild>
                    <w:div w:id="50932031">
                      <w:marLeft w:val="0"/>
                      <w:marRight w:val="0"/>
                      <w:marTop w:val="0"/>
                      <w:marBottom w:val="0"/>
                      <w:divBdr>
                        <w:top w:val="none" w:sz="0" w:space="0" w:color="auto"/>
                        <w:left w:val="none" w:sz="0" w:space="0" w:color="auto"/>
                        <w:bottom w:val="none" w:sz="0" w:space="0" w:color="auto"/>
                        <w:right w:val="none" w:sz="0" w:space="0" w:color="auto"/>
                      </w:divBdr>
                    </w:div>
                    <w:div w:id="817310437">
                      <w:marLeft w:val="0"/>
                      <w:marRight w:val="0"/>
                      <w:marTop w:val="0"/>
                      <w:marBottom w:val="0"/>
                      <w:divBdr>
                        <w:top w:val="none" w:sz="0" w:space="0" w:color="auto"/>
                        <w:left w:val="none" w:sz="0" w:space="0" w:color="auto"/>
                        <w:bottom w:val="none" w:sz="0" w:space="0" w:color="auto"/>
                        <w:right w:val="none" w:sz="0" w:space="0" w:color="auto"/>
                      </w:divBdr>
                    </w:div>
                  </w:divsChild>
                </w:div>
                <w:div w:id="1135023311">
                  <w:marLeft w:val="0"/>
                  <w:marRight w:val="0"/>
                  <w:marTop w:val="0"/>
                  <w:marBottom w:val="0"/>
                  <w:divBdr>
                    <w:top w:val="none" w:sz="0" w:space="0" w:color="auto"/>
                    <w:left w:val="none" w:sz="0" w:space="0" w:color="auto"/>
                    <w:bottom w:val="none" w:sz="0" w:space="0" w:color="auto"/>
                    <w:right w:val="none" w:sz="0" w:space="0" w:color="auto"/>
                  </w:divBdr>
                  <w:divsChild>
                    <w:div w:id="60717530">
                      <w:marLeft w:val="0"/>
                      <w:marRight w:val="0"/>
                      <w:marTop w:val="0"/>
                      <w:marBottom w:val="0"/>
                      <w:divBdr>
                        <w:top w:val="none" w:sz="0" w:space="0" w:color="auto"/>
                        <w:left w:val="none" w:sz="0" w:space="0" w:color="auto"/>
                        <w:bottom w:val="none" w:sz="0" w:space="0" w:color="auto"/>
                        <w:right w:val="none" w:sz="0" w:space="0" w:color="auto"/>
                      </w:divBdr>
                    </w:div>
                  </w:divsChild>
                </w:div>
                <w:div w:id="626396851">
                  <w:marLeft w:val="0"/>
                  <w:marRight w:val="0"/>
                  <w:marTop w:val="0"/>
                  <w:marBottom w:val="0"/>
                  <w:divBdr>
                    <w:top w:val="none" w:sz="0" w:space="0" w:color="auto"/>
                    <w:left w:val="none" w:sz="0" w:space="0" w:color="auto"/>
                    <w:bottom w:val="none" w:sz="0" w:space="0" w:color="auto"/>
                    <w:right w:val="none" w:sz="0" w:space="0" w:color="auto"/>
                  </w:divBdr>
                  <w:divsChild>
                    <w:div w:id="74478591">
                      <w:marLeft w:val="0"/>
                      <w:marRight w:val="0"/>
                      <w:marTop w:val="0"/>
                      <w:marBottom w:val="0"/>
                      <w:divBdr>
                        <w:top w:val="none" w:sz="0" w:space="0" w:color="auto"/>
                        <w:left w:val="none" w:sz="0" w:space="0" w:color="auto"/>
                        <w:bottom w:val="none" w:sz="0" w:space="0" w:color="auto"/>
                        <w:right w:val="none" w:sz="0" w:space="0" w:color="auto"/>
                      </w:divBdr>
                    </w:div>
                  </w:divsChild>
                </w:div>
                <w:div w:id="1420105017">
                  <w:marLeft w:val="0"/>
                  <w:marRight w:val="0"/>
                  <w:marTop w:val="0"/>
                  <w:marBottom w:val="0"/>
                  <w:divBdr>
                    <w:top w:val="none" w:sz="0" w:space="0" w:color="auto"/>
                    <w:left w:val="none" w:sz="0" w:space="0" w:color="auto"/>
                    <w:bottom w:val="none" w:sz="0" w:space="0" w:color="auto"/>
                    <w:right w:val="none" w:sz="0" w:space="0" w:color="auto"/>
                  </w:divBdr>
                  <w:divsChild>
                    <w:div w:id="163860511">
                      <w:marLeft w:val="0"/>
                      <w:marRight w:val="0"/>
                      <w:marTop w:val="0"/>
                      <w:marBottom w:val="0"/>
                      <w:divBdr>
                        <w:top w:val="none" w:sz="0" w:space="0" w:color="auto"/>
                        <w:left w:val="none" w:sz="0" w:space="0" w:color="auto"/>
                        <w:bottom w:val="none" w:sz="0" w:space="0" w:color="auto"/>
                        <w:right w:val="none" w:sz="0" w:space="0" w:color="auto"/>
                      </w:divBdr>
                    </w:div>
                  </w:divsChild>
                </w:div>
                <w:div w:id="1614097575">
                  <w:marLeft w:val="0"/>
                  <w:marRight w:val="0"/>
                  <w:marTop w:val="0"/>
                  <w:marBottom w:val="0"/>
                  <w:divBdr>
                    <w:top w:val="none" w:sz="0" w:space="0" w:color="auto"/>
                    <w:left w:val="none" w:sz="0" w:space="0" w:color="auto"/>
                    <w:bottom w:val="none" w:sz="0" w:space="0" w:color="auto"/>
                    <w:right w:val="none" w:sz="0" w:space="0" w:color="auto"/>
                  </w:divBdr>
                  <w:divsChild>
                    <w:div w:id="211356438">
                      <w:marLeft w:val="0"/>
                      <w:marRight w:val="0"/>
                      <w:marTop w:val="0"/>
                      <w:marBottom w:val="0"/>
                      <w:divBdr>
                        <w:top w:val="none" w:sz="0" w:space="0" w:color="auto"/>
                        <w:left w:val="none" w:sz="0" w:space="0" w:color="auto"/>
                        <w:bottom w:val="none" w:sz="0" w:space="0" w:color="auto"/>
                        <w:right w:val="none" w:sz="0" w:space="0" w:color="auto"/>
                      </w:divBdr>
                    </w:div>
                  </w:divsChild>
                </w:div>
                <w:div w:id="265815379">
                  <w:marLeft w:val="0"/>
                  <w:marRight w:val="0"/>
                  <w:marTop w:val="0"/>
                  <w:marBottom w:val="0"/>
                  <w:divBdr>
                    <w:top w:val="none" w:sz="0" w:space="0" w:color="auto"/>
                    <w:left w:val="none" w:sz="0" w:space="0" w:color="auto"/>
                    <w:bottom w:val="none" w:sz="0" w:space="0" w:color="auto"/>
                    <w:right w:val="none" w:sz="0" w:space="0" w:color="auto"/>
                  </w:divBdr>
                  <w:divsChild>
                    <w:div w:id="1262497055">
                      <w:marLeft w:val="0"/>
                      <w:marRight w:val="0"/>
                      <w:marTop w:val="0"/>
                      <w:marBottom w:val="0"/>
                      <w:divBdr>
                        <w:top w:val="none" w:sz="0" w:space="0" w:color="auto"/>
                        <w:left w:val="none" w:sz="0" w:space="0" w:color="auto"/>
                        <w:bottom w:val="none" w:sz="0" w:space="0" w:color="auto"/>
                        <w:right w:val="none" w:sz="0" w:space="0" w:color="auto"/>
                      </w:divBdr>
                    </w:div>
                  </w:divsChild>
                </w:div>
                <w:div w:id="271398844">
                  <w:marLeft w:val="0"/>
                  <w:marRight w:val="0"/>
                  <w:marTop w:val="0"/>
                  <w:marBottom w:val="0"/>
                  <w:divBdr>
                    <w:top w:val="none" w:sz="0" w:space="0" w:color="auto"/>
                    <w:left w:val="none" w:sz="0" w:space="0" w:color="auto"/>
                    <w:bottom w:val="none" w:sz="0" w:space="0" w:color="auto"/>
                    <w:right w:val="none" w:sz="0" w:space="0" w:color="auto"/>
                  </w:divBdr>
                  <w:divsChild>
                    <w:div w:id="1686441595">
                      <w:marLeft w:val="0"/>
                      <w:marRight w:val="0"/>
                      <w:marTop w:val="0"/>
                      <w:marBottom w:val="0"/>
                      <w:divBdr>
                        <w:top w:val="none" w:sz="0" w:space="0" w:color="auto"/>
                        <w:left w:val="none" w:sz="0" w:space="0" w:color="auto"/>
                        <w:bottom w:val="none" w:sz="0" w:space="0" w:color="auto"/>
                        <w:right w:val="none" w:sz="0" w:space="0" w:color="auto"/>
                      </w:divBdr>
                    </w:div>
                  </w:divsChild>
                </w:div>
                <w:div w:id="2142991730">
                  <w:marLeft w:val="0"/>
                  <w:marRight w:val="0"/>
                  <w:marTop w:val="0"/>
                  <w:marBottom w:val="0"/>
                  <w:divBdr>
                    <w:top w:val="none" w:sz="0" w:space="0" w:color="auto"/>
                    <w:left w:val="none" w:sz="0" w:space="0" w:color="auto"/>
                    <w:bottom w:val="none" w:sz="0" w:space="0" w:color="auto"/>
                    <w:right w:val="none" w:sz="0" w:space="0" w:color="auto"/>
                  </w:divBdr>
                  <w:divsChild>
                    <w:div w:id="337121014">
                      <w:marLeft w:val="0"/>
                      <w:marRight w:val="0"/>
                      <w:marTop w:val="0"/>
                      <w:marBottom w:val="0"/>
                      <w:divBdr>
                        <w:top w:val="none" w:sz="0" w:space="0" w:color="auto"/>
                        <w:left w:val="none" w:sz="0" w:space="0" w:color="auto"/>
                        <w:bottom w:val="none" w:sz="0" w:space="0" w:color="auto"/>
                        <w:right w:val="none" w:sz="0" w:space="0" w:color="auto"/>
                      </w:divBdr>
                    </w:div>
                  </w:divsChild>
                </w:div>
                <w:div w:id="758723176">
                  <w:marLeft w:val="0"/>
                  <w:marRight w:val="0"/>
                  <w:marTop w:val="0"/>
                  <w:marBottom w:val="0"/>
                  <w:divBdr>
                    <w:top w:val="none" w:sz="0" w:space="0" w:color="auto"/>
                    <w:left w:val="none" w:sz="0" w:space="0" w:color="auto"/>
                    <w:bottom w:val="none" w:sz="0" w:space="0" w:color="auto"/>
                    <w:right w:val="none" w:sz="0" w:space="0" w:color="auto"/>
                  </w:divBdr>
                  <w:divsChild>
                    <w:div w:id="400834492">
                      <w:marLeft w:val="0"/>
                      <w:marRight w:val="0"/>
                      <w:marTop w:val="0"/>
                      <w:marBottom w:val="0"/>
                      <w:divBdr>
                        <w:top w:val="none" w:sz="0" w:space="0" w:color="auto"/>
                        <w:left w:val="none" w:sz="0" w:space="0" w:color="auto"/>
                        <w:bottom w:val="none" w:sz="0" w:space="0" w:color="auto"/>
                        <w:right w:val="none" w:sz="0" w:space="0" w:color="auto"/>
                      </w:divBdr>
                    </w:div>
                  </w:divsChild>
                </w:div>
                <w:div w:id="445470251">
                  <w:marLeft w:val="0"/>
                  <w:marRight w:val="0"/>
                  <w:marTop w:val="0"/>
                  <w:marBottom w:val="0"/>
                  <w:divBdr>
                    <w:top w:val="none" w:sz="0" w:space="0" w:color="auto"/>
                    <w:left w:val="none" w:sz="0" w:space="0" w:color="auto"/>
                    <w:bottom w:val="none" w:sz="0" w:space="0" w:color="auto"/>
                    <w:right w:val="none" w:sz="0" w:space="0" w:color="auto"/>
                  </w:divBdr>
                  <w:divsChild>
                    <w:div w:id="1690525870">
                      <w:marLeft w:val="0"/>
                      <w:marRight w:val="0"/>
                      <w:marTop w:val="0"/>
                      <w:marBottom w:val="0"/>
                      <w:divBdr>
                        <w:top w:val="none" w:sz="0" w:space="0" w:color="auto"/>
                        <w:left w:val="none" w:sz="0" w:space="0" w:color="auto"/>
                        <w:bottom w:val="none" w:sz="0" w:space="0" w:color="auto"/>
                        <w:right w:val="none" w:sz="0" w:space="0" w:color="auto"/>
                      </w:divBdr>
                    </w:div>
                  </w:divsChild>
                </w:div>
                <w:div w:id="454523660">
                  <w:marLeft w:val="0"/>
                  <w:marRight w:val="0"/>
                  <w:marTop w:val="0"/>
                  <w:marBottom w:val="0"/>
                  <w:divBdr>
                    <w:top w:val="none" w:sz="0" w:space="0" w:color="auto"/>
                    <w:left w:val="none" w:sz="0" w:space="0" w:color="auto"/>
                    <w:bottom w:val="none" w:sz="0" w:space="0" w:color="auto"/>
                    <w:right w:val="none" w:sz="0" w:space="0" w:color="auto"/>
                  </w:divBdr>
                  <w:divsChild>
                    <w:div w:id="1829666438">
                      <w:marLeft w:val="0"/>
                      <w:marRight w:val="0"/>
                      <w:marTop w:val="0"/>
                      <w:marBottom w:val="0"/>
                      <w:divBdr>
                        <w:top w:val="none" w:sz="0" w:space="0" w:color="auto"/>
                        <w:left w:val="none" w:sz="0" w:space="0" w:color="auto"/>
                        <w:bottom w:val="none" w:sz="0" w:space="0" w:color="auto"/>
                        <w:right w:val="none" w:sz="0" w:space="0" w:color="auto"/>
                      </w:divBdr>
                    </w:div>
                  </w:divsChild>
                </w:div>
                <w:div w:id="920260096">
                  <w:marLeft w:val="0"/>
                  <w:marRight w:val="0"/>
                  <w:marTop w:val="0"/>
                  <w:marBottom w:val="0"/>
                  <w:divBdr>
                    <w:top w:val="none" w:sz="0" w:space="0" w:color="auto"/>
                    <w:left w:val="none" w:sz="0" w:space="0" w:color="auto"/>
                    <w:bottom w:val="none" w:sz="0" w:space="0" w:color="auto"/>
                    <w:right w:val="none" w:sz="0" w:space="0" w:color="auto"/>
                  </w:divBdr>
                  <w:divsChild>
                    <w:div w:id="542642742">
                      <w:marLeft w:val="0"/>
                      <w:marRight w:val="0"/>
                      <w:marTop w:val="0"/>
                      <w:marBottom w:val="0"/>
                      <w:divBdr>
                        <w:top w:val="none" w:sz="0" w:space="0" w:color="auto"/>
                        <w:left w:val="none" w:sz="0" w:space="0" w:color="auto"/>
                        <w:bottom w:val="none" w:sz="0" w:space="0" w:color="auto"/>
                        <w:right w:val="none" w:sz="0" w:space="0" w:color="auto"/>
                      </w:divBdr>
                    </w:div>
                  </w:divsChild>
                </w:div>
                <w:div w:id="542906613">
                  <w:marLeft w:val="0"/>
                  <w:marRight w:val="0"/>
                  <w:marTop w:val="0"/>
                  <w:marBottom w:val="0"/>
                  <w:divBdr>
                    <w:top w:val="none" w:sz="0" w:space="0" w:color="auto"/>
                    <w:left w:val="none" w:sz="0" w:space="0" w:color="auto"/>
                    <w:bottom w:val="none" w:sz="0" w:space="0" w:color="auto"/>
                    <w:right w:val="none" w:sz="0" w:space="0" w:color="auto"/>
                  </w:divBdr>
                  <w:divsChild>
                    <w:div w:id="614019596">
                      <w:marLeft w:val="0"/>
                      <w:marRight w:val="0"/>
                      <w:marTop w:val="0"/>
                      <w:marBottom w:val="0"/>
                      <w:divBdr>
                        <w:top w:val="none" w:sz="0" w:space="0" w:color="auto"/>
                        <w:left w:val="none" w:sz="0" w:space="0" w:color="auto"/>
                        <w:bottom w:val="none" w:sz="0" w:space="0" w:color="auto"/>
                        <w:right w:val="none" w:sz="0" w:space="0" w:color="auto"/>
                      </w:divBdr>
                    </w:div>
                  </w:divsChild>
                </w:div>
                <w:div w:id="560404472">
                  <w:marLeft w:val="0"/>
                  <w:marRight w:val="0"/>
                  <w:marTop w:val="0"/>
                  <w:marBottom w:val="0"/>
                  <w:divBdr>
                    <w:top w:val="none" w:sz="0" w:space="0" w:color="auto"/>
                    <w:left w:val="none" w:sz="0" w:space="0" w:color="auto"/>
                    <w:bottom w:val="none" w:sz="0" w:space="0" w:color="auto"/>
                    <w:right w:val="none" w:sz="0" w:space="0" w:color="auto"/>
                  </w:divBdr>
                  <w:divsChild>
                    <w:div w:id="676348366">
                      <w:marLeft w:val="0"/>
                      <w:marRight w:val="0"/>
                      <w:marTop w:val="0"/>
                      <w:marBottom w:val="0"/>
                      <w:divBdr>
                        <w:top w:val="none" w:sz="0" w:space="0" w:color="auto"/>
                        <w:left w:val="none" w:sz="0" w:space="0" w:color="auto"/>
                        <w:bottom w:val="none" w:sz="0" w:space="0" w:color="auto"/>
                        <w:right w:val="none" w:sz="0" w:space="0" w:color="auto"/>
                      </w:divBdr>
                    </w:div>
                  </w:divsChild>
                </w:div>
                <w:div w:id="666401875">
                  <w:marLeft w:val="0"/>
                  <w:marRight w:val="0"/>
                  <w:marTop w:val="0"/>
                  <w:marBottom w:val="0"/>
                  <w:divBdr>
                    <w:top w:val="none" w:sz="0" w:space="0" w:color="auto"/>
                    <w:left w:val="none" w:sz="0" w:space="0" w:color="auto"/>
                    <w:bottom w:val="none" w:sz="0" w:space="0" w:color="auto"/>
                    <w:right w:val="none" w:sz="0" w:space="0" w:color="auto"/>
                  </w:divBdr>
                  <w:divsChild>
                    <w:div w:id="578977315">
                      <w:marLeft w:val="0"/>
                      <w:marRight w:val="0"/>
                      <w:marTop w:val="0"/>
                      <w:marBottom w:val="0"/>
                      <w:divBdr>
                        <w:top w:val="none" w:sz="0" w:space="0" w:color="auto"/>
                        <w:left w:val="none" w:sz="0" w:space="0" w:color="auto"/>
                        <w:bottom w:val="none" w:sz="0" w:space="0" w:color="auto"/>
                        <w:right w:val="none" w:sz="0" w:space="0" w:color="auto"/>
                      </w:divBdr>
                    </w:div>
                  </w:divsChild>
                </w:div>
                <w:div w:id="642463650">
                  <w:marLeft w:val="0"/>
                  <w:marRight w:val="0"/>
                  <w:marTop w:val="0"/>
                  <w:marBottom w:val="0"/>
                  <w:divBdr>
                    <w:top w:val="none" w:sz="0" w:space="0" w:color="auto"/>
                    <w:left w:val="none" w:sz="0" w:space="0" w:color="auto"/>
                    <w:bottom w:val="none" w:sz="0" w:space="0" w:color="auto"/>
                    <w:right w:val="none" w:sz="0" w:space="0" w:color="auto"/>
                  </w:divBdr>
                  <w:divsChild>
                    <w:div w:id="2054881948">
                      <w:marLeft w:val="0"/>
                      <w:marRight w:val="0"/>
                      <w:marTop w:val="0"/>
                      <w:marBottom w:val="0"/>
                      <w:divBdr>
                        <w:top w:val="none" w:sz="0" w:space="0" w:color="auto"/>
                        <w:left w:val="none" w:sz="0" w:space="0" w:color="auto"/>
                        <w:bottom w:val="none" w:sz="0" w:space="0" w:color="auto"/>
                        <w:right w:val="none" w:sz="0" w:space="0" w:color="auto"/>
                      </w:divBdr>
                    </w:div>
                  </w:divsChild>
                </w:div>
                <w:div w:id="894124157">
                  <w:marLeft w:val="0"/>
                  <w:marRight w:val="0"/>
                  <w:marTop w:val="0"/>
                  <w:marBottom w:val="0"/>
                  <w:divBdr>
                    <w:top w:val="none" w:sz="0" w:space="0" w:color="auto"/>
                    <w:left w:val="none" w:sz="0" w:space="0" w:color="auto"/>
                    <w:bottom w:val="none" w:sz="0" w:space="0" w:color="auto"/>
                    <w:right w:val="none" w:sz="0" w:space="0" w:color="auto"/>
                  </w:divBdr>
                  <w:divsChild>
                    <w:div w:id="683482512">
                      <w:marLeft w:val="0"/>
                      <w:marRight w:val="0"/>
                      <w:marTop w:val="0"/>
                      <w:marBottom w:val="0"/>
                      <w:divBdr>
                        <w:top w:val="none" w:sz="0" w:space="0" w:color="auto"/>
                        <w:left w:val="none" w:sz="0" w:space="0" w:color="auto"/>
                        <w:bottom w:val="none" w:sz="0" w:space="0" w:color="auto"/>
                        <w:right w:val="none" w:sz="0" w:space="0" w:color="auto"/>
                      </w:divBdr>
                    </w:div>
                  </w:divsChild>
                </w:div>
                <w:div w:id="1898974073">
                  <w:marLeft w:val="0"/>
                  <w:marRight w:val="0"/>
                  <w:marTop w:val="0"/>
                  <w:marBottom w:val="0"/>
                  <w:divBdr>
                    <w:top w:val="none" w:sz="0" w:space="0" w:color="auto"/>
                    <w:left w:val="none" w:sz="0" w:space="0" w:color="auto"/>
                    <w:bottom w:val="none" w:sz="0" w:space="0" w:color="auto"/>
                    <w:right w:val="none" w:sz="0" w:space="0" w:color="auto"/>
                  </w:divBdr>
                  <w:divsChild>
                    <w:div w:id="686979574">
                      <w:marLeft w:val="0"/>
                      <w:marRight w:val="0"/>
                      <w:marTop w:val="0"/>
                      <w:marBottom w:val="0"/>
                      <w:divBdr>
                        <w:top w:val="none" w:sz="0" w:space="0" w:color="auto"/>
                        <w:left w:val="none" w:sz="0" w:space="0" w:color="auto"/>
                        <w:bottom w:val="none" w:sz="0" w:space="0" w:color="auto"/>
                        <w:right w:val="none" w:sz="0" w:space="0" w:color="auto"/>
                      </w:divBdr>
                    </w:div>
                  </w:divsChild>
                </w:div>
                <w:div w:id="1131172947">
                  <w:marLeft w:val="0"/>
                  <w:marRight w:val="0"/>
                  <w:marTop w:val="0"/>
                  <w:marBottom w:val="0"/>
                  <w:divBdr>
                    <w:top w:val="none" w:sz="0" w:space="0" w:color="auto"/>
                    <w:left w:val="none" w:sz="0" w:space="0" w:color="auto"/>
                    <w:bottom w:val="none" w:sz="0" w:space="0" w:color="auto"/>
                    <w:right w:val="none" w:sz="0" w:space="0" w:color="auto"/>
                  </w:divBdr>
                  <w:divsChild>
                    <w:div w:id="800466224">
                      <w:marLeft w:val="0"/>
                      <w:marRight w:val="0"/>
                      <w:marTop w:val="0"/>
                      <w:marBottom w:val="0"/>
                      <w:divBdr>
                        <w:top w:val="none" w:sz="0" w:space="0" w:color="auto"/>
                        <w:left w:val="none" w:sz="0" w:space="0" w:color="auto"/>
                        <w:bottom w:val="none" w:sz="0" w:space="0" w:color="auto"/>
                        <w:right w:val="none" w:sz="0" w:space="0" w:color="auto"/>
                      </w:divBdr>
                    </w:div>
                  </w:divsChild>
                </w:div>
                <w:div w:id="970481811">
                  <w:marLeft w:val="0"/>
                  <w:marRight w:val="0"/>
                  <w:marTop w:val="0"/>
                  <w:marBottom w:val="0"/>
                  <w:divBdr>
                    <w:top w:val="none" w:sz="0" w:space="0" w:color="auto"/>
                    <w:left w:val="none" w:sz="0" w:space="0" w:color="auto"/>
                    <w:bottom w:val="none" w:sz="0" w:space="0" w:color="auto"/>
                    <w:right w:val="none" w:sz="0" w:space="0" w:color="auto"/>
                  </w:divBdr>
                  <w:divsChild>
                    <w:div w:id="833034003">
                      <w:marLeft w:val="0"/>
                      <w:marRight w:val="0"/>
                      <w:marTop w:val="0"/>
                      <w:marBottom w:val="0"/>
                      <w:divBdr>
                        <w:top w:val="none" w:sz="0" w:space="0" w:color="auto"/>
                        <w:left w:val="none" w:sz="0" w:space="0" w:color="auto"/>
                        <w:bottom w:val="none" w:sz="0" w:space="0" w:color="auto"/>
                        <w:right w:val="none" w:sz="0" w:space="0" w:color="auto"/>
                      </w:divBdr>
                    </w:div>
                  </w:divsChild>
                </w:div>
                <w:div w:id="847017061">
                  <w:marLeft w:val="0"/>
                  <w:marRight w:val="0"/>
                  <w:marTop w:val="0"/>
                  <w:marBottom w:val="0"/>
                  <w:divBdr>
                    <w:top w:val="none" w:sz="0" w:space="0" w:color="auto"/>
                    <w:left w:val="none" w:sz="0" w:space="0" w:color="auto"/>
                    <w:bottom w:val="none" w:sz="0" w:space="0" w:color="auto"/>
                    <w:right w:val="none" w:sz="0" w:space="0" w:color="auto"/>
                  </w:divBdr>
                  <w:divsChild>
                    <w:div w:id="842820403">
                      <w:marLeft w:val="0"/>
                      <w:marRight w:val="0"/>
                      <w:marTop w:val="0"/>
                      <w:marBottom w:val="0"/>
                      <w:divBdr>
                        <w:top w:val="none" w:sz="0" w:space="0" w:color="auto"/>
                        <w:left w:val="none" w:sz="0" w:space="0" w:color="auto"/>
                        <w:bottom w:val="none" w:sz="0" w:space="0" w:color="auto"/>
                        <w:right w:val="none" w:sz="0" w:space="0" w:color="auto"/>
                      </w:divBdr>
                    </w:div>
                  </w:divsChild>
                </w:div>
                <w:div w:id="882667994">
                  <w:marLeft w:val="0"/>
                  <w:marRight w:val="0"/>
                  <w:marTop w:val="0"/>
                  <w:marBottom w:val="0"/>
                  <w:divBdr>
                    <w:top w:val="none" w:sz="0" w:space="0" w:color="auto"/>
                    <w:left w:val="none" w:sz="0" w:space="0" w:color="auto"/>
                    <w:bottom w:val="none" w:sz="0" w:space="0" w:color="auto"/>
                    <w:right w:val="none" w:sz="0" w:space="0" w:color="auto"/>
                  </w:divBdr>
                  <w:divsChild>
                    <w:div w:id="1728726309">
                      <w:marLeft w:val="0"/>
                      <w:marRight w:val="0"/>
                      <w:marTop w:val="0"/>
                      <w:marBottom w:val="0"/>
                      <w:divBdr>
                        <w:top w:val="none" w:sz="0" w:space="0" w:color="auto"/>
                        <w:left w:val="none" w:sz="0" w:space="0" w:color="auto"/>
                        <w:bottom w:val="none" w:sz="0" w:space="0" w:color="auto"/>
                        <w:right w:val="none" w:sz="0" w:space="0" w:color="auto"/>
                      </w:divBdr>
                    </w:div>
                  </w:divsChild>
                </w:div>
                <w:div w:id="1021854012">
                  <w:marLeft w:val="0"/>
                  <w:marRight w:val="0"/>
                  <w:marTop w:val="0"/>
                  <w:marBottom w:val="0"/>
                  <w:divBdr>
                    <w:top w:val="none" w:sz="0" w:space="0" w:color="auto"/>
                    <w:left w:val="none" w:sz="0" w:space="0" w:color="auto"/>
                    <w:bottom w:val="none" w:sz="0" w:space="0" w:color="auto"/>
                    <w:right w:val="none" w:sz="0" w:space="0" w:color="auto"/>
                  </w:divBdr>
                  <w:divsChild>
                    <w:div w:id="1767270012">
                      <w:marLeft w:val="0"/>
                      <w:marRight w:val="0"/>
                      <w:marTop w:val="0"/>
                      <w:marBottom w:val="0"/>
                      <w:divBdr>
                        <w:top w:val="none" w:sz="0" w:space="0" w:color="auto"/>
                        <w:left w:val="none" w:sz="0" w:space="0" w:color="auto"/>
                        <w:bottom w:val="none" w:sz="0" w:space="0" w:color="auto"/>
                        <w:right w:val="none" w:sz="0" w:space="0" w:color="auto"/>
                      </w:divBdr>
                    </w:div>
                  </w:divsChild>
                </w:div>
                <w:div w:id="2119711568">
                  <w:marLeft w:val="0"/>
                  <w:marRight w:val="0"/>
                  <w:marTop w:val="0"/>
                  <w:marBottom w:val="0"/>
                  <w:divBdr>
                    <w:top w:val="none" w:sz="0" w:space="0" w:color="auto"/>
                    <w:left w:val="none" w:sz="0" w:space="0" w:color="auto"/>
                    <w:bottom w:val="none" w:sz="0" w:space="0" w:color="auto"/>
                    <w:right w:val="none" w:sz="0" w:space="0" w:color="auto"/>
                  </w:divBdr>
                  <w:divsChild>
                    <w:div w:id="1180773799">
                      <w:marLeft w:val="0"/>
                      <w:marRight w:val="0"/>
                      <w:marTop w:val="0"/>
                      <w:marBottom w:val="0"/>
                      <w:divBdr>
                        <w:top w:val="none" w:sz="0" w:space="0" w:color="auto"/>
                        <w:left w:val="none" w:sz="0" w:space="0" w:color="auto"/>
                        <w:bottom w:val="none" w:sz="0" w:space="0" w:color="auto"/>
                        <w:right w:val="none" w:sz="0" w:space="0" w:color="auto"/>
                      </w:divBdr>
                    </w:div>
                  </w:divsChild>
                </w:div>
                <w:div w:id="1501311711">
                  <w:marLeft w:val="0"/>
                  <w:marRight w:val="0"/>
                  <w:marTop w:val="0"/>
                  <w:marBottom w:val="0"/>
                  <w:divBdr>
                    <w:top w:val="none" w:sz="0" w:space="0" w:color="auto"/>
                    <w:left w:val="none" w:sz="0" w:space="0" w:color="auto"/>
                    <w:bottom w:val="none" w:sz="0" w:space="0" w:color="auto"/>
                    <w:right w:val="none" w:sz="0" w:space="0" w:color="auto"/>
                  </w:divBdr>
                  <w:divsChild>
                    <w:div w:id="1183008799">
                      <w:marLeft w:val="0"/>
                      <w:marRight w:val="0"/>
                      <w:marTop w:val="0"/>
                      <w:marBottom w:val="0"/>
                      <w:divBdr>
                        <w:top w:val="none" w:sz="0" w:space="0" w:color="auto"/>
                        <w:left w:val="none" w:sz="0" w:space="0" w:color="auto"/>
                        <w:bottom w:val="none" w:sz="0" w:space="0" w:color="auto"/>
                        <w:right w:val="none" w:sz="0" w:space="0" w:color="auto"/>
                      </w:divBdr>
                    </w:div>
                  </w:divsChild>
                </w:div>
                <w:div w:id="1216895903">
                  <w:marLeft w:val="0"/>
                  <w:marRight w:val="0"/>
                  <w:marTop w:val="0"/>
                  <w:marBottom w:val="0"/>
                  <w:divBdr>
                    <w:top w:val="none" w:sz="0" w:space="0" w:color="auto"/>
                    <w:left w:val="none" w:sz="0" w:space="0" w:color="auto"/>
                    <w:bottom w:val="none" w:sz="0" w:space="0" w:color="auto"/>
                    <w:right w:val="none" w:sz="0" w:space="0" w:color="auto"/>
                  </w:divBdr>
                  <w:divsChild>
                    <w:div w:id="1228109807">
                      <w:marLeft w:val="0"/>
                      <w:marRight w:val="0"/>
                      <w:marTop w:val="0"/>
                      <w:marBottom w:val="0"/>
                      <w:divBdr>
                        <w:top w:val="none" w:sz="0" w:space="0" w:color="auto"/>
                        <w:left w:val="none" w:sz="0" w:space="0" w:color="auto"/>
                        <w:bottom w:val="none" w:sz="0" w:space="0" w:color="auto"/>
                        <w:right w:val="none" w:sz="0" w:space="0" w:color="auto"/>
                      </w:divBdr>
                    </w:div>
                  </w:divsChild>
                </w:div>
                <w:div w:id="1393428745">
                  <w:marLeft w:val="0"/>
                  <w:marRight w:val="0"/>
                  <w:marTop w:val="0"/>
                  <w:marBottom w:val="0"/>
                  <w:divBdr>
                    <w:top w:val="none" w:sz="0" w:space="0" w:color="auto"/>
                    <w:left w:val="none" w:sz="0" w:space="0" w:color="auto"/>
                    <w:bottom w:val="none" w:sz="0" w:space="0" w:color="auto"/>
                    <w:right w:val="none" w:sz="0" w:space="0" w:color="auto"/>
                  </w:divBdr>
                  <w:divsChild>
                    <w:div w:id="1950701626">
                      <w:marLeft w:val="0"/>
                      <w:marRight w:val="0"/>
                      <w:marTop w:val="0"/>
                      <w:marBottom w:val="0"/>
                      <w:divBdr>
                        <w:top w:val="none" w:sz="0" w:space="0" w:color="auto"/>
                        <w:left w:val="none" w:sz="0" w:space="0" w:color="auto"/>
                        <w:bottom w:val="none" w:sz="0" w:space="0" w:color="auto"/>
                        <w:right w:val="none" w:sz="0" w:space="0" w:color="auto"/>
                      </w:divBdr>
                    </w:div>
                  </w:divsChild>
                </w:div>
                <w:div w:id="1623420638">
                  <w:marLeft w:val="0"/>
                  <w:marRight w:val="0"/>
                  <w:marTop w:val="0"/>
                  <w:marBottom w:val="0"/>
                  <w:divBdr>
                    <w:top w:val="none" w:sz="0" w:space="0" w:color="auto"/>
                    <w:left w:val="none" w:sz="0" w:space="0" w:color="auto"/>
                    <w:bottom w:val="none" w:sz="0" w:space="0" w:color="auto"/>
                    <w:right w:val="none" w:sz="0" w:space="0" w:color="auto"/>
                  </w:divBdr>
                  <w:divsChild>
                    <w:div w:id="1576360165">
                      <w:marLeft w:val="0"/>
                      <w:marRight w:val="0"/>
                      <w:marTop w:val="0"/>
                      <w:marBottom w:val="0"/>
                      <w:divBdr>
                        <w:top w:val="none" w:sz="0" w:space="0" w:color="auto"/>
                        <w:left w:val="none" w:sz="0" w:space="0" w:color="auto"/>
                        <w:bottom w:val="none" w:sz="0" w:space="0" w:color="auto"/>
                        <w:right w:val="none" w:sz="0" w:space="0" w:color="auto"/>
                      </w:divBdr>
                    </w:div>
                  </w:divsChild>
                </w:div>
                <w:div w:id="1855879093">
                  <w:marLeft w:val="0"/>
                  <w:marRight w:val="0"/>
                  <w:marTop w:val="0"/>
                  <w:marBottom w:val="0"/>
                  <w:divBdr>
                    <w:top w:val="none" w:sz="0" w:space="0" w:color="auto"/>
                    <w:left w:val="none" w:sz="0" w:space="0" w:color="auto"/>
                    <w:bottom w:val="none" w:sz="0" w:space="0" w:color="auto"/>
                    <w:right w:val="none" w:sz="0" w:space="0" w:color="auto"/>
                  </w:divBdr>
                  <w:divsChild>
                    <w:div w:id="1724911296">
                      <w:marLeft w:val="0"/>
                      <w:marRight w:val="0"/>
                      <w:marTop w:val="0"/>
                      <w:marBottom w:val="0"/>
                      <w:divBdr>
                        <w:top w:val="none" w:sz="0" w:space="0" w:color="auto"/>
                        <w:left w:val="none" w:sz="0" w:space="0" w:color="auto"/>
                        <w:bottom w:val="none" w:sz="0" w:space="0" w:color="auto"/>
                        <w:right w:val="none" w:sz="0" w:space="0" w:color="auto"/>
                      </w:divBdr>
                    </w:div>
                  </w:divsChild>
                </w:div>
                <w:div w:id="1899321980">
                  <w:marLeft w:val="0"/>
                  <w:marRight w:val="0"/>
                  <w:marTop w:val="0"/>
                  <w:marBottom w:val="0"/>
                  <w:divBdr>
                    <w:top w:val="none" w:sz="0" w:space="0" w:color="auto"/>
                    <w:left w:val="none" w:sz="0" w:space="0" w:color="auto"/>
                    <w:bottom w:val="none" w:sz="0" w:space="0" w:color="auto"/>
                    <w:right w:val="none" w:sz="0" w:space="0" w:color="auto"/>
                  </w:divBdr>
                  <w:divsChild>
                    <w:div w:id="189604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846671">
          <w:marLeft w:val="0"/>
          <w:marRight w:val="0"/>
          <w:marTop w:val="0"/>
          <w:marBottom w:val="0"/>
          <w:divBdr>
            <w:top w:val="none" w:sz="0" w:space="0" w:color="auto"/>
            <w:left w:val="none" w:sz="0" w:space="0" w:color="auto"/>
            <w:bottom w:val="none" w:sz="0" w:space="0" w:color="auto"/>
            <w:right w:val="none" w:sz="0" w:space="0" w:color="auto"/>
          </w:divBdr>
          <w:divsChild>
            <w:div w:id="1382829661">
              <w:marLeft w:val="-75"/>
              <w:marRight w:val="0"/>
              <w:marTop w:val="30"/>
              <w:marBottom w:val="30"/>
              <w:divBdr>
                <w:top w:val="none" w:sz="0" w:space="0" w:color="auto"/>
                <w:left w:val="none" w:sz="0" w:space="0" w:color="auto"/>
                <w:bottom w:val="none" w:sz="0" w:space="0" w:color="auto"/>
                <w:right w:val="none" w:sz="0" w:space="0" w:color="auto"/>
              </w:divBdr>
              <w:divsChild>
                <w:div w:id="948583981">
                  <w:marLeft w:val="0"/>
                  <w:marRight w:val="0"/>
                  <w:marTop w:val="0"/>
                  <w:marBottom w:val="0"/>
                  <w:divBdr>
                    <w:top w:val="none" w:sz="0" w:space="0" w:color="auto"/>
                    <w:left w:val="none" w:sz="0" w:space="0" w:color="auto"/>
                    <w:bottom w:val="none" w:sz="0" w:space="0" w:color="auto"/>
                    <w:right w:val="none" w:sz="0" w:space="0" w:color="auto"/>
                  </w:divBdr>
                  <w:divsChild>
                    <w:div w:id="38474795">
                      <w:marLeft w:val="0"/>
                      <w:marRight w:val="0"/>
                      <w:marTop w:val="0"/>
                      <w:marBottom w:val="0"/>
                      <w:divBdr>
                        <w:top w:val="none" w:sz="0" w:space="0" w:color="auto"/>
                        <w:left w:val="none" w:sz="0" w:space="0" w:color="auto"/>
                        <w:bottom w:val="none" w:sz="0" w:space="0" w:color="auto"/>
                        <w:right w:val="none" w:sz="0" w:space="0" w:color="auto"/>
                      </w:divBdr>
                    </w:div>
                    <w:div w:id="153498425">
                      <w:marLeft w:val="0"/>
                      <w:marRight w:val="0"/>
                      <w:marTop w:val="0"/>
                      <w:marBottom w:val="0"/>
                      <w:divBdr>
                        <w:top w:val="none" w:sz="0" w:space="0" w:color="auto"/>
                        <w:left w:val="none" w:sz="0" w:space="0" w:color="auto"/>
                        <w:bottom w:val="none" w:sz="0" w:space="0" w:color="auto"/>
                        <w:right w:val="none" w:sz="0" w:space="0" w:color="auto"/>
                      </w:divBdr>
                    </w:div>
                  </w:divsChild>
                </w:div>
                <w:div w:id="1654409452">
                  <w:marLeft w:val="0"/>
                  <w:marRight w:val="0"/>
                  <w:marTop w:val="0"/>
                  <w:marBottom w:val="0"/>
                  <w:divBdr>
                    <w:top w:val="none" w:sz="0" w:space="0" w:color="auto"/>
                    <w:left w:val="none" w:sz="0" w:space="0" w:color="auto"/>
                    <w:bottom w:val="none" w:sz="0" w:space="0" w:color="auto"/>
                    <w:right w:val="none" w:sz="0" w:space="0" w:color="auto"/>
                  </w:divBdr>
                  <w:divsChild>
                    <w:div w:id="76678003">
                      <w:marLeft w:val="0"/>
                      <w:marRight w:val="0"/>
                      <w:marTop w:val="0"/>
                      <w:marBottom w:val="0"/>
                      <w:divBdr>
                        <w:top w:val="none" w:sz="0" w:space="0" w:color="auto"/>
                        <w:left w:val="none" w:sz="0" w:space="0" w:color="auto"/>
                        <w:bottom w:val="none" w:sz="0" w:space="0" w:color="auto"/>
                        <w:right w:val="none" w:sz="0" w:space="0" w:color="auto"/>
                      </w:divBdr>
                    </w:div>
                  </w:divsChild>
                </w:div>
                <w:div w:id="108357877">
                  <w:marLeft w:val="0"/>
                  <w:marRight w:val="0"/>
                  <w:marTop w:val="0"/>
                  <w:marBottom w:val="0"/>
                  <w:divBdr>
                    <w:top w:val="none" w:sz="0" w:space="0" w:color="auto"/>
                    <w:left w:val="none" w:sz="0" w:space="0" w:color="auto"/>
                    <w:bottom w:val="none" w:sz="0" w:space="0" w:color="auto"/>
                    <w:right w:val="none" w:sz="0" w:space="0" w:color="auto"/>
                  </w:divBdr>
                  <w:divsChild>
                    <w:div w:id="1209561997">
                      <w:marLeft w:val="0"/>
                      <w:marRight w:val="0"/>
                      <w:marTop w:val="0"/>
                      <w:marBottom w:val="0"/>
                      <w:divBdr>
                        <w:top w:val="none" w:sz="0" w:space="0" w:color="auto"/>
                        <w:left w:val="none" w:sz="0" w:space="0" w:color="auto"/>
                        <w:bottom w:val="none" w:sz="0" w:space="0" w:color="auto"/>
                        <w:right w:val="none" w:sz="0" w:space="0" w:color="auto"/>
                      </w:divBdr>
                    </w:div>
                  </w:divsChild>
                </w:div>
                <w:div w:id="1374379577">
                  <w:marLeft w:val="0"/>
                  <w:marRight w:val="0"/>
                  <w:marTop w:val="0"/>
                  <w:marBottom w:val="0"/>
                  <w:divBdr>
                    <w:top w:val="none" w:sz="0" w:space="0" w:color="auto"/>
                    <w:left w:val="none" w:sz="0" w:space="0" w:color="auto"/>
                    <w:bottom w:val="none" w:sz="0" w:space="0" w:color="auto"/>
                    <w:right w:val="none" w:sz="0" w:space="0" w:color="auto"/>
                  </w:divBdr>
                  <w:divsChild>
                    <w:div w:id="346256010">
                      <w:marLeft w:val="0"/>
                      <w:marRight w:val="0"/>
                      <w:marTop w:val="0"/>
                      <w:marBottom w:val="0"/>
                      <w:divBdr>
                        <w:top w:val="none" w:sz="0" w:space="0" w:color="auto"/>
                        <w:left w:val="none" w:sz="0" w:space="0" w:color="auto"/>
                        <w:bottom w:val="none" w:sz="0" w:space="0" w:color="auto"/>
                        <w:right w:val="none" w:sz="0" w:space="0" w:color="auto"/>
                      </w:divBdr>
                    </w:div>
                  </w:divsChild>
                </w:div>
                <w:div w:id="506284391">
                  <w:marLeft w:val="0"/>
                  <w:marRight w:val="0"/>
                  <w:marTop w:val="0"/>
                  <w:marBottom w:val="0"/>
                  <w:divBdr>
                    <w:top w:val="none" w:sz="0" w:space="0" w:color="auto"/>
                    <w:left w:val="none" w:sz="0" w:space="0" w:color="auto"/>
                    <w:bottom w:val="none" w:sz="0" w:space="0" w:color="auto"/>
                    <w:right w:val="none" w:sz="0" w:space="0" w:color="auto"/>
                  </w:divBdr>
                  <w:divsChild>
                    <w:div w:id="2092072526">
                      <w:marLeft w:val="0"/>
                      <w:marRight w:val="0"/>
                      <w:marTop w:val="0"/>
                      <w:marBottom w:val="0"/>
                      <w:divBdr>
                        <w:top w:val="none" w:sz="0" w:space="0" w:color="auto"/>
                        <w:left w:val="none" w:sz="0" w:space="0" w:color="auto"/>
                        <w:bottom w:val="none" w:sz="0" w:space="0" w:color="auto"/>
                        <w:right w:val="none" w:sz="0" w:space="0" w:color="auto"/>
                      </w:divBdr>
                    </w:div>
                  </w:divsChild>
                </w:div>
                <w:div w:id="2099714281">
                  <w:marLeft w:val="0"/>
                  <w:marRight w:val="0"/>
                  <w:marTop w:val="0"/>
                  <w:marBottom w:val="0"/>
                  <w:divBdr>
                    <w:top w:val="none" w:sz="0" w:space="0" w:color="auto"/>
                    <w:left w:val="none" w:sz="0" w:space="0" w:color="auto"/>
                    <w:bottom w:val="none" w:sz="0" w:space="0" w:color="auto"/>
                    <w:right w:val="none" w:sz="0" w:space="0" w:color="auto"/>
                  </w:divBdr>
                  <w:divsChild>
                    <w:div w:id="583565184">
                      <w:marLeft w:val="0"/>
                      <w:marRight w:val="0"/>
                      <w:marTop w:val="0"/>
                      <w:marBottom w:val="0"/>
                      <w:divBdr>
                        <w:top w:val="none" w:sz="0" w:space="0" w:color="auto"/>
                        <w:left w:val="none" w:sz="0" w:space="0" w:color="auto"/>
                        <w:bottom w:val="none" w:sz="0" w:space="0" w:color="auto"/>
                        <w:right w:val="none" w:sz="0" w:space="0" w:color="auto"/>
                      </w:divBdr>
                    </w:div>
                  </w:divsChild>
                </w:div>
                <w:div w:id="1740668075">
                  <w:marLeft w:val="0"/>
                  <w:marRight w:val="0"/>
                  <w:marTop w:val="0"/>
                  <w:marBottom w:val="0"/>
                  <w:divBdr>
                    <w:top w:val="none" w:sz="0" w:space="0" w:color="auto"/>
                    <w:left w:val="none" w:sz="0" w:space="0" w:color="auto"/>
                    <w:bottom w:val="none" w:sz="0" w:space="0" w:color="auto"/>
                    <w:right w:val="none" w:sz="0" w:space="0" w:color="auto"/>
                  </w:divBdr>
                  <w:divsChild>
                    <w:div w:id="584077147">
                      <w:marLeft w:val="0"/>
                      <w:marRight w:val="0"/>
                      <w:marTop w:val="0"/>
                      <w:marBottom w:val="0"/>
                      <w:divBdr>
                        <w:top w:val="none" w:sz="0" w:space="0" w:color="auto"/>
                        <w:left w:val="none" w:sz="0" w:space="0" w:color="auto"/>
                        <w:bottom w:val="none" w:sz="0" w:space="0" w:color="auto"/>
                        <w:right w:val="none" w:sz="0" w:space="0" w:color="auto"/>
                      </w:divBdr>
                    </w:div>
                  </w:divsChild>
                </w:div>
                <w:div w:id="2015574625">
                  <w:marLeft w:val="0"/>
                  <w:marRight w:val="0"/>
                  <w:marTop w:val="0"/>
                  <w:marBottom w:val="0"/>
                  <w:divBdr>
                    <w:top w:val="none" w:sz="0" w:space="0" w:color="auto"/>
                    <w:left w:val="none" w:sz="0" w:space="0" w:color="auto"/>
                    <w:bottom w:val="none" w:sz="0" w:space="0" w:color="auto"/>
                    <w:right w:val="none" w:sz="0" w:space="0" w:color="auto"/>
                  </w:divBdr>
                  <w:divsChild>
                    <w:div w:id="706369659">
                      <w:marLeft w:val="0"/>
                      <w:marRight w:val="0"/>
                      <w:marTop w:val="0"/>
                      <w:marBottom w:val="0"/>
                      <w:divBdr>
                        <w:top w:val="none" w:sz="0" w:space="0" w:color="auto"/>
                        <w:left w:val="none" w:sz="0" w:space="0" w:color="auto"/>
                        <w:bottom w:val="none" w:sz="0" w:space="0" w:color="auto"/>
                        <w:right w:val="none" w:sz="0" w:space="0" w:color="auto"/>
                      </w:divBdr>
                    </w:div>
                  </w:divsChild>
                </w:div>
                <w:div w:id="732118057">
                  <w:marLeft w:val="0"/>
                  <w:marRight w:val="0"/>
                  <w:marTop w:val="0"/>
                  <w:marBottom w:val="0"/>
                  <w:divBdr>
                    <w:top w:val="none" w:sz="0" w:space="0" w:color="auto"/>
                    <w:left w:val="none" w:sz="0" w:space="0" w:color="auto"/>
                    <w:bottom w:val="none" w:sz="0" w:space="0" w:color="auto"/>
                    <w:right w:val="none" w:sz="0" w:space="0" w:color="auto"/>
                  </w:divBdr>
                  <w:divsChild>
                    <w:div w:id="1952976241">
                      <w:marLeft w:val="0"/>
                      <w:marRight w:val="0"/>
                      <w:marTop w:val="0"/>
                      <w:marBottom w:val="0"/>
                      <w:divBdr>
                        <w:top w:val="none" w:sz="0" w:space="0" w:color="auto"/>
                        <w:left w:val="none" w:sz="0" w:space="0" w:color="auto"/>
                        <w:bottom w:val="none" w:sz="0" w:space="0" w:color="auto"/>
                        <w:right w:val="none" w:sz="0" w:space="0" w:color="auto"/>
                      </w:divBdr>
                    </w:div>
                  </w:divsChild>
                </w:div>
                <w:div w:id="890648862">
                  <w:marLeft w:val="0"/>
                  <w:marRight w:val="0"/>
                  <w:marTop w:val="0"/>
                  <w:marBottom w:val="0"/>
                  <w:divBdr>
                    <w:top w:val="none" w:sz="0" w:space="0" w:color="auto"/>
                    <w:left w:val="none" w:sz="0" w:space="0" w:color="auto"/>
                    <w:bottom w:val="none" w:sz="0" w:space="0" w:color="auto"/>
                    <w:right w:val="none" w:sz="0" w:space="0" w:color="auto"/>
                  </w:divBdr>
                  <w:divsChild>
                    <w:div w:id="758449280">
                      <w:marLeft w:val="0"/>
                      <w:marRight w:val="0"/>
                      <w:marTop w:val="0"/>
                      <w:marBottom w:val="0"/>
                      <w:divBdr>
                        <w:top w:val="none" w:sz="0" w:space="0" w:color="auto"/>
                        <w:left w:val="none" w:sz="0" w:space="0" w:color="auto"/>
                        <w:bottom w:val="none" w:sz="0" w:space="0" w:color="auto"/>
                        <w:right w:val="none" w:sz="0" w:space="0" w:color="auto"/>
                      </w:divBdr>
                    </w:div>
                  </w:divsChild>
                </w:div>
                <w:div w:id="818108659">
                  <w:marLeft w:val="0"/>
                  <w:marRight w:val="0"/>
                  <w:marTop w:val="0"/>
                  <w:marBottom w:val="0"/>
                  <w:divBdr>
                    <w:top w:val="none" w:sz="0" w:space="0" w:color="auto"/>
                    <w:left w:val="none" w:sz="0" w:space="0" w:color="auto"/>
                    <w:bottom w:val="none" w:sz="0" w:space="0" w:color="auto"/>
                    <w:right w:val="none" w:sz="0" w:space="0" w:color="auto"/>
                  </w:divBdr>
                  <w:divsChild>
                    <w:div w:id="894438185">
                      <w:marLeft w:val="0"/>
                      <w:marRight w:val="0"/>
                      <w:marTop w:val="0"/>
                      <w:marBottom w:val="0"/>
                      <w:divBdr>
                        <w:top w:val="none" w:sz="0" w:space="0" w:color="auto"/>
                        <w:left w:val="none" w:sz="0" w:space="0" w:color="auto"/>
                        <w:bottom w:val="none" w:sz="0" w:space="0" w:color="auto"/>
                        <w:right w:val="none" w:sz="0" w:space="0" w:color="auto"/>
                      </w:divBdr>
                    </w:div>
                  </w:divsChild>
                </w:div>
                <w:div w:id="839740370">
                  <w:marLeft w:val="0"/>
                  <w:marRight w:val="0"/>
                  <w:marTop w:val="0"/>
                  <w:marBottom w:val="0"/>
                  <w:divBdr>
                    <w:top w:val="none" w:sz="0" w:space="0" w:color="auto"/>
                    <w:left w:val="none" w:sz="0" w:space="0" w:color="auto"/>
                    <w:bottom w:val="none" w:sz="0" w:space="0" w:color="auto"/>
                    <w:right w:val="none" w:sz="0" w:space="0" w:color="auto"/>
                  </w:divBdr>
                  <w:divsChild>
                    <w:div w:id="1133208998">
                      <w:marLeft w:val="0"/>
                      <w:marRight w:val="0"/>
                      <w:marTop w:val="0"/>
                      <w:marBottom w:val="0"/>
                      <w:divBdr>
                        <w:top w:val="none" w:sz="0" w:space="0" w:color="auto"/>
                        <w:left w:val="none" w:sz="0" w:space="0" w:color="auto"/>
                        <w:bottom w:val="none" w:sz="0" w:space="0" w:color="auto"/>
                        <w:right w:val="none" w:sz="0" w:space="0" w:color="auto"/>
                      </w:divBdr>
                    </w:div>
                  </w:divsChild>
                </w:div>
                <w:div w:id="850292700">
                  <w:marLeft w:val="0"/>
                  <w:marRight w:val="0"/>
                  <w:marTop w:val="0"/>
                  <w:marBottom w:val="0"/>
                  <w:divBdr>
                    <w:top w:val="none" w:sz="0" w:space="0" w:color="auto"/>
                    <w:left w:val="none" w:sz="0" w:space="0" w:color="auto"/>
                    <w:bottom w:val="none" w:sz="0" w:space="0" w:color="auto"/>
                    <w:right w:val="none" w:sz="0" w:space="0" w:color="auto"/>
                  </w:divBdr>
                  <w:divsChild>
                    <w:div w:id="2094426874">
                      <w:marLeft w:val="0"/>
                      <w:marRight w:val="0"/>
                      <w:marTop w:val="0"/>
                      <w:marBottom w:val="0"/>
                      <w:divBdr>
                        <w:top w:val="none" w:sz="0" w:space="0" w:color="auto"/>
                        <w:left w:val="none" w:sz="0" w:space="0" w:color="auto"/>
                        <w:bottom w:val="none" w:sz="0" w:space="0" w:color="auto"/>
                        <w:right w:val="none" w:sz="0" w:space="0" w:color="auto"/>
                      </w:divBdr>
                    </w:div>
                  </w:divsChild>
                </w:div>
                <w:div w:id="878781289">
                  <w:marLeft w:val="0"/>
                  <w:marRight w:val="0"/>
                  <w:marTop w:val="0"/>
                  <w:marBottom w:val="0"/>
                  <w:divBdr>
                    <w:top w:val="none" w:sz="0" w:space="0" w:color="auto"/>
                    <w:left w:val="none" w:sz="0" w:space="0" w:color="auto"/>
                    <w:bottom w:val="none" w:sz="0" w:space="0" w:color="auto"/>
                    <w:right w:val="none" w:sz="0" w:space="0" w:color="auto"/>
                  </w:divBdr>
                  <w:divsChild>
                    <w:div w:id="1003780149">
                      <w:marLeft w:val="0"/>
                      <w:marRight w:val="0"/>
                      <w:marTop w:val="0"/>
                      <w:marBottom w:val="0"/>
                      <w:divBdr>
                        <w:top w:val="none" w:sz="0" w:space="0" w:color="auto"/>
                        <w:left w:val="none" w:sz="0" w:space="0" w:color="auto"/>
                        <w:bottom w:val="none" w:sz="0" w:space="0" w:color="auto"/>
                        <w:right w:val="none" w:sz="0" w:space="0" w:color="auto"/>
                      </w:divBdr>
                    </w:div>
                  </w:divsChild>
                </w:div>
                <w:div w:id="1973552912">
                  <w:marLeft w:val="0"/>
                  <w:marRight w:val="0"/>
                  <w:marTop w:val="0"/>
                  <w:marBottom w:val="0"/>
                  <w:divBdr>
                    <w:top w:val="none" w:sz="0" w:space="0" w:color="auto"/>
                    <w:left w:val="none" w:sz="0" w:space="0" w:color="auto"/>
                    <w:bottom w:val="none" w:sz="0" w:space="0" w:color="auto"/>
                    <w:right w:val="none" w:sz="0" w:space="0" w:color="auto"/>
                  </w:divBdr>
                  <w:divsChild>
                    <w:div w:id="925574837">
                      <w:marLeft w:val="0"/>
                      <w:marRight w:val="0"/>
                      <w:marTop w:val="0"/>
                      <w:marBottom w:val="0"/>
                      <w:divBdr>
                        <w:top w:val="none" w:sz="0" w:space="0" w:color="auto"/>
                        <w:left w:val="none" w:sz="0" w:space="0" w:color="auto"/>
                        <w:bottom w:val="none" w:sz="0" w:space="0" w:color="auto"/>
                        <w:right w:val="none" w:sz="0" w:space="0" w:color="auto"/>
                      </w:divBdr>
                    </w:div>
                  </w:divsChild>
                </w:div>
                <w:div w:id="954945547">
                  <w:marLeft w:val="0"/>
                  <w:marRight w:val="0"/>
                  <w:marTop w:val="0"/>
                  <w:marBottom w:val="0"/>
                  <w:divBdr>
                    <w:top w:val="none" w:sz="0" w:space="0" w:color="auto"/>
                    <w:left w:val="none" w:sz="0" w:space="0" w:color="auto"/>
                    <w:bottom w:val="none" w:sz="0" w:space="0" w:color="auto"/>
                    <w:right w:val="none" w:sz="0" w:space="0" w:color="auto"/>
                  </w:divBdr>
                  <w:divsChild>
                    <w:div w:id="1893423018">
                      <w:marLeft w:val="0"/>
                      <w:marRight w:val="0"/>
                      <w:marTop w:val="0"/>
                      <w:marBottom w:val="0"/>
                      <w:divBdr>
                        <w:top w:val="none" w:sz="0" w:space="0" w:color="auto"/>
                        <w:left w:val="none" w:sz="0" w:space="0" w:color="auto"/>
                        <w:bottom w:val="none" w:sz="0" w:space="0" w:color="auto"/>
                        <w:right w:val="none" w:sz="0" w:space="0" w:color="auto"/>
                      </w:divBdr>
                    </w:div>
                  </w:divsChild>
                </w:div>
                <w:div w:id="1049381641">
                  <w:marLeft w:val="0"/>
                  <w:marRight w:val="0"/>
                  <w:marTop w:val="0"/>
                  <w:marBottom w:val="0"/>
                  <w:divBdr>
                    <w:top w:val="none" w:sz="0" w:space="0" w:color="auto"/>
                    <w:left w:val="none" w:sz="0" w:space="0" w:color="auto"/>
                    <w:bottom w:val="none" w:sz="0" w:space="0" w:color="auto"/>
                    <w:right w:val="none" w:sz="0" w:space="0" w:color="auto"/>
                  </w:divBdr>
                  <w:divsChild>
                    <w:div w:id="1129976464">
                      <w:marLeft w:val="0"/>
                      <w:marRight w:val="0"/>
                      <w:marTop w:val="0"/>
                      <w:marBottom w:val="0"/>
                      <w:divBdr>
                        <w:top w:val="none" w:sz="0" w:space="0" w:color="auto"/>
                        <w:left w:val="none" w:sz="0" w:space="0" w:color="auto"/>
                        <w:bottom w:val="none" w:sz="0" w:space="0" w:color="auto"/>
                        <w:right w:val="none" w:sz="0" w:space="0" w:color="auto"/>
                      </w:divBdr>
                    </w:div>
                  </w:divsChild>
                </w:div>
                <w:div w:id="1098522220">
                  <w:marLeft w:val="0"/>
                  <w:marRight w:val="0"/>
                  <w:marTop w:val="0"/>
                  <w:marBottom w:val="0"/>
                  <w:divBdr>
                    <w:top w:val="none" w:sz="0" w:space="0" w:color="auto"/>
                    <w:left w:val="none" w:sz="0" w:space="0" w:color="auto"/>
                    <w:bottom w:val="none" w:sz="0" w:space="0" w:color="auto"/>
                    <w:right w:val="none" w:sz="0" w:space="0" w:color="auto"/>
                  </w:divBdr>
                  <w:divsChild>
                    <w:div w:id="1332878336">
                      <w:marLeft w:val="0"/>
                      <w:marRight w:val="0"/>
                      <w:marTop w:val="0"/>
                      <w:marBottom w:val="0"/>
                      <w:divBdr>
                        <w:top w:val="none" w:sz="0" w:space="0" w:color="auto"/>
                        <w:left w:val="none" w:sz="0" w:space="0" w:color="auto"/>
                        <w:bottom w:val="none" w:sz="0" w:space="0" w:color="auto"/>
                        <w:right w:val="none" w:sz="0" w:space="0" w:color="auto"/>
                      </w:divBdr>
                    </w:div>
                  </w:divsChild>
                </w:div>
                <w:div w:id="1389766494">
                  <w:marLeft w:val="0"/>
                  <w:marRight w:val="0"/>
                  <w:marTop w:val="0"/>
                  <w:marBottom w:val="0"/>
                  <w:divBdr>
                    <w:top w:val="none" w:sz="0" w:space="0" w:color="auto"/>
                    <w:left w:val="none" w:sz="0" w:space="0" w:color="auto"/>
                    <w:bottom w:val="none" w:sz="0" w:space="0" w:color="auto"/>
                    <w:right w:val="none" w:sz="0" w:space="0" w:color="auto"/>
                  </w:divBdr>
                  <w:divsChild>
                    <w:div w:id="1293292708">
                      <w:marLeft w:val="0"/>
                      <w:marRight w:val="0"/>
                      <w:marTop w:val="0"/>
                      <w:marBottom w:val="0"/>
                      <w:divBdr>
                        <w:top w:val="none" w:sz="0" w:space="0" w:color="auto"/>
                        <w:left w:val="none" w:sz="0" w:space="0" w:color="auto"/>
                        <w:bottom w:val="none" w:sz="0" w:space="0" w:color="auto"/>
                        <w:right w:val="none" w:sz="0" w:space="0" w:color="auto"/>
                      </w:divBdr>
                    </w:div>
                  </w:divsChild>
                </w:div>
                <w:div w:id="1426685722">
                  <w:marLeft w:val="0"/>
                  <w:marRight w:val="0"/>
                  <w:marTop w:val="0"/>
                  <w:marBottom w:val="0"/>
                  <w:divBdr>
                    <w:top w:val="none" w:sz="0" w:space="0" w:color="auto"/>
                    <w:left w:val="none" w:sz="0" w:space="0" w:color="auto"/>
                    <w:bottom w:val="none" w:sz="0" w:space="0" w:color="auto"/>
                    <w:right w:val="none" w:sz="0" w:space="0" w:color="auto"/>
                  </w:divBdr>
                  <w:divsChild>
                    <w:div w:id="1339844894">
                      <w:marLeft w:val="0"/>
                      <w:marRight w:val="0"/>
                      <w:marTop w:val="0"/>
                      <w:marBottom w:val="0"/>
                      <w:divBdr>
                        <w:top w:val="none" w:sz="0" w:space="0" w:color="auto"/>
                        <w:left w:val="none" w:sz="0" w:space="0" w:color="auto"/>
                        <w:bottom w:val="none" w:sz="0" w:space="0" w:color="auto"/>
                        <w:right w:val="none" w:sz="0" w:space="0" w:color="auto"/>
                      </w:divBdr>
                    </w:div>
                  </w:divsChild>
                </w:div>
                <w:div w:id="1741518479">
                  <w:marLeft w:val="0"/>
                  <w:marRight w:val="0"/>
                  <w:marTop w:val="0"/>
                  <w:marBottom w:val="0"/>
                  <w:divBdr>
                    <w:top w:val="none" w:sz="0" w:space="0" w:color="auto"/>
                    <w:left w:val="none" w:sz="0" w:space="0" w:color="auto"/>
                    <w:bottom w:val="none" w:sz="0" w:space="0" w:color="auto"/>
                    <w:right w:val="none" w:sz="0" w:space="0" w:color="auto"/>
                  </w:divBdr>
                  <w:divsChild>
                    <w:div w:id="1616593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50361">
          <w:marLeft w:val="0"/>
          <w:marRight w:val="0"/>
          <w:marTop w:val="0"/>
          <w:marBottom w:val="0"/>
          <w:divBdr>
            <w:top w:val="none" w:sz="0" w:space="0" w:color="auto"/>
            <w:left w:val="none" w:sz="0" w:space="0" w:color="auto"/>
            <w:bottom w:val="none" w:sz="0" w:space="0" w:color="auto"/>
            <w:right w:val="none" w:sz="0" w:space="0" w:color="auto"/>
          </w:divBdr>
          <w:divsChild>
            <w:div w:id="1074276975">
              <w:marLeft w:val="-75"/>
              <w:marRight w:val="0"/>
              <w:marTop w:val="30"/>
              <w:marBottom w:val="30"/>
              <w:divBdr>
                <w:top w:val="none" w:sz="0" w:space="0" w:color="auto"/>
                <w:left w:val="none" w:sz="0" w:space="0" w:color="auto"/>
                <w:bottom w:val="none" w:sz="0" w:space="0" w:color="auto"/>
                <w:right w:val="none" w:sz="0" w:space="0" w:color="auto"/>
              </w:divBdr>
              <w:divsChild>
                <w:div w:id="66150258">
                  <w:marLeft w:val="0"/>
                  <w:marRight w:val="0"/>
                  <w:marTop w:val="0"/>
                  <w:marBottom w:val="0"/>
                  <w:divBdr>
                    <w:top w:val="none" w:sz="0" w:space="0" w:color="auto"/>
                    <w:left w:val="none" w:sz="0" w:space="0" w:color="auto"/>
                    <w:bottom w:val="none" w:sz="0" w:space="0" w:color="auto"/>
                    <w:right w:val="none" w:sz="0" w:space="0" w:color="auto"/>
                  </w:divBdr>
                  <w:divsChild>
                    <w:div w:id="1030690234">
                      <w:marLeft w:val="0"/>
                      <w:marRight w:val="0"/>
                      <w:marTop w:val="0"/>
                      <w:marBottom w:val="0"/>
                      <w:divBdr>
                        <w:top w:val="none" w:sz="0" w:space="0" w:color="auto"/>
                        <w:left w:val="none" w:sz="0" w:space="0" w:color="auto"/>
                        <w:bottom w:val="none" w:sz="0" w:space="0" w:color="auto"/>
                        <w:right w:val="none" w:sz="0" w:space="0" w:color="auto"/>
                      </w:divBdr>
                    </w:div>
                  </w:divsChild>
                </w:div>
                <w:div w:id="157842747">
                  <w:marLeft w:val="0"/>
                  <w:marRight w:val="0"/>
                  <w:marTop w:val="0"/>
                  <w:marBottom w:val="0"/>
                  <w:divBdr>
                    <w:top w:val="none" w:sz="0" w:space="0" w:color="auto"/>
                    <w:left w:val="none" w:sz="0" w:space="0" w:color="auto"/>
                    <w:bottom w:val="none" w:sz="0" w:space="0" w:color="auto"/>
                    <w:right w:val="none" w:sz="0" w:space="0" w:color="auto"/>
                  </w:divBdr>
                  <w:divsChild>
                    <w:div w:id="1310596338">
                      <w:marLeft w:val="0"/>
                      <w:marRight w:val="0"/>
                      <w:marTop w:val="0"/>
                      <w:marBottom w:val="0"/>
                      <w:divBdr>
                        <w:top w:val="none" w:sz="0" w:space="0" w:color="auto"/>
                        <w:left w:val="none" w:sz="0" w:space="0" w:color="auto"/>
                        <w:bottom w:val="none" w:sz="0" w:space="0" w:color="auto"/>
                        <w:right w:val="none" w:sz="0" w:space="0" w:color="auto"/>
                      </w:divBdr>
                    </w:div>
                  </w:divsChild>
                </w:div>
                <w:div w:id="424621074">
                  <w:marLeft w:val="0"/>
                  <w:marRight w:val="0"/>
                  <w:marTop w:val="0"/>
                  <w:marBottom w:val="0"/>
                  <w:divBdr>
                    <w:top w:val="none" w:sz="0" w:space="0" w:color="auto"/>
                    <w:left w:val="none" w:sz="0" w:space="0" w:color="auto"/>
                    <w:bottom w:val="none" w:sz="0" w:space="0" w:color="auto"/>
                    <w:right w:val="none" w:sz="0" w:space="0" w:color="auto"/>
                  </w:divBdr>
                  <w:divsChild>
                    <w:div w:id="159585048">
                      <w:marLeft w:val="0"/>
                      <w:marRight w:val="0"/>
                      <w:marTop w:val="0"/>
                      <w:marBottom w:val="0"/>
                      <w:divBdr>
                        <w:top w:val="none" w:sz="0" w:space="0" w:color="auto"/>
                        <w:left w:val="none" w:sz="0" w:space="0" w:color="auto"/>
                        <w:bottom w:val="none" w:sz="0" w:space="0" w:color="auto"/>
                        <w:right w:val="none" w:sz="0" w:space="0" w:color="auto"/>
                      </w:divBdr>
                    </w:div>
                  </w:divsChild>
                </w:div>
                <w:div w:id="850872106">
                  <w:marLeft w:val="0"/>
                  <w:marRight w:val="0"/>
                  <w:marTop w:val="0"/>
                  <w:marBottom w:val="0"/>
                  <w:divBdr>
                    <w:top w:val="none" w:sz="0" w:space="0" w:color="auto"/>
                    <w:left w:val="none" w:sz="0" w:space="0" w:color="auto"/>
                    <w:bottom w:val="none" w:sz="0" w:space="0" w:color="auto"/>
                    <w:right w:val="none" w:sz="0" w:space="0" w:color="auto"/>
                  </w:divBdr>
                  <w:divsChild>
                    <w:div w:id="172036075">
                      <w:marLeft w:val="0"/>
                      <w:marRight w:val="0"/>
                      <w:marTop w:val="0"/>
                      <w:marBottom w:val="0"/>
                      <w:divBdr>
                        <w:top w:val="none" w:sz="0" w:space="0" w:color="auto"/>
                        <w:left w:val="none" w:sz="0" w:space="0" w:color="auto"/>
                        <w:bottom w:val="none" w:sz="0" w:space="0" w:color="auto"/>
                        <w:right w:val="none" w:sz="0" w:space="0" w:color="auto"/>
                      </w:divBdr>
                    </w:div>
                  </w:divsChild>
                </w:div>
                <w:div w:id="228424234">
                  <w:marLeft w:val="0"/>
                  <w:marRight w:val="0"/>
                  <w:marTop w:val="0"/>
                  <w:marBottom w:val="0"/>
                  <w:divBdr>
                    <w:top w:val="none" w:sz="0" w:space="0" w:color="auto"/>
                    <w:left w:val="none" w:sz="0" w:space="0" w:color="auto"/>
                    <w:bottom w:val="none" w:sz="0" w:space="0" w:color="auto"/>
                    <w:right w:val="none" w:sz="0" w:space="0" w:color="auto"/>
                  </w:divBdr>
                  <w:divsChild>
                    <w:div w:id="708140379">
                      <w:marLeft w:val="0"/>
                      <w:marRight w:val="0"/>
                      <w:marTop w:val="0"/>
                      <w:marBottom w:val="0"/>
                      <w:divBdr>
                        <w:top w:val="none" w:sz="0" w:space="0" w:color="auto"/>
                        <w:left w:val="none" w:sz="0" w:space="0" w:color="auto"/>
                        <w:bottom w:val="none" w:sz="0" w:space="0" w:color="auto"/>
                        <w:right w:val="none" w:sz="0" w:space="0" w:color="auto"/>
                      </w:divBdr>
                    </w:div>
                  </w:divsChild>
                </w:div>
                <w:div w:id="718476458">
                  <w:marLeft w:val="0"/>
                  <w:marRight w:val="0"/>
                  <w:marTop w:val="0"/>
                  <w:marBottom w:val="0"/>
                  <w:divBdr>
                    <w:top w:val="none" w:sz="0" w:space="0" w:color="auto"/>
                    <w:left w:val="none" w:sz="0" w:space="0" w:color="auto"/>
                    <w:bottom w:val="none" w:sz="0" w:space="0" w:color="auto"/>
                    <w:right w:val="none" w:sz="0" w:space="0" w:color="auto"/>
                  </w:divBdr>
                  <w:divsChild>
                    <w:div w:id="346368885">
                      <w:marLeft w:val="0"/>
                      <w:marRight w:val="0"/>
                      <w:marTop w:val="0"/>
                      <w:marBottom w:val="0"/>
                      <w:divBdr>
                        <w:top w:val="none" w:sz="0" w:space="0" w:color="auto"/>
                        <w:left w:val="none" w:sz="0" w:space="0" w:color="auto"/>
                        <w:bottom w:val="none" w:sz="0" w:space="0" w:color="auto"/>
                        <w:right w:val="none" w:sz="0" w:space="0" w:color="auto"/>
                      </w:divBdr>
                    </w:div>
                  </w:divsChild>
                </w:div>
                <w:div w:id="409544173">
                  <w:marLeft w:val="0"/>
                  <w:marRight w:val="0"/>
                  <w:marTop w:val="0"/>
                  <w:marBottom w:val="0"/>
                  <w:divBdr>
                    <w:top w:val="none" w:sz="0" w:space="0" w:color="auto"/>
                    <w:left w:val="none" w:sz="0" w:space="0" w:color="auto"/>
                    <w:bottom w:val="none" w:sz="0" w:space="0" w:color="auto"/>
                    <w:right w:val="none" w:sz="0" w:space="0" w:color="auto"/>
                  </w:divBdr>
                  <w:divsChild>
                    <w:div w:id="1464300729">
                      <w:marLeft w:val="0"/>
                      <w:marRight w:val="0"/>
                      <w:marTop w:val="0"/>
                      <w:marBottom w:val="0"/>
                      <w:divBdr>
                        <w:top w:val="none" w:sz="0" w:space="0" w:color="auto"/>
                        <w:left w:val="none" w:sz="0" w:space="0" w:color="auto"/>
                        <w:bottom w:val="none" w:sz="0" w:space="0" w:color="auto"/>
                        <w:right w:val="none" w:sz="0" w:space="0" w:color="auto"/>
                      </w:divBdr>
                    </w:div>
                  </w:divsChild>
                </w:div>
                <w:div w:id="478964090">
                  <w:marLeft w:val="0"/>
                  <w:marRight w:val="0"/>
                  <w:marTop w:val="0"/>
                  <w:marBottom w:val="0"/>
                  <w:divBdr>
                    <w:top w:val="none" w:sz="0" w:space="0" w:color="auto"/>
                    <w:left w:val="none" w:sz="0" w:space="0" w:color="auto"/>
                    <w:bottom w:val="none" w:sz="0" w:space="0" w:color="auto"/>
                    <w:right w:val="none" w:sz="0" w:space="0" w:color="auto"/>
                  </w:divBdr>
                  <w:divsChild>
                    <w:div w:id="1526671810">
                      <w:marLeft w:val="0"/>
                      <w:marRight w:val="0"/>
                      <w:marTop w:val="0"/>
                      <w:marBottom w:val="0"/>
                      <w:divBdr>
                        <w:top w:val="none" w:sz="0" w:space="0" w:color="auto"/>
                        <w:left w:val="none" w:sz="0" w:space="0" w:color="auto"/>
                        <w:bottom w:val="none" w:sz="0" w:space="0" w:color="auto"/>
                        <w:right w:val="none" w:sz="0" w:space="0" w:color="auto"/>
                      </w:divBdr>
                    </w:div>
                  </w:divsChild>
                </w:div>
                <w:div w:id="1438714961">
                  <w:marLeft w:val="0"/>
                  <w:marRight w:val="0"/>
                  <w:marTop w:val="0"/>
                  <w:marBottom w:val="0"/>
                  <w:divBdr>
                    <w:top w:val="none" w:sz="0" w:space="0" w:color="auto"/>
                    <w:left w:val="none" w:sz="0" w:space="0" w:color="auto"/>
                    <w:bottom w:val="none" w:sz="0" w:space="0" w:color="auto"/>
                    <w:right w:val="none" w:sz="0" w:space="0" w:color="auto"/>
                  </w:divBdr>
                  <w:divsChild>
                    <w:div w:id="592904613">
                      <w:marLeft w:val="0"/>
                      <w:marRight w:val="0"/>
                      <w:marTop w:val="0"/>
                      <w:marBottom w:val="0"/>
                      <w:divBdr>
                        <w:top w:val="none" w:sz="0" w:space="0" w:color="auto"/>
                        <w:left w:val="none" w:sz="0" w:space="0" w:color="auto"/>
                        <w:bottom w:val="none" w:sz="0" w:space="0" w:color="auto"/>
                        <w:right w:val="none" w:sz="0" w:space="0" w:color="auto"/>
                      </w:divBdr>
                    </w:div>
                    <w:div w:id="1693265782">
                      <w:marLeft w:val="0"/>
                      <w:marRight w:val="0"/>
                      <w:marTop w:val="0"/>
                      <w:marBottom w:val="0"/>
                      <w:divBdr>
                        <w:top w:val="none" w:sz="0" w:space="0" w:color="auto"/>
                        <w:left w:val="none" w:sz="0" w:space="0" w:color="auto"/>
                        <w:bottom w:val="none" w:sz="0" w:space="0" w:color="auto"/>
                        <w:right w:val="none" w:sz="0" w:space="0" w:color="auto"/>
                      </w:divBdr>
                    </w:div>
                  </w:divsChild>
                </w:div>
                <w:div w:id="637953768">
                  <w:marLeft w:val="0"/>
                  <w:marRight w:val="0"/>
                  <w:marTop w:val="0"/>
                  <w:marBottom w:val="0"/>
                  <w:divBdr>
                    <w:top w:val="none" w:sz="0" w:space="0" w:color="auto"/>
                    <w:left w:val="none" w:sz="0" w:space="0" w:color="auto"/>
                    <w:bottom w:val="none" w:sz="0" w:space="0" w:color="auto"/>
                    <w:right w:val="none" w:sz="0" w:space="0" w:color="auto"/>
                  </w:divBdr>
                  <w:divsChild>
                    <w:div w:id="795220408">
                      <w:marLeft w:val="0"/>
                      <w:marRight w:val="0"/>
                      <w:marTop w:val="0"/>
                      <w:marBottom w:val="0"/>
                      <w:divBdr>
                        <w:top w:val="none" w:sz="0" w:space="0" w:color="auto"/>
                        <w:left w:val="none" w:sz="0" w:space="0" w:color="auto"/>
                        <w:bottom w:val="none" w:sz="0" w:space="0" w:color="auto"/>
                        <w:right w:val="none" w:sz="0" w:space="0" w:color="auto"/>
                      </w:divBdr>
                    </w:div>
                  </w:divsChild>
                </w:div>
                <w:div w:id="780730610">
                  <w:marLeft w:val="0"/>
                  <w:marRight w:val="0"/>
                  <w:marTop w:val="0"/>
                  <w:marBottom w:val="0"/>
                  <w:divBdr>
                    <w:top w:val="none" w:sz="0" w:space="0" w:color="auto"/>
                    <w:left w:val="none" w:sz="0" w:space="0" w:color="auto"/>
                    <w:bottom w:val="none" w:sz="0" w:space="0" w:color="auto"/>
                    <w:right w:val="none" w:sz="0" w:space="0" w:color="auto"/>
                  </w:divBdr>
                  <w:divsChild>
                    <w:div w:id="1040789682">
                      <w:marLeft w:val="0"/>
                      <w:marRight w:val="0"/>
                      <w:marTop w:val="0"/>
                      <w:marBottom w:val="0"/>
                      <w:divBdr>
                        <w:top w:val="none" w:sz="0" w:space="0" w:color="auto"/>
                        <w:left w:val="none" w:sz="0" w:space="0" w:color="auto"/>
                        <w:bottom w:val="none" w:sz="0" w:space="0" w:color="auto"/>
                        <w:right w:val="none" w:sz="0" w:space="0" w:color="auto"/>
                      </w:divBdr>
                    </w:div>
                  </w:divsChild>
                </w:div>
                <w:div w:id="2103794968">
                  <w:marLeft w:val="0"/>
                  <w:marRight w:val="0"/>
                  <w:marTop w:val="0"/>
                  <w:marBottom w:val="0"/>
                  <w:divBdr>
                    <w:top w:val="none" w:sz="0" w:space="0" w:color="auto"/>
                    <w:left w:val="none" w:sz="0" w:space="0" w:color="auto"/>
                    <w:bottom w:val="none" w:sz="0" w:space="0" w:color="auto"/>
                    <w:right w:val="none" w:sz="0" w:space="0" w:color="auto"/>
                  </w:divBdr>
                  <w:divsChild>
                    <w:div w:id="813372224">
                      <w:marLeft w:val="0"/>
                      <w:marRight w:val="0"/>
                      <w:marTop w:val="0"/>
                      <w:marBottom w:val="0"/>
                      <w:divBdr>
                        <w:top w:val="none" w:sz="0" w:space="0" w:color="auto"/>
                        <w:left w:val="none" w:sz="0" w:space="0" w:color="auto"/>
                        <w:bottom w:val="none" w:sz="0" w:space="0" w:color="auto"/>
                        <w:right w:val="none" w:sz="0" w:space="0" w:color="auto"/>
                      </w:divBdr>
                    </w:div>
                  </w:divsChild>
                </w:div>
                <w:div w:id="963773244">
                  <w:marLeft w:val="0"/>
                  <w:marRight w:val="0"/>
                  <w:marTop w:val="0"/>
                  <w:marBottom w:val="0"/>
                  <w:divBdr>
                    <w:top w:val="none" w:sz="0" w:space="0" w:color="auto"/>
                    <w:left w:val="none" w:sz="0" w:space="0" w:color="auto"/>
                    <w:bottom w:val="none" w:sz="0" w:space="0" w:color="auto"/>
                    <w:right w:val="none" w:sz="0" w:space="0" w:color="auto"/>
                  </w:divBdr>
                  <w:divsChild>
                    <w:div w:id="2067097455">
                      <w:marLeft w:val="0"/>
                      <w:marRight w:val="0"/>
                      <w:marTop w:val="0"/>
                      <w:marBottom w:val="0"/>
                      <w:divBdr>
                        <w:top w:val="none" w:sz="0" w:space="0" w:color="auto"/>
                        <w:left w:val="none" w:sz="0" w:space="0" w:color="auto"/>
                        <w:bottom w:val="none" w:sz="0" w:space="0" w:color="auto"/>
                        <w:right w:val="none" w:sz="0" w:space="0" w:color="auto"/>
                      </w:divBdr>
                    </w:div>
                  </w:divsChild>
                </w:div>
                <w:div w:id="1321232467">
                  <w:marLeft w:val="0"/>
                  <w:marRight w:val="0"/>
                  <w:marTop w:val="0"/>
                  <w:marBottom w:val="0"/>
                  <w:divBdr>
                    <w:top w:val="none" w:sz="0" w:space="0" w:color="auto"/>
                    <w:left w:val="none" w:sz="0" w:space="0" w:color="auto"/>
                    <w:bottom w:val="none" w:sz="0" w:space="0" w:color="auto"/>
                    <w:right w:val="none" w:sz="0" w:space="0" w:color="auto"/>
                  </w:divBdr>
                  <w:divsChild>
                    <w:div w:id="1024281297">
                      <w:marLeft w:val="0"/>
                      <w:marRight w:val="0"/>
                      <w:marTop w:val="0"/>
                      <w:marBottom w:val="0"/>
                      <w:divBdr>
                        <w:top w:val="none" w:sz="0" w:space="0" w:color="auto"/>
                        <w:left w:val="none" w:sz="0" w:space="0" w:color="auto"/>
                        <w:bottom w:val="none" w:sz="0" w:space="0" w:color="auto"/>
                        <w:right w:val="none" w:sz="0" w:space="0" w:color="auto"/>
                      </w:divBdr>
                    </w:div>
                  </w:divsChild>
                </w:div>
                <w:div w:id="1057123243">
                  <w:marLeft w:val="0"/>
                  <w:marRight w:val="0"/>
                  <w:marTop w:val="0"/>
                  <w:marBottom w:val="0"/>
                  <w:divBdr>
                    <w:top w:val="none" w:sz="0" w:space="0" w:color="auto"/>
                    <w:left w:val="none" w:sz="0" w:space="0" w:color="auto"/>
                    <w:bottom w:val="none" w:sz="0" w:space="0" w:color="auto"/>
                    <w:right w:val="none" w:sz="0" w:space="0" w:color="auto"/>
                  </w:divBdr>
                  <w:divsChild>
                    <w:div w:id="2003192609">
                      <w:marLeft w:val="0"/>
                      <w:marRight w:val="0"/>
                      <w:marTop w:val="0"/>
                      <w:marBottom w:val="0"/>
                      <w:divBdr>
                        <w:top w:val="none" w:sz="0" w:space="0" w:color="auto"/>
                        <w:left w:val="none" w:sz="0" w:space="0" w:color="auto"/>
                        <w:bottom w:val="none" w:sz="0" w:space="0" w:color="auto"/>
                        <w:right w:val="none" w:sz="0" w:space="0" w:color="auto"/>
                      </w:divBdr>
                    </w:div>
                  </w:divsChild>
                </w:div>
                <w:div w:id="1165895194">
                  <w:marLeft w:val="0"/>
                  <w:marRight w:val="0"/>
                  <w:marTop w:val="0"/>
                  <w:marBottom w:val="0"/>
                  <w:divBdr>
                    <w:top w:val="none" w:sz="0" w:space="0" w:color="auto"/>
                    <w:left w:val="none" w:sz="0" w:space="0" w:color="auto"/>
                    <w:bottom w:val="none" w:sz="0" w:space="0" w:color="auto"/>
                    <w:right w:val="none" w:sz="0" w:space="0" w:color="auto"/>
                  </w:divBdr>
                  <w:divsChild>
                    <w:div w:id="1922980869">
                      <w:marLeft w:val="0"/>
                      <w:marRight w:val="0"/>
                      <w:marTop w:val="0"/>
                      <w:marBottom w:val="0"/>
                      <w:divBdr>
                        <w:top w:val="none" w:sz="0" w:space="0" w:color="auto"/>
                        <w:left w:val="none" w:sz="0" w:space="0" w:color="auto"/>
                        <w:bottom w:val="none" w:sz="0" w:space="0" w:color="auto"/>
                        <w:right w:val="none" w:sz="0" w:space="0" w:color="auto"/>
                      </w:divBdr>
                    </w:div>
                  </w:divsChild>
                </w:div>
                <w:div w:id="1233852414">
                  <w:marLeft w:val="0"/>
                  <w:marRight w:val="0"/>
                  <w:marTop w:val="0"/>
                  <w:marBottom w:val="0"/>
                  <w:divBdr>
                    <w:top w:val="none" w:sz="0" w:space="0" w:color="auto"/>
                    <w:left w:val="none" w:sz="0" w:space="0" w:color="auto"/>
                    <w:bottom w:val="none" w:sz="0" w:space="0" w:color="auto"/>
                    <w:right w:val="none" w:sz="0" w:space="0" w:color="auto"/>
                  </w:divBdr>
                  <w:divsChild>
                    <w:div w:id="1507787164">
                      <w:marLeft w:val="0"/>
                      <w:marRight w:val="0"/>
                      <w:marTop w:val="0"/>
                      <w:marBottom w:val="0"/>
                      <w:divBdr>
                        <w:top w:val="none" w:sz="0" w:space="0" w:color="auto"/>
                        <w:left w:val="none" w:sz="0" w:space="0" w:color="auto"/>
                        <w:bottom w:val="none" w:sz="0" w:space="0" w:color="auto"/>
                        <w:right w:val="none" w:sz="0" w:space="0" w:color="auto"/>
                      </w:divBdr>
                    </w:div>
                  </w:divsChild>
                </w:div>
                <w:div w:id="1234706802">
                  <w:marLeft w:val="0"/>
                  <w:marRight w:val="0"/>
                  <w:marTop w:val="0"/>
                  <w:marBottom w:val="0"/>
                  <w:divBdr>
                    <w:top w:val="none" w:sz="0" w:space="0" w:color="auto"/>
                    <w:left w:val="none" w:sz="0" w:space="0" w:color="auto"/>
                    <w:bottom w:val="none" w:sz="0" w:space="0" w:color="auto"/>
                    <w:right w:val="none" w:sz="0" w:space="0" w:color="auto"/>
                  </w:divBdr>
                  <w:divsChild>
                    <w:div w:id="2077125585">
                      <w:marLeft w:val="0"/>
                      <w:marRight w:val="0"/>
                      <w:marTop w:val="0"/>
                      <w:marBottom w:val="0"/>
                      <w:divBdr>
                        <w:top w:val="none" w:sz="0" w:space="0" w:color="auto"/>
                        <w:left w:val="none" w:sz="0" w:space="0" w:color="auto"/>
                        <w:bottom w:val="none" w:sz="0" w:space="0" w:color="auto"/>
                        <w:right w:val="none" w:sz="0" w:space="0" w:color="auto"/>
                      </w:divBdr>
                    </w:div>
                  </w:divsChild>
                </w:div>
                <w:div w:id="1249458954">
                  <w:marLeft w:val="0"/>
                  <w:marRight w:val="0"/>
                  <w:marTop w:val="0"/>
                  <w:marBottom w:val="0"/>
                  <w:divBdr>
                    <w:top w:val="none" w:sz="0" w:space="0" w:color="auto"/>
                    <w:left w:val="none" w:sz="0" w:space="0" w:color="auto"/>
                    <w:bottom w:val="none" w:sz="0" w:space="0" w:color="auto"/>
                    <w:right w:val="none" w:sz="0" w:space="0" w:color="auto"/>
                  </w:divBdr>
                  <w:divsChild>
                    <w:div w:id="1874226949">
                      <w:marLeft w:val="0"/>
                      <w:marRight w:val="0"/>
                      <w:marTop w:val="0"/>
                      <w:marBottom w:val="0"/>
                      <w:divBdr>
                        <w:top w:val="none" w:sz="0" w:space="0" w:color="auto"/>
                        <w:left w:val="none" w:sz="0" w:space="0" w:color="auto"/>
                        <w:bottom w:val="none" w:sz="0" w:space="0" w:color="auto"/>
                        <w:right w:val="none" w:sz="0" w:space="0" w:color="auto"/>
                      </w:divBdr>
                    </w:div>
                  </w:divsChild>
                </w:div>
                <w:div w:id="1260944138">
                  <w:marLeft w:val="0"/>
                  <w:marRight w:val="0"/>
                  <w:marTop w:val="0"/>
                  <w:marBottom w:val="0"/>
                  <w:divBdr>
                    <w:top w:val="none" w:sz="0" w:space="0" w:color="auto"/>
                    <w:left w:val="none" w:sz="0" w:space="0" w:color="auto"/>
                    <w:bottom w:val="none" w:sz="0" w:space="0" w:color="auto"/>
                    <w:right w:val="none" w:sz="0" w:space="0" w:color="auto"/>
                  </w:divBdr>
                  <w:divsChild>
                    <w:div w:id="2127385584">
                      <w:marLeft w:val="0"/>
                      <w:marRight w:val="0"/>
                      <w:marTop w:val="0"/>
                      <w:marBottom w:val="0"/>
                      <w:divBdr>
                        <w:top w:val="none" w:sz="0" w:space="0" w:color="auto"/>
                        <w:left w:val="none" w:sz="0" w:space="0" w:color="auto"/>
                        <w:bottom w:val="none" w:sz="0" w:space="0" w:color="auto"/>
                        <w:right w:val="none" w:sz="0" w:space="0" w:color="auto"/>
                      </w:divBdr>
                    </w:div>
                  </w:divsChild>
                </w:div>
                <w:div w:id="1300528934">
                  <w:marLeft w:val="0"/>
                  <w:marRight w:val="0"/>
                  <w:marTop w:val="0"/>
                  <w:marBottom w:val="0"/>
                  <w:divBdr>
                    <w:top w:val="none" w:sz="0" w:space="0" w:color="auto"/>
                    <w:left w:val="none" w:sz="0" w:space="0" w:color="auto"/>
                    <w:bottom w:val="none" w:sz="0" w:space="0" w:color="auto"/>
                    <w:right w:val="none" w:sz="0" w:space="0" w:color="auto"/>
                  </w:divBdr>
                  <w:divsChild>
                    <w:div w:id="212769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32434">
          <w:marLeft w:val="0"/>
          <w:marRight w:val="0"/>
          <w:marTop w:val="0"/>
          <w:marBottom w:val="0"/>
          <w:divBdr>
            <w:top w:val="none" w:sz="0" w:space="0" w:color="auto"/>
            <w:left w:val="none" w:sz="0" w:space="0" w:color="auto"/>
            <w:bottom w:val="none" w:sz="0" w:space="0" w:color="auto"/>
            <w:right w:val="none" w:sz="0" w:space="0" w:color="auto"/>
          </w:divBdr>
        </w:div>
        <w:div w:id="497574592">
          <w:marLeft w:val="0"/>
          <w:marRight w:val="0"/>
          <w:marTop w:val="0"/>
          <w:marBottom w:val="0"/>
          <w:divBdr>
            <w:top w:val="none" w:sz="0" w:space="0" w:color="auto"/>
            <w:left w:val="none" w:sz="0" w:space="0" w:color="auto"/>
            <w:bottom w:val="none" w:sz="0" w:space="0" w:color="auto"/>
            <w:right w:val="none" w:sz="0" w:space="0" w:color="auto"/>
          </w:divBdr>
        </w:div>
        <w:div w:id="1930694187">
          <w:marLeft w:val="0"/>
          <w:marRight w:val="0"/>
          <w:marTop w:val="0"/>
          <w:marBottom w:val="0"/>
          <w:divBdr>
            <w:top w:val="none" w:sz="0" w:space="0" w:color="auto"/>
            <w:left w:val="none" w:sz="0" w:space="0" w:color="auto"/>
            <w:bottom w:val="none" w:sz="0" w:space="0" w:color="auto"/>
            <w:right w:val="none" w:sz="0" w:space="0" w:color="auto"/>
          </w:divBdr>
        </w:div>
        <w:div w:id="1970741787">
          <w:marLeft w:val="0"/>
          <w:marRight w:val="0"/>
          <w:marTop w:val="0"/>
          <w:marBottom w:val="0"/>
          <w:divBdr>
            <w:top w:val="none" w:sz="0" w:space="0" w:color="auto"/>
            <w:left w:val="none" w:sz="0" w:space="0" w:color="auto"/>
            <w:bottom w:val="none" w:sz="0" w:space="0" w:color="auto"/>
            <w:right w:val="none" w:sz="0" w:space="0" w:color="auto"/>
          </w:divBdr>
        </w:div>
        <w:div w:id="2014800962">
          <w:marLeft w:val="0"/>
          <w:marRight w:val="0"/>
          <w:marTop w:val="0"/>
          <w:marBottom w:val="0"/>
          <w:divBdr>
            <w:top w:val="none" w:sz="0" w:space="0" w:color="auto"/>
            <w:left w:val="none" w:sz="0" w:space="0" w:color="auto"/>
            <w:bottom w:val="none" w:sz="0" w:space="0" w:color="auto"/>
            <w:right w:val="none" w:sz="0" w:space="0" w:color="auto"/>
          </w:divBdr>
        </w:div>
      </w:divsChild>
    </w:div>
    <w:div w:id="2089575322">
      <w:bodyDiv w:val="1"/>
      <w:marLeft w:val="0"/>
      <w:marRight w:val="0"/>
      <w:marTop w:val="0"/>
      <w:marBottom w:val="0"/>
      <w:divBdr>
        <w:top w:val="none" w:sz="0" w:space="0" w:color="auto"/>
        <w:left w:val="none" w:sz="0" w:space="0" w:color="auto"/>
        <w:bottom w:val="none" w:sz="0" w:space="0" w:color="auto"/>
        <w:right w:val="none" w:sz="0" w:space="0" w:color="auto"/>
      </w:divBdr>
      <w:divsChild>
        <w:div w:id="809829789">
          <w:marLeft w:val="0"/>
          <w:marRight w:val="0"/>
          <w:marTop w:val="0"/>
          <w:marBottom w:val="0"/>
          <w:divBdr>
            <w:top w:val="none" w:sz="0" w:space="0" w:color="auto"/>
            <w:left w:val="none" w:sz="0" w:space="0" w:color="auto"/>
            <w:bottom w:val="none" w:sz="0" w:space="0" w:color="auto"/>
            <w:right w:val="none" w:sz="0" w:space="0" w:color="auto"/>
          </w:divBdr>
        </w:div>
        <w:div w:id="1479305744">
          <w:marLeft w:val="0"/>
          <w:marRight w:val="0"/>
          <w:marTop w:val="0"/>
          <w:marBottom w:val="0"/>
          <w:divBdr>
            <w:top w:val="none" w:sz="0" w:space="0" w:color="auto"/>
            <w:left w:val="none" w:sz="0" w:space="0" w:color="auto"/>
            <w:bottom w:val="none" w:sz="0" w:space="0" w:color="auto"/>
            <w:right w:val="none" w:sz="0" w:space="0" w:color="auto"/>
          </w:divBdr>
        </w:div>
      </w:divsChild>
    </w:div>
    <w:div w:id="2113041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20.jpeg"/><Relationship Id="rId26" Type="http://schemas.openxmlformats.org/officeDocument/2006/relationships/image" Target="media/image50.jpeg"/><Relationship Id="rId39" Type="http://schemas.openxmlformats.org/officeDocument/2006/relationships/image" Target="media/image110.jpeg"/><Relationship Id="rId21" Type="http://schemas.openxmlformats.org/officeDocument/2006/relationships/header" Target="header2.xml"/><Relationship Id="rId34" Type="http://schemas.openxmlformats.org/officeDocument/2006/relationships/image" Target="media/image60.png"/><Relationship Id="rId42" Type="http://schemas.openxmlformats.org/officeDocument/2006/relationships/image" Target="media/image12.jpeg"/><Relationship Id="rId47" Type="http://schemas.openxmlformats.org/officeDocument/2006/relationships/header" Target="header8.xml"/><Relationship Id="rId50" Type="http://schemas.openxmlformats.org/officeDocument/2006/relationships/image" Target="media/image130.jpeg"/><Relationship Id="rId55" Type="http://schemas.openxmlformats.org/officeDocument/2006/relationships/image" Target="media/image14.png"/><Relationship Id="rId63" Type="http://schemas.openxmlformats.org/officeDocument/2006/relationships/hyperlink" Target="https://www.ville.sainte-julie.qc.ca/fr/232/Toponymi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3.jpeg"/><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3.xml"/><Relationship Id="rId32" Type="http://schemas.openxmlformats.org/officeDocument/2006/relationships/image" Target="media/image10.jpeg"/><Relationship Id="rId37" Type="http://schemas.openxmlformats.org/officeDocument/2006/relationships/image" Target="media/image90.jpeg"/><Relationship Id="rId40" Type="http://schemas.openxmlformats.org/officeDocument/2006/relationships/header" Target="header5.xml"/><Relationship Id="rId45" Type="http://schemas.openxmlformats.org/officeDocument/2006/relationships/hyperlink" Target="https://www.youtube.com/watch?v=ejOw4FYLUIQ" TargetMode="External"/><Relationship Id="rId53" Type="http://schemas.openxmlformats.org/officeDocument/2006/relationships/hyperlink" Target="https://can01.safelinks.protection.outlook.com/?url=https%3A%2F%2Fpadlet.com%2Fmartin_bellemare%2Fm8si2gx1ijvt&amp;data=02%7C01%7CAurelia.Beneteau%40csp.qc.ca%7C4842e3291cd04791883108d7d97c008c%7Ce591b77473fc4f65b31584c5a74b7594%7C0%7C0%7C637216998916758966&amp;sdata=FrUC%2FB3WFdFJxKZVMxN5u1bSlATdvUIm1Ce8x9r%2B07I%3D&amp;reserved=0" TargetMode="External"/><Relationship Id="rId58" Type="http://schemas.openxmlformats.org/officeDocument/2006/relationships/image" Target="media/image140.png"/><Relationship Id="rId66"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2.jpeg"/><Relationship Id="rId23" Type="http://schemas.openxmlformats.org/officeDocument/2006/relationships/hyperlink" Target="https://www.youtube.com/watch?v=75p-N9YKqNo" TargetMode="External"/><Relationship Id="rId28" Type="http://schemas.openxmlformats.org/officeDocument/2006/relationships/image" Target="media/image6.png"/><Relationship Id="rId36" Type="http://schemas.openxmlformats.org/officeDocument/2006/relationships/image" Target="media/image80.jpeg"/><Relationship Id="rId49" Type="http://schemas.openxmlformats.org/officeDocument/2006/relationships/image" Target="media/image13.jpeg"/><Relationship Id="rId57" Type="http://schemas.openxmlformats.org/officeDocument/2006/relationships/hyperlink" Target="https://www.facebook.com/watch/?v=477735493081411" TargetMode="External"/><Relationship Id="rId61" Type="http://schemas.openxmlformats.org/officeDocument/2006/relationships/hyperlink" Target="https://laboiteauxparoles.com/titre/75670/champlain" TargetMode="External"/><Relationship Id="rId10" Type="http://schemas.openxmlformats.org/officeDocument/2006/relationships/endnotes" Target="endnotes.xml"/><Relationship Id="rId19" Type="http://schemas.openxmlformats.org/officeDocument/2006/relationships/image" Target="media/image30.jpeg"/><Relationship Id="rId31" Type="http://schemas.openxmlformats.org/officeDocument/2006/relationships/image" Target="media/image9.jpeg"/><Relationship Id="rId44" Type="http://schemas.openxmlformats.org/officeDocument/2006/relationships/header" Target="header7.xml"/><Relationship Id="rId52" Type="http://schemas.openxmlformats.org/officeDocument/2006/relationships/header" Target="header9.xml"/><Relationship Id="rId60" Type="http://schemas.openxmlformats.org/officeDocument/2006/relationships/hyperlink" Target="https://www.youtube.com/watch?v=_B-yfXmM85s" TargetMode="External"/><Relationship Id="rId65" Type="http://schemas.openxmlformats.org/officeDocument/2006/relationships/header" Target="header1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 Id="rId22" Type="http://schemas.openxmlformats.org/officeDocument/2006/relationships/hyperlink" Target="https://www.youtube.com/watch?v=x3QUtQQp8W4" TargetMode="External"/><Relationship Id="rId27" Type="http://schemas.openxmlformats.org/officeDocument/2006/relationships/header" Target="header4.xml"/><Relationship Id="rId30" Type="http://schemas.openxmlformats.org/officeDocument/2006/relationships/image" Target="media/image8.jpeg"/><Relationship Id="rId35" Type="http://schemas.openxmlformats.org/officeDocument/2006/relationships/image" Target="media/image70.jpeg"/><Relationship Id="rId43" Type="http://schemas.openxmlformats.org/officeDocument/2006/relationships/hyperlink" Target="http://cdpsciencetechno.org/documentation/animationsfr/" TargetMode="External"/><Relationship Id="rId48" Type="http://schemas.openxmlformats.org/officeDocument/2006/relationships/hyperlink" Target="https://docs.google.com/presentation/d/e/2PACX-1vQerJfuEuE3dGova7M8Y0CffvI71rlgu2Aeu9LaoVxEpvXUeBvPKrb1423vvf8b0NiAgWo4NooREJc_/pub?start=false&amp;amp;loop=false&amp;amp;delayms=3000&amp;slide=id.g729044a585_0_57" TargetMode="External"/><Relationship Id="rId56" Type="http://schemas.openxmlformats.org/officeDocument/2006/relationships/hyperlink" Target="https://can01.safelinks.protection.outlook.com/?url=https%3A%2F%2Fpadlet.com%2Fmartin_bellemare%2Fm8si2gx1ijvt&amp;data=02%7C01%7CAurelia.Beneteau%40csp.qc.ca%7C4842e3291cd04791883108d7d97c008c%7Ce591b77473fc4f65b31584c5a74b7594%7C0%7C0%7C637216998916758966&amp;sdata=FrUC%2FB3WFdFJxKZVMxN5u1bSlATdvUIm1Ce8x9r%2B07I%3D&amp;reserved=0" TargetMode="External"/><Relationship Id="rId64" Type="http://schemas.openxmlformats.org/officeDocument/2006/relationships/hyperlink" Target="https://www.ville.sainte-julie.qc.ca/fr/232/Toponymie" TargetMode="External"/><Relationship Id="rId8" Type="http://schemas.openxmlformats.org/officeDocument/2006/relationships/webSettings" Target="webSettings.xml"/><Relationship Id="rId51" Type="http://schemas.openxmlformats.org/officeDocument/2006/relationships/hyperlink" Target="https://ici.tou.tv/26-lettres-a-danser"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4.jpeg"/><Relationship Id="rId25" Type="http://schemas.openxmlformats.org/officeDocument/2006/relationships/image" Target="media/image5.jpeg"/><Relationship Id="rId33" Type="http://schemas.openxmlformats.org/officeDocument/2006/relationships/image" Target="media/image11.jpeg"/><Relationship Id="rId38" Type="http://schemas.openxmlformats.org/officeDocument/2006/relationships/image" Target="media/image100.jpeg"/><Relationship Id="rId46" Type="http://schemas.openxmlformats.org/officeDocument/2006/relationships/hyperlink" Target="https://docs.google.com/presentation/d/e/2PACX-1vQerJfuEuE3dGova7M8Y0CffvI71rlgu2Aeu9LaoVxEpvXUeBvPKrb1423vvf8b0NiAgWo4NooREJc_/pub?start=false&amp;amp;loop=false&amp;amp;delayms=3000&amp;slide=id.g729044a585_0_57" TargetMode="External"/><Relationship Id="rId59" Type="http://schemas.openxmlformats.org/officeDocument/2006/relationships/header" Target="header10.xml"/><Relationship Id="rId67" Type="http://schemas.openxmlformats.org/officeDocument/2006/relationships/theme" Target="theme/theme1.xml"/><Relationship Id="rId20" Type="http://schemas.openxmlformats.org/officeDocument/2006/relationships/image" Target="media/image40.jpeg"/><Relationship Id="rId41" Type="http://schemas.openxmlformats.org/officeDocument/2006/relationships/header" Target="header6.xml"/><Relationship Id="rId54" Type="http://schemas.openxmlformats.org/officeDocument/2006/relationships/hyperlink" Target="https://www.facebook.com/watch/?v=477735493081411" TargetMode="External"/><Relationship Id="rId62" Type="http://schemas.openxmlformats.org/officeDocument/2006/relationships/hyperlink" Target="http://www.alloprof.qc.ca/BV/PublishingImages/pages/h1516/H1516-3.jpg" TargetMode="Externa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F4B6DB6D472B84F8158921E78065242" ma:contentTypeVersion="2" ma:contentTypeDescription="Crée un document." ma:contentTypeScope="" ma:versionID="5354ae5ec40a0b63419b5afa046ff265">
  <xsd:schema xmlns:xsd="http://www.w3.org/2001/XMLSchema" xmlns:xs="http://www.w3.org/2001/XMLSchema" xmlns:p="http://schemas.microsoft.com/office/2006/metadata/properties" xmlns:ns2="e7357a8d-aa19-487e-a5c4-e56dfecdb104" targetNamespace="http://schemas.microsoft.com/office/2006/metadata/properties" ma:root="true" ma:fieldsID="82e2f999b60d999817072db60f8ff2a6" ns2:_="">
    <xsd:import namespace="e7357a8d-aa19-487e-a5c4-e56dfecdb104"/>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357a8d-aa19-487e-a5c4-e56dfecdb1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CB8770-80D0-4BDC-AA16-7FDE4B1F6745}">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e7357a8d-aa19-487e-a5c4-e56dfecdb104"/>
    <ds:schemaRef ds:uri="http://www.w3.org/XML/1998/namespace"/>
    <ds:schemaRef ds:uri="http://purl.org/dc/dcmitype/"/>
  </ds:schemaRefs>
</ds:datastoreItem>
</file>

<file path=customXml/itemProps2.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3.xml><?xml version="1.0" encoding="utf-8"?>
<ds:datastoreItem xmlns:ds="http://schemas.openxmlformats.org/officeDocument/2006/customXml" ds:itemID="{A343AE94-A353-4CED-8378-D82F709189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7357a8d-aa19-487e-a5c4-e56dfecdb1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02CEDF-8FF8-4C36-8A08-EDEE7C839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2813</Words>
  <Characters>15475</Characters>
  <Application>Microsoft Office Word</Application>
  <DocSecurity>0</DocSecurity>
  <Lines>128</Lines>
  <Paragraphs>36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Beneteau, Aurelia</cp:lastModifiedBy>
  <cp:revision>3</cp:revision>
  <cp:lastPrinted>2020-03-31T21:49:00Z</cp:lastPrinted>
  <dcterms:created xsi:type="dcterms:W3CDTF">2020-04-06T19:39:00Z</dcterms:created>
  <dcterms:modified xsi:type="dcterms:W3CDTF">2020-04-06T20:00:00Z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0x010100AF4B6DB6D472B84F8158921E78065242</vt:lpwstr>
  </property>
</Properties>
</file>