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673CEE7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561DBEC9" w:rsidR="009C1C6B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053CABCE" w14:textId="77777777" w:rsidR="003E0673" w:rsidRDefault="003E0673" w:rsidP="003E0673">
      <w:pPr>
        <w:pStyle w:val="Semainedu"/>
        <w:tabs>
          <w:tab w:val="left" w:pos="2775"/>
          <w:tab w:val="right" w:pos="10080"/>
        </w:tabs>
        <w:spacing w:after="2040"/>
        <w:jc w:val="left"/>
      </w:pPr>
    </w:p>
    <w:p w14:paraId="0397BEBA" w14:textId="77777777" w:rsidR="003E0673" w:rsidRDefault="003E0673" w:rsidP="003E0673">
      <w:pPr>
        <w:pStyle w:val="TDM-Titredelactivit"/>
        <w:jc w:val="center"/>
        <w:rPr>
          <w:color w:val="000000"/>
          <w:sz w:val="56"/>
          <w:szCs w:val="56"/>
        </w:rPr>
      </w:pPr>
      <w:r w:rsidRPr="00282214">
        <w:rPr>
          <w:color w:val="000000"/>
          <w:sz w:val="56"/>
          <w:szCs w:val="56"/>
        </w:rPr>
        <w:t>TROUSSE PÉDAGOGIQUE</w:t>
      </w:r>
    </w:p>
    <w:p w14:paraId="6F7CA495" w14:textId="77777777" w:rsidR="003E0673" w:rsidRDefault="003E0673" w:rsidP="003E0673">
      <w:pPr>
        <w:pStyle w:val="TDM-Titredelactivit"/>
        <w:jc w:val="center"/>
        <w:rPr>
          <w:color w:val="000000"/>
          <w:sz w:val="56"/>
          <w:szCs w:val="56"/>
        </w:rPr>
      </w:pPr>
    </w:p>
    <w:p w14:paraId="1BC2DF1E" w14:textId="4135181F" w:rsidR="003E0673" w:rsidRDefault="003E0673" w:rsidP="003E0673">
      <w:pPr>
        <w:pStyle w:val="TDM-Titredelactivit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SEMAINE DU 18 MAI</w:t>
      </w:r>
    </w:p>
    <w:p w14:paraId="1DF64676" w14:textId="77777777" w:rsidR="003E0673" w:rsidRDefault="003E0673" w:rsidP="003E0673">
      <w:pPr>
        <w:pStyle w:val="TDM-Titredelactivit"/>
        <w:jc w:val="center"/>
        <w:rPr>
          <w:color w:val="000000"/>
          <w:sz w:val="56"/>
          <w:szCs w:val="56"/>
        </w:rPr>
      </w:pPr>
    </w:p>
    <w:p w14:paraId="0BF9D810" w14:textId="77777777" w:rsidR="003E0673" w:rsidRDefault="003E0673" w:rsidP="003E0673">
      <w:pPr>
        <w:pStyle w:val="TDM-Titredelactivit"/>
        <w:jc w:val="center"/>
        <w:rPr>
          <w:color w:val="000000"/>
          <w:sz w:val="56"/>
          <w:szCs w:val="56"/>
        </w:rPr>
      </w:pPr>
    </w:p>
    <w:p w14:paraId="0AE2A453" w14:textId="77777777" w:rsidR="003E0673" w:rsidRPr="00282214" w:rsidRDefault="003E0673" w:rsidP="003E0673">
      <w:pPr>
        <w:pStyle w:val="TDM-Titredelactivit"/>
        <w:jc w:val="center"/>
        <w:rPr>
          <w:sz w:val="56"/>
          <w:szCs w:val="56"/>
        </w:rPr>
      </w:pPr>
      <w:r w:rsidRPr="00282214">
        <w:rPr>
          <w:color w:val="000000"/>
          <w:sz w:val="56"/>
          <w:szCs w:val="56"/>
        </w:rPr>
        <w:t>ÉCOLE DU GRAND-CHÊNE</w:t>
      </w:r>
    </w:p>
    <w:p w14:paraId="33C6B4B5" w14:textId="77777777" w:rsidR="003E0673" w:rsidRDefault="003E0673" w:rsidP="003E0673">
      <w:pPr>
        <w:pStyle w:val="TDM-Nomdelamatire"/>
        <w:ind w:left="0"/>
      </w:pPr>
    </w:p>
    <w:p w14:paraId="690F5234" w14:textId="77777777" w:rsidR="003E0673" w:rsidRDefault="003E0673" w:rsidP="003E0673">
      <w:pPr>
        <w:pStyle w:val="TDM-Titredelactivit"/>
      </w:pPr>
      <w:r>
        <w:rPr>
          <w:noProof/>
          <w:lang w:val="fr-CA" w:eastAsia="fr-CA"/>
        </w:rPr>
        <w:drawing>
          <wp:anchor distT="0" distB="0" distL="114300" distR="114300" simplePos="0" relativeHeight="251668480" behindDoc="0" locked="0" layoutInCell="1" allowOverlap="1" wp14:anchorId="6407FFB4" wp14:editId="21E980F2">
            <wp:simplePos x="0" y="0"/>
            <wp:positionH relativeFrom="column">
              <wp:posOffset>2856865</wp:posOffset>
            </wp:positionH>
            <wp:positionV relativeFrom="paragraph">
              <wp:posOffset>109220</wp:posOffset>
            </wp:positionV>
            <wp:extent cx="1645920" cy="981710"/>
            <wp:effectExtent l="0" t="0" r="0" b="889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D1758D" w14:textId="77777777" w:rsidR="003E0673" w:rsidRDefault="003E0673" w:rsidP="003E0673">
      <w:pPr>
        <w:pStyle w:val="TDM-Nomdelamatire"/>
      </w:pPr>
    </w:p>
    <w:p w14:paraId="7D9761D5" w14:textId="77777777" w:rsidR="003E0673" w:rsidRDefault="003E0673" w:rsidP="003E0673">
      <w:pPr>
        <w:pStyle w:val="TDM-Titredelactivit"/>
      </w:pPr>
    </w:p>
    <w:p w14:paraId="339130C0" w14:textId="77777777" w:rsidR="003E0673" w:rsidRDefault="003E0673" w:rsidP="003E0673">
      <w:pPr>
        <w:pStyle w:val="TDM-Nomdelamatire"/>
      </w:pPr>
    </w:p>
    <w:p w14:paraId="2B63FD8D" w14:textId="7638D6CD" w:rsidR="003E0673" w:rsidRDefault="003E0673" w:rsidP="003E0673">
      <w:pPr>
        <w:pStyle w:val="Semainedu"/>
        <w:spacing w:after="2040"/>
      </w:pPr>
    </w:p>
    <w:p w14:paraId="719617C0" w14:textId="77777777" w:rsidR="003E0673" w:rsidRDefault="003E0673" w:rsidP="00464BC4">
      <w:pPr>
        <w:pStyle w:val="Semainedu"/>
        <w:spacing w:after="2040"/>
        <w:sectPr w:rsidR="003E0673" w:rsidSect="003D407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3088A0AE" w14:textId="0D50D8B4" w:rsidR="003E0673" w:rsidRPr="00BF31BF" w:rsidRDefault="003E0673" w:rsidP="00464BC4">
      <w:pPr>
        <w:pStyle w:val="Semainedu"/>
        <w:spacing w:after="2040"/>
      </w:pP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E5685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52BC593F" w:rsidR="001143DD" w:rsidRDefault="00E5685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2" w:name="_Toc40096848"/>
      <w:r w:rsidRPr="00CB2F52"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40096849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etc.;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etc.;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etc.;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etc.;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5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6" w:name="_Toc40096850"/>
      <w:r w:rsidRPr="0084716C">
        <w:t>La science des céleris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7" w:name="_Toc40096851"/>
            <w:r w:rsidRPr="00BF31BF">
              <w:t>Information aux parents</w:t>
            </w:r>
            <w:bookmarkEnd w:id="7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vous? Vous êtes-vous déjà demandé comment les plantes boivent?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céleri</w:t>
            </w:r>
            <w:r>
              <w:t>;</w:t>
            </w:r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alimentaire</w:t>
            </w:r>
            <w:r>
              <w:t>;</w:t>
            </w:r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bocal</w:t>
            </w:r>
            <w:r>
              <w:t>;</w:t>
            </w:r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>Qu’est-ce que tu vois?</w:t>
            </w:r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va se passer?</w:t>
            </w:r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faudra pour que cela se produise?</w:t>
            </w:r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produit?</w:t>
            </w:r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lastRenderedPageBreak/>
        <w:t>Préscolaire, maternelle 4 et 5 ans</w:t>
      </w:r>
    </w:p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bookmarkStart w:id="8" w:name="_Toc40096852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9" w:name="_Toc40096853"/>
            <w:r w:rsidRPr="00BF31BF">
              <w:t>Information aux parents</w:t>
            </w:r>
            <w:bookmarkEnd w:id="9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amusants!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lastRenderedPageBreak/>
        <w:t>Préscolaire, maternelle 4 et 5 ans</w:t>
      </w:r>
    </w:p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bookmarkStart w:id="10" w:name="_Toc40096854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1" w:name="_Toc40096855"/>
            <w:r w:rsidRPr="00BF31BF">
              <w:t>Information aux parents</w:t>
            </w:r>
            <w:bookmarkEnd w:id="11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>un peu à l</w:t>
            </w:r>
            <w:r>
              <w:t>’</w:t>
            </w:r>
            <w:r w:rsidRPr="006A37F9">
              <w:t xml:space="preserve">envers! </w:t>
            </w:r>
            <w:r>
              <w:t xml:space="preserve">Alors pourquoi ne pas dessiner à l’envers et à l’endroit?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r>
              <w:t>en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r>
              <w:t>en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r>
              <w:t>a</w:t>
            </w:r>
            <w:r w:rsidRPr="00A53C68">
              <w:t>llong</w:t>
            </w:r>
            <w:r>
              <w:t>é</w:t>
            </w:r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r>
              <w:t>en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>, adopter d’étranges positions?</w:t>
            </w:r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E56856" w:rsidP="00A846AF">
            <w:pPr>
              <w:pStyle w:val="Tableau-texte"/>
            </w:pPr>
            <w:hyperlink r:id="rId24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E56856" w:rsidP="00A846AF">
            <w:pPr>
              <w:pStyle w:val="Tableau-texte"/>
            </w:pPr>
            <w:hyperlink r:id="rId25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lastRenderedPageBreak/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2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3" w:name="_Toc40096857"/>
            <w:r w:rsidRPr="00BF31BF">
              <w:t>Information aux parents</w:t>
            </w:r>
            <w:bookmarkEnd w:id="13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dos</w:t>
            </w:r>
            <w:r>
              <w:t>;</w:t>
            </w:r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r w:rsidRPr="006E42EC">
              <w:t>iner</w:t>
            </w:r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r w:rsidRPr="006E42EC">
              <w:t xml:space="preserve">nverser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lastRenderedPageBreak/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4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5" w:name="_Toc40096859"/>
            <w:r w:rsidRPr="00BF31BF">
              <w:t>Information aux parents</w:t>
            </w:r>
            <w:bookmarkEnd w:id="15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>ous entoure</w:t>
            </w:r>
            <w:r>
              <w:t>?</w:t>
            </w:r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mesure)</w:t>
            </w:r>
            <w:r>
              <w:t>;</w:t>
            </w:r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fr-CA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  <w:lang w:val="fr-CA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Demander à votre enfant d’utiliser différents objets pour mesurer des meubles, par exemple la table, son lit, le sofa, un bureau;</w:t>
            </w:r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table)</w:t>
            </w:r>
            <w:r>
              <w:t>;</w:t>
            </w:r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table)</w:t>
            </w:r>
            <w:r>
              <w:t>;</w:t>
            </w:r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mesurer? Le</w:t>
            </w:r>
            <w:r w:rsidRPr="43B4DA8A">
              <w:t xml:space="preserve"> moins</w:t>
            </w:r>
            <w:r>
              <w:t>?</w:t>
            </w:r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26FB8CFD" w14:textId="77777777" w:rsidR="0005191E" w:rsidRDefault="0005191E" w:rsidP="008F1D91">
      <w:pPr>
        <w:pStyle w:val="Liste"/>
        <w:numPr>
          <w:ilvl w:val="0"/>
          <w:numId w:val="0"/>
        </w:numPr>
        <w:sectPr w:rsidR="0005191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484"/>
      </w:tblGrid>
      <w:tr w:rsidR="0005191E" w14:paraId="4C30EC7D" w14:textId="77777777" w:rsidTr="000B4EDC">
        <w:trPr>
          <w:trHeight w:hRule="exact" w:val="1956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10C46" w14:textId="77777777" w:rsidR="0005191E" w:rsidRDefault="0005191E" w:rsidP="000B4EDC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7A598088" wp14:editId="56A4C91B">
                  <wp:extent cx="1647825" cy="981075"/>
                  <wp:effectExtent l="0" t="0" r="9525" b="9525"/>
                  <wp:docPr id="177741520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0DA3B" w14:textId="77777777" w:rsidR="0005191E" w:rsidRDefault="0005191E" w:rsidP="000B4EDC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05191E" w14:paraId="26FE06D9" w14:textId="77777777" w:rsidTr="000B4EDC">
        <w:trPr>
          <w:trHeight w:val="992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FA3" w14:textId="77777777" w:rsidR="0005191E" w:rsidRDefault="0005191E" w:rsidP="000B4EDC">
            <w:pPr>
              <w:rPr>
                <w:rFonts w:ascii="Comic Sans MS" w:hAnsi="Comic Sans MS"/>
              </w:rPr>
            </w:pPr>
          </w:p>
          <w:p w14:paraId="6464F2E4" w14:textId="77777777" w:rsidR="0005191E" w:rsidRDefault="0005191E" w:rsidP="000B4EDC">
            <w:pPr>
              <w:rPr>
                <w:rFonts w:ascii="Comic Sans MS" w:hAnsi="Comic Sans MS"/>
              </w:rPr>
            </w:pPr>
          </w:p>
          <w:p w14:paraId="59B156DD" w14:textId="0E9A31B0" w:rsidR="00C62E22" w:rsidRDefault="00C62E22" w:rsidP="00C62E2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62E22">
              <w:rPr>
                <w:rFonts w:ascii="Comic Sans MS" w:hAnsi="Comic Sans MS"/>
                <w:b/>
                <w:bCs/>
                <w:sz w:val="32"/>
                <w:szCs w:val="32"/>
              </w:rPr>
              <w:t>Le funambule</w:t>
            </w:r>
          </w:p>
          <w:p w14:paraId="4C70F684" w14:textId="77777777" w:rsidR="00C62E22" w:rsidRPr="00C62E22" w:rsidRDefault="00C62E22" w:rsidP="00C62E2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35E493C" w14:textId="24AE0E08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Bonjour, </w:t>
            </w:r>
          </w:p>
          <w:p w14:paraId="445D07D9" w14:textId="77777777" w:rsidR="00C62E22" w:rsidRDefault="00C62E22" w:rsidP="00C62E22">
            <w:pPr>
              <w:rPr>
                <w:rFonts w:ascii="Comic Sans MS" w:hAnsi="Comic Sans MS"/>
              </w:rPr>
            </w:pPr>
          </w:p>
          <w:p w14:paraId="532C3A51" w14:textId="4002D97D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Cette semaine, je t’encourage à profiter des bons rayons de soleil en jouant à l’extérieur à tous les jours.  Je te propose de te transformer en funambule, le temps d’un jeu. </w:t>
            </w:r>
          </w:p>
          <w:p w14:paraId="485E5917" w14:textId="77777777" w:rsidR="00C62E22" w:rsidRDefault="00C62E22" w:rsidP="00C62E22">
            <w:pPr>
              <w:rPr>
                <w:rFonts w:ascii="Comic Sans MS" w:hAnsi="Comic Sans MS"/>
              </w:rPr>
            </w:pPr>
          </w:p>
          <w:p w14:paraId="62C6261E" w14:textId="668CA889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 une ligne sur le sol avec une corde, une craie ou en utilisant la chaîne de trottoir. Prépare en spectacle d’équilibriste en te déplaçant sur la ligne :</w:t>
            </w:r>
          </w:p>
          <w:p w14:paraId="3D2A802A" w14:textId="77777777" w:rsidR="00C62E22" w:rsidRDefault="00C62E22" w:rsidP="00C62E22">
            <w:pPr>
              <w:rPr>
                <w:rFonts w:ascii="Comic Sans MS" w:hAnsi="Comic Sans MS"/>
              </w:rPr>
            </w:pPr>
          </w:p>
          <w:p w14:paraId="66B12DEE" w14:textId="2772F544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CA"/>
              </w:rPr>
              <w:drawing>
                <wp:anchor distT="0" distB="0" distL="114300" distR="114300" simplePos="0" relativeHeight="251671552" behindDoc="0" locked="0" layoutInCell="1" allowOverlap="1" wp14:anchorId="01ADD95E" wp14:editId="0578AAEB">
                  <wp:simplePos x="0" y="0"/>
                  <wp:positionH relativeFrom="margin">
                    <wp:align>right</wp:align>
                  </wp:positionH>
                  <wp:positionV relativeFrom="paragraph">
                    <wp:posOffset>269240</wp:posOffset>
                  </wp:positionV>
                  <wp:extent cx="2028825" cy="1594485"/>
                  <wp:effectExtent l="0" t="0" r="9525" b="571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y-148144_640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>-En marchant ;</w:t>
            </w:r>
          </w:p>
          <w:p w14:paraId="363BE5EB" w14:textId="5EABFF51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-En marchant à reculant ;</w:t>
            </w:r>
          </w:p>
          <w:p w14:paraId="32F035C6" w14:textId="03FE7BB8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-Sur la pointe des pieds ;</w:t>
            </w:r>
          </w:p>
          <w:p w14:paraId="444BB8C2" w14:textId="7C705B15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-En tenant une balle en équilibre sur le dos de la main ;</w:t>
            </w:r>
          </w:p>
          <w:p w14:paraId="27FBBD6D" w14:textId="5AA2E1DD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-En faisant des petits sauts à un ou deux pieds ;</w:t>
            </w:r>
          </w:p>
          <w:p w14:paraId="7F9EB4FE" w14:textId="578F1B7E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-En faisant un tour sur toi-même ;</w:t>
            </w:r>
          </w:p>
          <w:p w14:paraId="281EA5BD" w14:textId="77777777" w:rsidR="00C62E22" w:rsidRDefault="00C62E22" w:rsidP="00C62E22">
            <w:pPr>
              <w:rPr>
                <w:rFonts w:ascii="Comic Sans MS" w:hAnsi="Comic Sans MS"/>
              </w:rPr>
            </w:pPr>
          </w:p>
          <w:p w14:paraId="06926F89" w14:textId="66474781" w:rsidR="00C62E22" w:rsidRDefault="00C62E22" w:rsidP="00C62E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Utilise ton imagination pour trouver d’autres façons de te déplacer sur la ligne. Je suis certaine que ton spectacle sera très divertissant !</w:t>
            </w:r>
          </w:p>
          <w:p w14:paraId="3ACD869A" w14:textId="77777777" w:rsidR="00C62E22" w:rsidRPr="00C24F17" w:rsidRDefault="00C62E22" w:rsidP="00C62E22">
            <w:pPr>
              <w:rPr>
                <w:rFonts w:ascii="Comic Sans MS" w:hAnsi="Comic Sans MS"/>
              </w:rPr>
            </w:pPr>
          </w:p>
          <w:p w14:paraId="79B1A5BF" w14:textId="40610211" w:rsidR="00C62E22" w:rsidRDefault="00C62E22" w:rsidP="00C62E22">
            <w:pPr>
              <w:tabs>
                <w:tab w:val="left" w:pos="624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Bonne semaine les fourmis et abeilles !</w:t>
            </w:r>
          </w:p>
          <w:p w14:paraId="2F308E7E" w14:textId="24571E4C" w:rsidR="00C62E22" w:rsidRPr="00C24F17" w:rsidRDefault="00C62E22" w:rsidP="00C62E22">
            <w:pPr>
              <w:tabs>
                <w:tab w:val="left" w:pos="624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CA"/>
              </w:rPr>
              <w:drawing>
                <wp:anchor distT="0" distB="0" distL="114300" distR="114300" simplePos="0" relativeHeight="251670528" behindDoc="0" locked="0" layoutInCell="1" allowOverlap="1" wp14:anchorId="01419C98" wp14:editId="6AA0630D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59690</wp:posOffset>
                  </wp:positionV>
                  <wp:extent cx="2057400" cy="1343660"/>
                  <wp:effectExtent l="0" t="0" r="0" b="889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-2744747_960_720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 xml:space="preserve">Mme Marie-Pier                                                </w:t>
            </w:r>
          </w:p>
          <w:p w14:paraId="74D74638" w14:textId="77777777" w:rsidR="00C62E22" w:rsidRDefault="00C62E22" w:rsidP="00C62E22"/>
          <w:p w14:paraId="6B93FA81" w14:textId="771BA0B1" w:rsidR="0005191E" w:rsidRDefault="0005191E" w:rsidP="0005191E">
            <w:pPr>
              <w:rPr>
                <w:rFonts w:ascii="Calibri" w:eastAsia="Calibri" w:hAnsi="Calibri" w:cs="Calibri"/>
                <w:color w:val="0000FF"/>
                <w:szCs w:val="22"/>
                <w:u w:val="single"/>
              </w:rPr>
            </w:pPr>
          </w:p>
        </w:tc>
      </w:tr>
    </w:tbl>
    <w:p w14:paraId="36685F5C" w14:textId="77777777" w:rsidR="0005191E" w:rsidRDefault="0005191E" w:rsidP="008F1D91">
      <w:pPr>
        <w:pStyle w:val="Liste"/>
        <w:numPr>
          <w:ilvl w:val="0"/>
          <w:numId w:val="0"/>
        </w:numPr>
        <w:sectPr w:rsidR="0005191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484"/>
      </w:tblGrid>
      <w:tr w:rsidR="0005191E" w14:paraId="405D9FF0" w14:textId="77777777" w:rsidTr="2B98D9E9">
        <w:trPr>
          <w:trHeight w:hRule="exact" w:val="1956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98C79C" w14:textId="77777777" w:rsidR="0005191E" w:rsidRDefault="0005191E" w:rsidP="000B4EDC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5D8EE0FC" wp14:editId="4D5A009B">
                  <wp:extent cx="1647825" cy="981075"/>
                  <wp:effectExtent l="0" t="0" r="9525" b="9525"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E7579" w14:textId="77777777" w:rsidR="0005191E" w:rsidRDefault="0005191E" w:rsidP="000B4EDC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05191E" w14:paraId="0E07D54F" w14:textId="77777777" w:rsidTr="2B98D9E9">
        <w:trPr>
          <w:trHeight w:val="992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320" w14:textId="77777777" w:rsidR="0005191E" w:rsidRDefault="0005191E" w:rsidP="000B4EDC">
            <w:pPr>
              <w:rPr>
                <w:rFonts w:ascii="Comic Sans MS" w:hAnsi="Comic Sans MS"/>
              </w:rPr>
            </w:pPr>
          </w:p>
          <w:p w14:paraId="513DFAC4" w14:textId="656F186D" w:rsidR="0005191E" w:rsidRDefault="4AD175FF" w:rsidP="2B53A415">
            <w:pPr>
              <w:rPr>
                <w:rFonts w:ascii="Comic Sans MS" w:hAnsi="Comic Sans MS"/>
              </w:rPr>
            </w:pPr>
            <w:r w:rsidRPr="2B98D9E9">
              <w:rPr>
                <w:rFonts w:ascii="Comic Sans MS" w:hAnsi="Comic Sans MS"/>
              </w:rPr>
              <w:t>Bonjour les fourmis et les abeilles</w:t>
            </w:r>
            <w:r w:rsidR="6399B425" w:rsidRPr="2B98D9E9">
              <w:rPr>
                <w:rFonts w:ascii="Comic Sans MS" w:hAnsi="Comic Sans MS"/>
              </w:rPr>
              <w:t>!</w:t>
            </w:r>
            <w:r w:rsidRPr="2B98D9E9">
              <w:rPr>
                <w:rFonts w:ascii="Comic Sans MS" w:hAnsi="Comic Sans MS"/>
              </w:rPr>
              <w:t xml:space="preserve"> </w:t>
            </w:r>
            <w:r w:rsidR="145E3DA7" w:rsidRPr="2B98D9E9">
              <w:rPr>
                <w:rFonts w:ascii="Comic Sans MS" w:hAnsi="Comic Sans MS"/>
              </w:rPr>
              <w:t>A</w:t>
            </w:r>
            <w:r w:rsidRPr="2B98D9E9">
              <w:rPr>
                <w:rFonts w:ascii="Comic Sans MS" w:hAnsi="Comic Sans MS"/>
              </w:rPr>
              <w:t>vec l’arrivée du printemps</w:t>
            </w:r>
            <w:r w:rsidR="25244FB3" w:rsidRPr="2B98D9E9">
              <w:rPr>
                <w:rFonts w:ascii="Comic Sans MS" w:hAnsi="Comic Sans MS"/>
              </w:rPr>
              <w:t xml:space="preserve"> et de tous les changements qui se font avec le soleil qui tarde à se pointer le bout du nez, nous voul</w:t>
            </w:r>
            <w:r w:rsidR="0955CAA7" w:rsidRPr="2B98D9E9">
              <w:rPr>
                <w:rFonts w:ascii="Comic Sans MS" w:hAnsi="Comic Sans MS"/>
              </w:rPr>
              <w:t>ons t’inviter à devenir un</w:t>
            </w:r>
            <w:r w:rsidR="082291AA" w:rsidRPr="2B98D9E9">
              <w:rPr>
                <w:rFonts w:ascii="Comic Sans MS" w:hAnsi="Comic Sans MS"/>
              </w:rPr>
              <w:t>/une</w:t>
            </w:r>
            <w:r w:rsidR="0955CAA7" w:rsidRPr="2B98D9E9">
              <w:rPr>
                <w:rFonts w:ascii="Comic Sans MS" w:hAnsi="Comic Sans MS"/>
              </w:rPr>
              <w:t xml:space="preserve"> </w:t>
            </w:r>
            <w:r w:rsidR="6B9B50CA" w:rsidRPr="2B98D9E9">
              <w:rPr>
                <w:rFonts w:ascii="Comic Sans MS" w:hAnsi="Comic Sans MS"/>
              </w:rPr>
              <w:t>ornithologue</w:t>
            </w:r>
            <w:r w:rsidR="2B490C8F" w:rsidRPr="2B98D9E9">
              <w:rPr>
                <w:rFonts w:ascii="Comic Sans MS" w:hAnsi="Comic Sans MS"/>
              </w:rPr>
              <w:t xml:space="preserve"> </w:t>
            </w:r>
            <w:r w:rsidR="0955CAA7" w:rsidRPr="2B98D9E9">
              <w:rPr>
                <w:rFonts w:ascii="Comic Sans MS" w:hAnsi="Comic Sans MS"/>
              </w:rPr>
              <w:t>(un observateur, observatr</w:t>
            </w:r>
            <w:r w:rsidR="3D8FD880" w:rsidRPr="2B98D9E9">
              <w:rPr>
                <w:rFonts w:ascii="Comic Sans MS" w:hAnsi="Comic Sans MS"/>
              </w:rPr>
              <w:t>ice</w:t>
            </w:r>
            <w:r w:rsidR="48C2C3C7" w:rsidRPr="2B98D9E9">
              <w:rPr>
                <w:rFonts w:ascii="Comic Sans MS" w:hAnsi="Comic Sans MS"/>
              </w:rPr>
              <w:t xml:space="preserve"> d’oiseau</w:t>
            </w:r>
            <w:r w:rsidR="2C9AB5FA" w:rsidRPr="2B98D9E9">
              <w:rPr>
                <w:rFonts w:ascii="Comic Sans MS" w:hAnsi="Comic Sans MS"/>
              </w:rPr>
              <w:t>x)</w:t>
            </w:r>
            <w:r w:rsidR="48C2C3C7" w:rsidRPr="2B98D9E9">
              <w:rPr>
                <w:rFonts w:ascii="Comic Sans MS" w:hAnsi="Comic Sans MS"/>
              </w:rPr>
              <w:t xml:space="preserve">. </w:t>
            </w:r>
            <w:r w:rsidR="6BE0836B" w:rsidRPr="2B98D9E9">
              <w:rPr>
                <w:rFonts w:ascii="Comic Sans MS" w:hAnsi="Comic Sans MS"/>
              </w:rPr>
              <w:t>Nous</w:t>
            </w:r>
            <w:r w:rsidR="48C2C3C7" w:rsidRPr="2B98D9E9">
              <w:rPr>
                <w:rFonts w:ascii="Comic Sans MS" w:hAnsi="Comic Sans MS"/>
              </w:rPr>
              <w:t xml:space="preserve"> joindr</w:t>
            </w:r>
            <w:r w:rsidR="60E239AA" w:rsidRPr="2B98D9E9">
              <w:rPr>
                <w:rFonts w:ascii="Comic Sans MS" w:hAnsi="Comic Sans MS"/>
              </w:rPr>
              <w:t>ons</w:t>
            </w:r>
            <w:r w:rsidR="48C2C3C7" w:rsidRPr="2B98D9E9">
              <w:rPr>
                <w:rFonts w:ascii="Comic Sans MS" w:hAnsi="Comic Sans MS"/>
              </w:rPr>
              <w:t xml:space="preserve"> des liens dans la grande bib</w:t>
            </w:r>
            <w:r w:rsidR="51E9F43A" w:rsidRPr="2B98D9E9">
              <w:rPr>
                <w:rFonts w:ascii="Comic Sans MS" w:hAnsi="Comic Sans MS"/>
              </w:rPr>
              <w:t>liothèque de Youtube des chants d’oiseaux qui peuvent être entendus dans ton jardin arrière</w:t>
            </w:r>
            <w:r w:rsidR="0BA997FF" w:rsidRPr="2B98D9E9">
              <w:rPr>
                <w:rFonts w:ascii="Comic Sans MS" w:hAnsi="Comic Sans MS"/>
              </w:rPr>
              <w:t xml:space="preserve">, au parc ou dans la forêt. </w:t>
            </w:r>
            <w:r w:rsidR="148BE363" w:rsidRPr="2B98D9E9">
              <w:rPr>
                <w:rFonts w:ascii="Comic Sans MS" w:hAnsi="Comic Sans MS"/>
              </w:rPr>
              <w:t>Nous</w:t>
            </w:r>
            <w:r w:rsidR="0BA997FF" w:rsidRPr="2B98D9E9">
              <w:rPr>
                <w:rFonts w:ascii="Comic Sans MS" w:hAnsi="Comic Sans MS"/>
              </w:rPr>
              <w:t xml:space="preserve"> t’invit</w:t>
            </w:r>
            <w:r w:rsidR="7CAA3FC8" w:rsidRPr="2B98D9E9">
              <w:rPr>
                <w:rFonts w:ascii="Comic Sans MS" w:hAnsi="Comic Sans MS"/>
              </w:rPr>
              <w:t>ons</w:t>
            </w:r>
            <w:r w:rsidR="0BA997FF" w:rsidRPr="2B98D9E9">
              <w:rPr>
                <w:rFonts w:ascii="Comic Sans MS" w:hAnsi="Comic Sans MS"/>
              </w:rPr>
              <w:t xml:space="preserve"> aussi à </w:t>
            </w:r>
            <w:r w:rsidR="2580334A" w:rsidRPr="2B98D9E9">
              <w:rPr>
                <w:rFonts w:ascii="Comic Sans MS" w:hAnsi="Comic Sans MS"/>
              </w:rPr>
              <w:t>observ</w:t>
            </w:r>
            <w:r w:rsidR="0BA997FF" w:rsidRPr="2B98D9E9">
              <w:rPr>
                <w:rFonts w:ascii="Comic Sans MS" w:hAnsi="Comic Sans MS"/>
              </w:rPr>
              <w:t>er l</w:t>
            </w:r>
            <w:r w:rsidR="28C5A907" w:rsidRPr="2B98D9E9">
              <w:rPr>
                <w:rFonts w:ascii="Comic Sans MS" w:hAnsi="Comic Sans MS"/>
              </w:rPr>
              <w:t>a couleur du plumage, certai</w:t>
            </w:r>
            <w:r w:rsidR="57AC4A2D" w:rsidRPr="2B98D9E9">
              <w:rPr>
                <w:rFonts w:ascii="Comic Sans MS" w:hAnsi="Comic Sans MS"/>
              </w:rPr>
              <w:t>ns sont plus colorés que d’autres.</w:t>
            </w:r>
          </w:p>
          <w:p w14:paraId="3FC3A246" w14:textId="0FFD5779" w:rsidR="0005191E" w:rsidRDefault="0005191E" w:rsidP="2B53A415">
            <w:pPr>
              <w:rPr>
                <w:rFonts w:ascii="Comic Sans MS" w:hAnsi="Comic Sans MS"/>
              </w:rPr>
            </w:pPr>
          </w:p>
          <w:p w14:paraId="55256252" w14:textId="41A45831" w:rsidR="0005191E" w:rsidRDefault="00E56856" w:rsidP="2B53A415">
            <w:hyperlink r:id="rId32">
              <w:r w:rsidR="28E0AD98" w:rsidRPr="2B53A415">
                <w:rPr>
                  <w:rStyle w:val="Lienhypertexte"/>
                  <w:rFonts w:ascii="Comic Sans MS" w:eastAsia="Comic Sans MS" w:hAnsi="Comic Sans MS" w:cs="Comic Sans MS"/>
                  <w:szCs w:val="22"/>
                </w:rPr>
                <w:t>https://www.youtube.com/watch?v=0tVxfD5yHE8</w:t>
              </w:r>
            </w:hyperlink>
          </w:p>
          <w:p w14:paraId="0863CAC2" w14:textId="34F0A45C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5E6F037F" w14:textId="05E35007" w:rsidR="0005191E" w:rsidRDefault="28E0AD98" w:rsidP="2B53A415">
            <w:pPr>
              <w:rPr>
                <w:rFonts w:ascii="Comic Sans MS" w:eastAsia="Comic Sans MS" w:hAnsi="Comic Sans MS" w:cs="Comic Sans MS"/>
                <w:szCs w:val="22"/>
              </w:rPr>
            </w:pPr>
            <w:r w:rsidRPr="2B53A415">
              <w:rPr>
                <w:rFonts w:ascii="Comic Sans MS" w:eastAsia="Comic Sans MS" w:hAnsi="Comic Sans MS" w:cs="Comic Sans MS"/>
                <w:szCs w:val="22"/>
              </w:rPr>
              <w:t>Tu pourras en trouver beaucoup d’autres aussi.</w:t>
            </w:r>
          </w:p>
          <w:p w14:paraId="23C1218F" w14:textId="2264C7CE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71F853B7" w14:textId="37A5631B" w:rsidR="0005191E" w:rsidRDefault="3005600A" w:rsidP="2B53A415">
            <w:pPr>
              <w:rPr>
                <w:rFonts w:ascii="Comic Sans MS" w:eastAsia="Comic Sans MS" w:hAnsi="Comic Sans MS" w:cs="Comic Sans MS"/>
                <w:szCs w:val="22"/>
              </w:rPr>
            </w:pPr>
            <w:r w:rsidRPr="2B53A415">
              <w:rPr>
                <w:rFonts w:ascii="Comic Sans MS" w:eastAsia="Comic Sans MS" w:hAnsi="Comic Sans MS" w:cs="Comic Sans MS"/>
                <w:szCs w:val="22"/>
              </w:rPr>
              <w:t>Voici une affiche qui pourra t’aider à les</w:t>
            </w:r>
            <w:r w:rsidR="5C2266F6" w:rsidRPr="2B53A415">
              <w:rPr>
                <w:rFonts w:ascii="Comic Sans MS" w:eastAsia="Comic Sans MS" w:hAnsi="Comic Sans MS" w:cs="Comic Sans MS"/>
                <w:szCs w:val="22"/>
              </w:rPr>
              <w:t xml:space="preserve"> identifier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 xml:space="preserve">, </w:t>
            </w:r>
            <w:r w:rsidR="60FBAD20" w:rsidRPr="2B53A415">
              <w:rPr>
                <w:rFonts w:ascii="Comic Sans MS" w:eastAsia="Comic Sans MS" w:hAnsi="Comic Sans MS" w:cs="Comic Sans MS"/>
                <w:szCs w:val="22"/>
              </w:rPr>
              <w:t xml:space="preserve">à 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 xml:space="preserve">apprendre à </w:t>
            </w:r>
            <w:r w:rsidR="26410D1F" w:rsidRPr="2B53A415">
              <w:rPr>
                <w:rFonts w:ascii="Comic Sans MS" w:eastAsia="Comic Sans MS" w:hAnsi="Comic Sans MS" w:cs="Comic Sans MS"/>
                <w:szCs w:val="22"/>
              </w:rPr>
              <w:t>connaître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 xml:space="preserve"> leur nom, </w:t>
            </w:r>
            <w:r w:rsidR="2B5DB35A" w:rsidRPr="2B53A415">
              <w:rPr>
                <w:rFonts w:ascii="Comic Sans MS" w:eastAsia="Comic Sans MS" w:hAnsi="Comic Sans MS" w:cs="Comic Sans MS"/>
                <w:szCs w:val="22"/>
              </w:rPr>
              <w:t xml:space="preserve">à connaître 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>la couleur de leur pluma</w:t>
            </w:r>
            <w:r w:rsidR="75EFF40E" w:rsidRPr="2B53A415">
              <w:rPr>
                <w:rFonts w:ascii="Comic Sans MS" w:eastAsia="Comic Sans MS" w:hAnsi="Comic Sans MS" w:cs="Comic Sans MS"/>
                <w:szCs w:val="22"/>
              </w:rPr>
              <w:t>ge.</w:t>
            </w:r>
          </w:p>
          <w:p w14:paraId="35DD9EE5" w14:textId="721142A7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15420D3F" w14:textId="5A3A3290" w:rsidR="0005191E" w:rsidRDefault="00E56856" w:rsidP="2B53A415">
            <w:hyperlink r:id="rId33">
              <w:r w:rsidR="44B3A694" w:rsidRPr="2B53A415">
                <w:rPr>
                  <w:rStyle w:val="Lienhypertexte"/>
                  <w:rFonts w:ascii="Comic Sans MS" w:eastAsia="Comic Sans MS" w:hAnsi="Comic Sans MS" w:cs="Comic Sans MS"/>
                  <w:szCs w:val="22"/>
                </w:rPr>
                <w:t>https://feederwatch.org/fr/apprendre/identifying-birds/</w:t>
              </w:r>
            </w:hyperlink>
          </w:p>
          <w:p w14:paraId="550D93F5" w14:textId="630E55C3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4CEF8AF8" w14:textId="7E89DD60" w:rsidR="0005191E" w:rsidRDefault="66AE0BA1" w:rsidP="2B53A415">
            <w:pPr>
              <w:rPr>
                <w:rFonts w:ascii="Comic Sans MS" w:eastAsia="Comic Sans MS" w:hAnsi="Comic Sans MS" w:cs="Comic Sans MS"/>
                <w:szCs w:val="22"/>
              </w:rPr>
            </w:pPr>
            <w:r w:rsidRPr="2B53A415">
              <w:rPr>
                <w:rFonts w:ascii="Comic Sans MS" w:eastAsia="Comic Sans MS" w:hAnsi="Comic Sans MS" w:cs="Comic Sans MS"/>
                <w:szCs w:val="22"/>
              </w:rPr>
              <w:t>Si tu penses aller marcher dans la forêt ou au parc, je joins une</w:t>
            </w:r>
            <w:r w:rsidR="0F83F565" w:rsidRPr="2B53A415">
              <w:rPr>
                <w:rFonts w:ascii="Comic Sans MS" w:eastAsia="Comic Sans MS" w:hAnsi="Comic Sans MS" w:cs="Comic Sans MS"/>
                <w:szCs w:val="22"/>
              </w:rPr>
              <w:t xml:space="preserve"> 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 xml:space="preserve">activité </w:t>
            </w:r>
            <w:r w:rsidR="6DB33E2C" w:rsidRPr="2B53A415">
              <w:rPr>
                <w:rFonts w:ascii="Comic Sans MS" w:eastAsia="Comic Sans MS" w:hAnsi="Comic Sans MS" w:cs="Comic Sans MS"/>
                <w:szCs w:val="22"/>
              </w:rPr>
              <w:t>“C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>hasse dans la forêt</w:t>
            </w:r>
            <w:r w:rsidR="04D18FA3" w:rsidRPr="2B53A415">
              <w:rPr>
                <w:rFonts w:ascii="Comic Sans MS" w:eastAsia="Comic Sans MS" w:hAnsi="Comic Sans MS" w:cs="Comic Sans MS"/>
                <w:szCs w:val="22"/>
              </w:rPr>
              <w:t>”</w:t>
            </w:r>
            <w:r w:rsidR="4657A869" w:rsidRPr="2B53A415">
              <w:rPr>
                <w:rFonts w:ascii="Comic Sans MS" w:eastAsia="Comic Sans MS" w:hAnsi="Comic Sans MS" w:cs="Comic Sans MS"/>
                <w:szCs w:val="22"/>
              </w:rPr>
              <w:t xml:space="preserve">. Tu devras </w:t>
            </w:r>
            <w:r w:rsidR="086E68A6" w:rsidRPr="2B53A415">
              <w:rPr>
                <w:rFonts w:ascii="Comic Sans MS" w:eastAsia="Comic Sans MS" w:hAnsi="Comic Sans MS" w:cs="Comic Sans MS"/>
                <w:szCs w:val="22"/>
              </w:rPr>
              <w:t>trouver des objets qui se retrouvent sur la feuille</w:t>
            </w:r>
            <w:r w:rsidR="57581392" w:rsidRPr="2B53A415">
              <w:rPr>
                <w:rFonts w:ascii="Comic Sans MS" w:eastAsia="Comic Sans MS" w:hAnsi="Comic Sans MS" w:cs="Comic Sans MS"/>
                <w:szCs w:val="22"/>
              </w:rPr>
              <w:t xml:space="preserve"> et cocher lorsque tu l’auras observé.</w:t>
            </w:r>
          </w:p>
          <w:p w14:paraId="5647BFD2" w14:textId="08A2BAFA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6E398E24" w14:textId="3E6F59A3" w:rsidR="0005191E" w:rsidRDefault="086E68A6" w:rsidP="2B53A415">
            <w:pPr>
              <w:rPr>
                <w:rFonts w:ascii="Comic Sans MS" w:eastAsia="Comic Sans MS" w:hAnsi="Comic Sans MS" w:cs="Comic Sans MS"/>
                <w:szCs w:val="22"/>
              </w:rPr>
            </w:pPr>
            <w:r w:rsidRPr="2B53A415">
              <w:rPr>
                <w:rFonts w:ascii="Comic Sans MS" w:eastAsia="Comic Sans MS" w:hAnsi="Comic Sans MS" w:cs="Comic Sans MS"/>
                <w:szCs w:val="22"/>
              </w:rPr>
              <w:t>Bonne semaine à toi, le soleil va finir par</w:t>
            </w:r>
            <w:r w:rsidR="351DB5A0" w:rsidRPr="2B53A415">
              <w:rPr>
                <w:rFonts w:ascii="Comic Sans MS" w:eastAsia="Comic Sans MS" w:hAnsi="Comic Sans MS" w:cs="Comic Sans MS"/>
                <w:szCs w:val="22"/>
              </w:rPr>
              <w:t xml:space="preserve"> venir nous réchauffer</w:t>
            </w:r>
            <w:r w:rsidRPr="2B53A415">
              <w:rPr>
                <w:rFonts w:ascii="Comic Sans MS" w:eastAsia="Comic Sans MS" w:hAnsi="Comic Sans MS" w:cs="Comic Sans MS"/>
                <w:szCs w:val="22"/>
              </w:rPr>
              <w:t>.</w:t>
            </w:r>
          </w:p>
          <w:p w14:paraId="3FCCA7BF" w14:textId="40BFEA9A" w:rsidR="0005191E" w:rsidRDefault="0005191E" w:rsidP="2B53A415">
            <w:pPr>
              <w:rPr>
                <w:rFonts w:ascii="Comic Sans MS" w:eastAsia="Comic Sans MS" w:hAnsi="Comic Sans MS" w:cs="Comic Sans MS"/>
                <w:szCs w:val="22"/>
              </w:rPr>
            </w:pPr>
          </w:p>
          <w:p w14:paraId="1872FAAF" w14:textId="2682E46D" w:rsidR="0005191E" w:rsidRDefault="086E68A6" w:rsidP="2B53A415">
            <w:pPr>
              <w:rPr>
                <w:rFonts w:ascii="Comic Sans MS" w:eastAsia="Comic Sans MS" w:hAnsi="Comic Sans MS" w:cs="Comic Sans MS"/>
                <w:szCs w:val="22"/>
              </w:rPr>
            </w:pPr>
            <w:r w:rsidRPr="2B53A415">
              <w:rPr>
                <w:rFonts w:ascii="Comic Sans MS" w:eastAsia="Comic Sans MS" w:hAnsi="Comic Sans MS" w:cs="Comic Sans MS"/>
                <w:szCs w:val="22"/>
              </w:rPr>
              <w:t>Mme Julie et Mme Sonia</w:t>
            </w:r>
          </w:p>
        </w:tc>
      </w:tr>
    </w:tbl>
    <w:p w14:paraId="75FDAAF6" w14:textId="77777777" w:rsidR="0005191E" w:rsidRDefault="0005191E" w:rsidP="008F1D91">
      <w:pPr>
        <w:pStyle w:val="Liste"/>
        <w:numPr>
          <w:ilvl w:val="0"/>
          <w:numId w:val="0"/>
        </w:numPr>
        <w:sectPr w:rsidR="0005191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484"/>
      </w:tblGrid>
      <w:tr w:rsidR="0005191E" w14:paraId="754682DC" w14:textId="77777777" w:rsidTr="098BE792">
        <w:trPr>
          <w:trHeight w:hRule="exact" w:val="1956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75546" w14:textId="77777777" w:rsidR="0005191E" w:rsidRDefault="0005191E" w:rsidP="000B4EDC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675FBA67" wp14:editId="5E7EF315">
                  <wp:extent cx="1647825" cy="981075"/>
                  <wp:effectExtent l="0" t="0" r="9525" b="9525"/>
                  <wp:docPr id="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CF4994" w14:textId="77777777" w:rsidR="0005191E" w:rsidRDefault="0005191E" w:rsidP="000B4EDC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05191E" w14:paraId="4CB2186C" w14:textId="77777777" w:rsidTr="098BE792">
        <w:trPr>
          <w:trHeight w:val="992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BC9" w14:textId="067A4754" w:rsidR="0005191E" w:rsidRDefault="0005191E" w:rsidP="2B53A415">
            <w:pPr>
              <w:rPr>
                <w:rFonts w:ascii="Comic Sans MS" w:hAnsi="Comic Sans MS"/>
              </w:rPr>
            </w:pPr>
          </w:p>
          <w:p w14:paraId="745FABCE" w14:textId="2BC68D03" w:rsidR="0005191E" w:rsidRDefault="1399415E" w:rsidP="098BE792">
            <w:pPr>
              <w:spacing w:line="257" w:lineRule="auto"/>
            </w:pPr>
            <w:r w:rsidRPr="098BE792">
              <w:rPr>
                <w:rFonts w:ascii="Comic Sans MS" w:eastAsia="Comic Sans MS" w:hAnsi="Comic Sans MS" w:cs="Comic Sans MS"/>
                <w:sz w:val="24"/>
              </w:rPr>
              <w:t>À partir de cette semaine, nous t’invitons à poursuivre</w:t>
            </w:r>
            <w:r w:rsidR="2BFAF87B" w:rsidRPr="098BE792">
              <w:rPr>
                <w:rFonts w:ascii="Comic Sans MS" w:eastAsia="Comic Sans MS" w:hAnsi="Comic Sans MS" w:cs="Comic Sans MS"/>
                <w:sz w:val="24"/>
              </w:rPr>
              <w:t xml:space="preserve"> à ton rythme</w:t>
            </w:r>
            <w:r w:rsidRPr="098BE792">
              <w:rPr>
                <w:rFonts w:ascii="Comic Sans MS" w:eastAsia="Comic Sans MS" w:hAnsi="Comic Sans MS" w:cs="Comic Sans MS"/>
                <w:sz w:val="24"/>
              </w:rPr>
              <w:t xml:space="preserve"> ton apprentissage des lettres et de leurs sons dans ton cahier « Petit mot, j’entends tes sons ».  Nous te proposons de faire une lettre par semaine.  Nous étions rendus à la </w:t>
            </w:r>
            <w:r w:rsidRPr="098BE792">
              <w:rPr>
                <w:rFonts w:ascii="Comic Sans MS" w:eastAsia="Comic Sans MS" w:hAnsi="Comic Sans MS" w:cs="Comic Sans MS"/>
                <w:b/>
                <w:bCs/>
                <w:sz w:val="24"/>
              </w:rPr>
              <w:t>lettre r-R</w:t>
            </w:r>
            <w:r w:rsidRPr="098BE792">
              <w:rPr>
                <w:rFonts w:ascii="Comic Sans MS" w:eastAsia="Comic Sans MS" w:hAnsi="Comic Sans MS" w:cs="Comic Sans MS"/>
                <w:sz w:val="24"/>
              </w:rPr>
              <w:t>.  Voici la façon dont nous travaillions en classe.</w:t>
            </w:r>
          </w:p>
          <w:p w14:paraId="36E0BC50" w14:textId="1F2DDD03" w:rsidR="0005191E" w:rsidRDefault="0005191E" w:rsidP="098BE792">
            <w:pPr>
              <w:spacing w:line="257" w:lineRule="auto"/>
              <w:rPr>
                <w:rFonts w:ascii="Comic Sans MS" w:eastAsia="Comic Sans MS" w:hAnsi="Comic Sans MS" w:cs="Comic Sans MS"/>
                <w:sz w:val="24"/>
                <w:u w:val="single"/>
              </w:rPr>
            </w:pPr>
          </w:p>
          <w:p w14:paraId="66FAC9CF" w14:textId="0F42F535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  <w:u w:val="single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 xml:space="preserve">Jour 1 :  </w:t>
            </w:r>
          </w:p>
          <w:p w14:paraId="72F40559" w14:textId="4B4A5D1D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-Lecture de l’histoire de la lettre et du son dans le carnet « Raconte-moi l’alphabet ».</w:t>
            </w:r>
          </w:p>
          <w:p w14:paraId="49409138" w14:textId="0995725A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-Reconnaissance de la lettre dans ton cahier « Petit mot, j’entends tes sons ».</w:t>
            </w:r>
          </w:p>
          <w:p w14:paraId="64F3091B" w14:textId="37D18CAD" w:rsidR="0005191E" w:rsidRDefault="0005191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</w:p>
          <w:p w14:paraId="3DC1FC46" w14:textId="6D312373" w:rsidR="0005191E" w:rsidRDefault="3C735B25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  <w:u w:val="single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>Jour 2:</w:t>
            </w:r>
          </w:p>
          <w:p w14:paraId="40CDFA17" w14:textId="63CE0B43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Tracé de la lettre</w:t>
            </w:r>
            <w:r w:rsidR="2E8C0D67" w:rsidRPr="098BE792">
              <w:rPr>
                <w:rFonts w:ascii="Comic Sans MS" w:eastAsia="Comic Sans MS" w:hAnsi="Comic Sans MS" w:cs="Comic Sans MS"/>
                <w:szCs w:val="22"/>
              </w:rPr>
              <w:t xml:space="preserve"> dans ton cahier</w:t>
            </w:r>
            <w:r w:rsidRPr="098BE792">
              <w:rPr>
                <w:rFonts w:ascii="Comic Sans MS" w:eastAsia="Comic Sans MS" w:hAnsi="Comic Sans MS" w:cs="Comic Sans MS"/>
                <w:szCs w:val="22"/>
              </w:rPr>
              <w:t xml:space="preserve">.  S’assurer d’avoir le bon tracé si possible. </w:t>
            </w:r>
          </w:p>
          <w:p w14:paraId="4705E933" w14:textId="02A37429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  <w:r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Il est tr</w:t>
            </w:r>
            <w:r w:rsidRPr="098BE792">
              <w:rPr>
                <w:rFonts w:ascii="Comic Sans MS" w:eastAsia="Comic Sans MS" w:hAnsi="Comic Sans MS" w:cs="Comic Sans MS"/>
                <w:sz w:val="20"/>
                <w:szCs w:val="20"/>
              </w:rPr>
              <w:t>ès</w:t>
            </w:r>
            <w:r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 difficile pour certains enfants de tracer dans un trottoir</w:t>
            </w:r>
            <w:r w:rsidR="07132CB7"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 et ce n’est pas notre objectif</w:t>
            </w:r>
            <w:r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. Dans ce cas, le faire sur une feuille blanche sans ligne.  Diminuer la grosseur des lettres progressivement</w:t>
            </w:r>
            <w:r w:rsidR="415EF489"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 xml:space="preserve"> (des grandes, des moyennes, des petites)</w:t>
            </w:r>
            <w:r w:rsidRPr="098BE792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.  L’important, c’est d’avoir le bon mouvement (de haut en bas, de gauche à droite, en tournant vers la gauche, etc.)</w:t>
            </w:r>
          </w:p>
          <w:p w14:paraId="23A6F42B" w14:textId="503A5A63" w:rsidR="0005191E" w:rsidRDefault="0005191E" w:rsidP="098BE792">
            <w:pPr>
              <w:spacing w:line="257" w:lineRule="auto"/>
              <w:ind w:firstLine="360"/>
              <w:rPr>
                <w:rFonts w:ascii="Comic Sans MS" w:eastAsia="Comic Sans MS" w:hAnsi="Comic Sans MS" w:cs="Comic Sans MS"/>
                <w:szCs w:val="22"/>
                <w:u w:val="single"/>
              </w:rPr>
            </w:pPr>
          </w:p>
          <w:p w14:paraId="4F84289F" w14:textId="2564392E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  <w:u w:val="single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 xml:space="preserve">Jour </w:t>
            </w:r>
            <w:r w:rsidR="5B87FAC3"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>3</w:t>
            </w:r>
            <w:r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 xml:space="preserve"> :</w:t>
            </w:r>
          </w:p>
          <w:p w14:paraId="123D989E" w14:textId="55FEF47B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Identification du phonème (son) dans les mots dans ton cahier « Petit mot, j’entends tes sons »</w:t>
            </w:r>
            <w:r w:rsidR="0F6AEDB5" w:rsidRPr="098BE792">
              <w:rPr>
                <w:rFonts w:ascii="Comic Sans MS" w:eastAsia="Comic Sans MS" w:hAnsi="Comic Sans MS" w:cs="Comic Sans MS"/>
                <w:szCs w:val="22"/>
              </w:rPr>
              <w:t>.</w:t>
            </w:r>
          </w:p>
          <w:p w14:paraId="61197F54" w14:textId="5DECE029" w:rsidR="0005191E" w:rsidRDefault="0005191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  <w:u w:val="single"/>
              </w:rPr>
            </w:pPr>
          </w:p>
          <w:p w14:paraId="4C9251EB" w14:textId="2198D1B5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  <w:u w:val="single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  <w:u w:val="single"/>
              </w:rPr>
              <w:t>Jours suivants :</w:t>
            </w:r>
          </w:p>
          <w:p w14:paraId="61954D96" w14:textId="1F1331D3" w:rsidR="0005191E" w:rsidRDefault="68A5F4EC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-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>On s’amuse à reconnaître cette lettre dans les mots d’un livre d’histoire, dans les mots de notre environnement, dans les prénoms des membres de notre famille et nos amis.</w:t>
            </w:r>
          </w:p>
          <w:p w14:paraId="0CE8BEA4" w14:textId="7B3DB0F7" w:rsidR="0005191E" w:rsidRDefault="5649B00C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-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>On s’amuse à entendre ce son dans les prénoms et dans les mots dits et entendus.</w:t>
            </w:r>
            <w:r w:rsidR="37260A7E" w:rsidRPr="098BE792">
              <w:rPr>
                <w:rFonts w:ascii="Comic Sans MS" w:eastAsia="Comic Sans MS" w:hAnsi="Comic Sans MS" w:cs="Comic Sans MS"/>
                <w:szCs w:val="22"/>
              </w:rPr>
              <w:t xml:space="preserve">  Chercher des objets qui contiennent le son appris.</w:t>
            </w:r>
          </w:p>
          <w:p w14:paraId="5AF26848" w14:textId="3D620A53" w:rsidR="0005191E" w:rsidRDefault="54A0C5B5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>-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>On s’amuser à écrire cette lettre avec de la peinture aux doigts, avec une craie sur l’asphalte</w:t>
            </w:r>
            <w:r w:rsidR="0522CEB8" w:rsidRPr="098BE792">
              <w:rPr>
                <w:rFonts w:ascii="Comic Sans MS" w:eastAsia="Comic Sans MS" w:hAnsi="Comic Sans MS" w:cs="Comic Sans MS"/>
                <w:szCs w:val="22"/>
              </w:rPr>
              <w:t>,</w:t>
            </w:r>
            <w:r w:rsidR="175BFDDC" w:rsidRPr="098BE792">
              <w:rPr>
                <w:rFonts w:ascii="Comic Sans MS" w:eastAsia="Comic Sans MS" w:hAnsi="Comic Sans MS" w:cs="Comic Sans MS"/>
                <w:szCs w:val="22"/>
              </w:rPr>
              <w:t xml:space="preserve"> 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>sur un mur extérieur</w:t>
            </w:r>
            <w:r w:rsidR="53577079" w:rsidRPr="098BE792">
              <w:rPr>
                <w:rFonts w:ascii="Comic Sans MS" w:eastAsia="Comic Sans MS" w:hAnsi="Comic Sans MS" w:cs="Comic Sans MS"/>
                <w:szCs w:val="22"/>
              </w:rPr>
              <w:t xml:space="preserve"> ou un tableau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 xml:space="preserve">, avec son index dans le dos de son parent qui la devine, </w:t>
            </w:r>
            <w:r w:rsidR="46391A4A" w:rsidRPr="098BE792">
              <w:rPr>
                <w:rFonts w:ascii="Comic Sans MS" w:eastAsia="Comic Sans MS" w:hAnsi="Comic Sans MS" w:cs="Comic Sans MS"/>
                <w:szCs w:val="22"/>
              </w:rPr>
              <w:t xml:space="preserve">dans les airs, </w:t>
            </w:r>
            <w:r w:rsidR="1399415E" w:rsidRPr="098BE792">
              <w:rPr>
                <w:rFonts w:ascii="Comic Sans MS" w:eastAsia="Comic Sans MS" w:hAnsi="Comic Sans MS" w:cs="Comic Sans MS"/>
                <w:szCs w:val="22"/>
              </w:rPr>
              <w:t>etc.</w:t>
            </w:r>
            <w:r w:rsidR="3C707185" w:rsidRPr="098BE792">
              <w:rPr>
                <w:rFonts w:ascii="Comic Sans MS" w:eastAsia="Comic Sans MS" w:hAnsi="Comic Sans MS" w:cs="Comic Sans MS"/>
                <w:szCs w:val="22"/>
              </w:rPr>
              <w:t xml:space="preserve">  On fait cette lettre avec de la pâte à modeler.</w:t>
            </w:r>
          </w:p>
          <w:p w14:paraId="0E6D4582" w14:textId="59544274" w:rsidR="0005191E" w:rsidRDefault="1399415E" w:rsidP="098BE792">
            <w:pPr>
              <w:spacing w:line="257" w:lineRule="auto"/>
              <w:rPr>
                <w:rFonts w:ascii="Comic Sans MS" w:eastAsia="Comic Sans MS" w:hAnsi="Comic Sans MS" w:cs="Comic Sans MS"/>
                <w:szCs w:val="22"/>
              </w:rPr>
            </w:pPr>
            <w:r w:rsidRPr="098BE792">
              <w:rPr>
                <w:rFonts w:ascii="Comic Sans MS" w:eastAsia="Comic Sans MS" w:hAnsi="Comic Sans MS" w:cs="Comic Sans MS"/>
                <w:szCs w:val="22"/>
              </w:rPr>
              <w:t xml:space="preserve"> </w:t>
            </w:r>
          </w:p>
          <w:p w14:paraId="5669417C" w14:textId="7137E6F9" w:rsidR="0005191E" w:rsidRDefault="1399415E" w:rsidP="098BE792">
            <w:pPr>
              <w:spacing w:line="257" w:lineRule="auto"/>
            </w:pPr>
            <w:r w:rsidRPr="098BE792">
              <w:rPr>
                <w:rFonts w:ascii="Comic Sans MS" w:eastAsia="Comic Sans MS" w:hAnsi="Comic Sans MS" w:cs="Comic Sans MS"/>
                <w:sz w:val="24"/>
              </w:rPr>
              <w:t>Bonne semaine chers petits futurs lecteurs et scripteurs!</w:t>
            </w:r>
          </w:p>
          <w:p w14:paraId="727FE3FF" w14:textId="26425628" w:rsidR="0005191E" w:rsidRDefault="0005191E" w:rsidP="098BE792">
            <w:pPr>
              <w:spacing w:line="257" w:lineRule="auto"/>
              <w:rPr>
                <w:rFonts w:ascii="Comic Sans MS" w:eastAsia="Comic Sans MS" w:hAnsi="Comic Sans MS" w:cs="Comic Sans MS"/>
                <w:sz w:val="24"/>
              </w:rPr>
            </w:pPr>
          </w:p>
          <w:p w14:paraId="75A1B731" w14:textId="68028DA0" w:rsidR="0005191E" w:rsidRDefault="1399415E" w:rsidP="098BE792">
            <w:pPr>
              <w:spacing w:line="257" w:lineRule="auto"/>
            </w:pPr>
            <w:r w:rsidRPr="098BE792">
              <w:rPr>
                <w:rFonts w:ascii="Comic Sans MS" w:eastAsia="Comic Sans MS" w:hAnsi="Comic Sans MS" w:cs="Comic Sans MS"/>
                <w:sz w:val="24"/>
              </w:rPr>
              <w:t>Mesdames Julie et Sonia</w:t>
            </w:r>
          </w:p>
          <w:p w14:paraId="39675845" w14:textId="71E15296" w:rsidR="0005191E" w:rsidRDefault="0005191E" w:rsidP="098BE792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</w:tbl>
    <w:p w14:paraId="3DD989B5" w14:textId="77777777" w:rsidR="0005191E" w:rsidRDefault="0005191E" w:rsidP="008F1D91">
      <w:pPr>
        <w:pStyle w:val="Liste"/>
        <w:numPr>
          <w:ilvl w:val="0"/>
          <w:numId w:val="0"/>
        </w:numPr>
        <w:sectPr w:rsidR="0005191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484"/>
      </w:tblGrid>
      <w:tr w:rsidR="0005191E" w14:paraId="539D6C07" w14:textId="77777777" w:rsidTr="000B4EDC">
        <w:trPr>
          <w:trHeight w:hRule="exact" w:val="1956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907122" w14:textId="77777777" w:rsidR="0005191E" w:rsidRDefault="0005191E" w:rsidP="000B4EDC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19062CF4" wp14:editId="1CF759E5">
                  <wp:extent cx="1647825" cy="981075"/>
                  <wp:effectExtent l="0" t="0" r="9525" b="9525"/>
                  <wp:docPr id="1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0ECE8" w14:textId="77777777" w:rsidR="0005191E" w:rsidRDefault="0005191E" w:rsidP="000B4EDC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05191E" w14:paraId="252F0CAE" w14:textId="77777777" w:rsidTr="000B4EDC">
        <w:trPr>
          <w:trHeight w:val="992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A2C" w14:textId="77777777" w:rsidR="0005191E" w:rsidRDefault="0005191E" w:rsidP="000B4EDC">
            <w:pPr>
              <w:rPr>
                <w:rFonts w:ascii="Comic Sans MS" w:hAnsi="Comic Sans MS"/>
              </w:rPr>
            </w:pPr>
          </w:p>
          <w:p w14:paraId="56862BA1" w14:textId="53990C92" w:rsidR="00C31F1F" w:rsidRDefault="00C31F1F" w:rsidP="00C31F1F">
            <w:pPr>
              <w:spacing w:line="259" w:lineRule="auto"/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</w:pPr>
            <w:r w:rsidRPr="0093393C"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 xml:space="preserve">Hello </w:t>
            </w:r>
            <w:r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>dear students</w:t>
            </w:r>
            <w:r w:rsidRPr="0093393C"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 xml:space="preserve">! </w:t>
            </w:r>
          </w:p>
          <w:p w14:paraId="47562236" w14:textId="77777777" w:rsidR="00C31F1F" w:rsidRDefault="00C31F1F" w:rsidP="00C31F1F">
            <w:pPr>
              <w:spacing w:line="259" w:lineRule="auto"/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</w:pPr>
          </w:p>
          <w:p w14:paraId="7444B26D" w14:textId="380C34E6" w:rsidR="00C31F1F" w:rsidRDefault="00C31F1F" w:rsidP="00C31F1F">
            <w:pPr>
              <w:spacing w:line="259" w:lineRule="auto"/>
              <w:rPr>
                <w:rFonts w:ascii="Comic Sans MS" w:eastAsiaTheme="minorHAnsi" w:hAnsi="Comic Sans MS"/>
                <w:color w:val="7030A0"/>
                <w:sz w:val="24"/>
              </w:rPr>
            </w:pPr>
            <w:r w:rsidRPr="0093393C"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 xml:space="preserve">This week I want you to review the </w:t>
            </w:r>
            <w:r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>last song we saw together: If you’re happy and you know it</w:t>
            </w:r>
            <w:r w:rsidRPr="0093393C"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>.</w:t>
            </w:r>
            <w:r>
              <w:rPr>
                <w:rFonts w:ascii="Comic Sans MS" w:eastAsiaTheme="minorHAnsi" w:hAnsi="Comic Sans MS"/>
                <w:color w:val="7030A0"/>
                <w:sz w:val="24"/>
                <w:lang w:val="en-CA"/>
              </w:rPr>
              <w:t xml:space="preserve"> Listen to the original version, then listen to another version focussing on the new actions. Finally, you will listen to another version focussing on the emotions. </w:t>
            </w:r>
            <w:r w:rsidRPr="0093393C">
              <w:rPr>
                <w:rFonts w:ascii="Comic Sans MS" w:eastAsiaTheme="minorHAnsi" w:hAnsi="Comic Sans MS"/>
                <w:color w:val="7030A0"/>
                <w:sz w:val="24"/>
              </w:rPr>
              <w:t>Have fun!</w:t>
            </w:r>
          </w:p>
          <w:p w14:paraId="0A7DF1DE" w14:textId="77777777" w:rsidR="00C31F1F" w:rsidRPr="0093393C" w:rsidRDefault="00C31F1F" w:rsidP="00C31F1F">
            <w:pPr>
              <w:spacing w:line="259" w:lineRule="auto"/>
              <w:rPr>
                <w:rFonts w:ascii="Comic Sans MS" w:eastAsiaTheme="minorHAnsi" w:hAnsi="Comic Sans MS"/>
                <w:color w:val="7030A0"/>
                <w:sz w:val="24"/>
              </w:rPr>
            </w:pPr>
          </w:p>
          <w:p w14:paraId="1CB48547" w14:textId="77777777" w:rsidR="00C31F1F" w:rsidRPr="0093393C" w:rsidRDefault="00C31F1F" w:rsidP="00C31F1F">
            <w:pPr>
              <w:spacing w:line="259" w:lineRule="auto"/>
              <w:rPr>
                <w:rFonts w:ascii="Comic Sans MS" w:eastAsiaTheme="minorHAnsi" w:hAnsi="Comic Sans MS"/>
                <w:sz w:val="24"/>
              </w:rPr>
            </w:pPr>
            <w:r w:rsidRPr="0093393C">
              <w:rPr>
                <w:rFonts w:ascii="Comic Sans MS" w:eastAsiaTheme="minorHAnsi" w:hAnsi="Comic Sans MS"/>
                <w:sz w:val="24"/>
              </w:rPr>
              <w:t xml:space="preserve">1. </w:t>
            </w:r>
            <w:r>
              <w:rPr>
                <w:rFonts w:ascii="Comic Sans MS" w:eastAsiaTheme="minorHAnsi" w:hAnsi="Comic Sans MS"/>
                <w:sz w:val="24"/>
              </w:rPr>
              <w:t>Visionne</w:t>
            </w:r>
            <w:r w:rsidRPr="0093393C">
              <w:rPr>
                <w:rFonts w:ascii="Comic Sans MS" w:eastAsiaTheme="minorHAnsi" w:hAnsi="Comic Sans MS"/>
                <w:sz w:val="24"/>
              </w:rPr>
              <w:t xml:space="preserve"> la vidéo suivante</w:t>
            </w:r>
            <w:r>
              <w:rPr>
                <w:rFonts w:ascii="Comic Sans MS" w:eastAsiaTheme="minorHAnsi" w:hAnsi="Comic Sans MS"/>
                <w:sz w:val="24"/>
              </w:rPr>
              <w:t xml:space="preserve"> et écoute attentivement les paroles</w:t>
            </w:r>
            <w:r w:rsidRPr="0093393C">
              <w:rPr>
                <w:rFonts w:ascii="Comic Sans MS" w:eastAsiaTheme="minorHAnsi" w:hAnsi="Comic Sans MS"/>
                <w:sz w:val="24"/>
              </w:rPr>
              <w:t xml:space="preserve">. </w:t>
            </w:r>
            <w:r>
              <w:rPr>
                <w:rFonts w:ascii="Comic Sans MS" w:eastAsiaTheme="minorHAnsi" w:hAnsi="Comic Sans MS"/>
                <w:sz w:val="24"/>
              </w:rPr>
              <w:t xml:space="preserve">Visionne-la une deuxième fois, chante les paroles et imite les gestes. </w:t>
            </w:r>
          </w:p>
          <w:p w14:paraId="16351872" w14:textId="77777777" w:rsidR="00C31F1F" w:rsidRDefault="00C31F1F" w:rsidP="00C31F1F">
            <w:pPr>
              <w:spacing w:line="259" w:lineRule="auto"/>
              <w:ind w:left="708" w:firstLine="708"/>
            </w:pPr>
          </w:p>
          <w:p w14:paraId="5469AE0A" w14:textId="140EC8AC" w:rsidR="00C31F1F" w:rsidRDefault="00E56856" w:rsidP="00C31F1F">
            <w:pPr>
              <w:spacing w:line="259" w:lineRule="auto"/>
              <w:ind w:left="708" w:firstLine="708"/>
            </w:pPr>
            <w:hyperlink r:id="rId34" w:history="1">
              <w:r w:rsidR="00C31F1F" w:rsidRPr="00514AE0">
                <w:rPr>
                  <w:color w:val="0000FF"/>
                  <w:u w:val="single"/>
                </w:rPr>
                <w:t>https://www.youtube.com/watch?v=wXOXldwCg-g</w:t>
              </w:r>
            </w:hyperlink>
          </w:p>
          <w:p w14:paraId="754686C7" w14:textId="77777777" w:rsidR="00C31F1F" w:rsidRPr="0093393C" w:rsidRDefault="00C31F1F" w:rsidP="00C31F1F">
            <w:pPr>
              <w:spacing w:line="259" w:lineRule="auto"/>
              <w:ind w:left="708" w:firstLine="708"/>
              <w:rPr>
                <w:rFonts w:ascii="Comic Sans MS" w:eastAsiaTheme="minorHAnsi" w:hAnsi="Comic Sans MS"/>
                <w:sz w:val="24"/>
              </w:rPr>
            </w:pPr>
          </w:p>
          <w:p w14:paraId="2DAD75A2" w14:textId="77777777" w:rsidR="00C31F1F" w:rsidRDefault="00C31F1F" w:rsidP="00C31F1F">
            <w:pPr>
              <w:spacing w:line="259" w:lineRule="auto"/>
              <w:ind w:right="-291"/>
              <w:rPr>
                <w:rFonts w:ascii="Comic Sans MS" w:eastAsiaTheme="minorHAnsi" w:hAnsi="Comic Sans MS"/>
                <w:sz w:val="24"/>
              </w:rPr>
            </w:pPr>
            <w:r w:rsidRPr="0093393C">
              <w:rPr>
                <w:rFonts w:ascii="Comic Sans MS" w:eastAsiaTheme="minorHAnsi" w:hAnsi="Comic Sans MS"/>
                <w:sz w:val="24"/>
              </w:rPr>
              <w:t xml:space="preserve">2. </w:t>
            </w:r>
            <w:r>
              <w:rPr>
                <w:rFonts w:ascii="Comic Sans MS" w:eastAsiaTheme="minorHAnsi" w:hAnsi="Comic Sans MS"/>
                <w:sz w:val="24"/>
              </w:rPr>
              <w:t>Visionne la vidéo de la deuxième chanson et écoute attentivement les actions.</w:t>
            </w:r>
          </w:p>
          <w:p w14:paraId="72868CB5" w14:textId="77777777" w:rsidR="00C31F1F" w:rsidRPr="0093393C" w:rsidRDefault="00C31F1F" w:rsidP="00C31F1F">
            <w:pPr>
              <w:spacing w:line="259" w:lineRule="auto"/>
              <w:rPr>
                <w:rFonts w:ascii="Comic Sans MS" w:eastAsiaTheme="minorHAnsi" w:hAnsi="Comic Sans MS"/>
                <w:sz w:val="24"/>
              </w:rPr>
            </w:pPr>
            <w:r>
              <w:rPr>
                <w:rFonts w:ascii="Comic Sans MS" w:eastAsiaTheme="minorHAnsi" w:hAnsi="Comic Sans MS"/>
                <w:sz w:val="24"/>
              </w:rPr>
              <w:t xml:space="preserve">Visionne-la une deuxième fois, chante les paroles et imite les gestes. </w:t>
            </w:r>
          </w:p>
          <w:p w14:paraId="0D64E656" w14:textId="77777777" w:rsidR="00C31F1F" w:rsidRDefault="00C31F1F" w:rsidP="00C31F1F">
            <w:pPr>
              <w:spacing w:line="259" w:lineRule="auto"/>
              <w:ind w:right="-291"/>
              <w:rPr>
                <w:rFonts w:ascii="Comic Sans MS" w:eastAsiaTheme="minorHAnsi" w:hAnsi="Comic Sans MS"/>
                <w:sz w:val="24"/>
              </w:rPr>
            </w:pPr>
            <w:r>
              <w:rPr>
                <w:rFonts w:ascii="Comic Sans MS" w:eastAsiaTheme="minorHAnsi" w:hAnsi="Comic Sans MS"/>
                <w:sz w:val="24"/>
              </w:rPr>
              <w:tab/>
            </w:r>
          </w:p>
          <w:p w14:paraId="2ED0F92F" w14:textId="33E23C0C" w:rsidR="00C31F1F" w:rsidRPr="0093393C" w:rsidRDefault="00C31F1F" w:rsidP="00C31F1F">
            <w:pPr>
              <w:spacing w:line="259" w:lineRule="auto"/>
              <w:ind w:right="-291"/>
              <w:rPr>
                <w:rFonts w:ascii="Comic Sans MS" w:eastAsiaTheme="minorHAnsi" w:hAnsi="Comic Sans MS"/>
                <w:sz w:val="24"/>
              </w:rPr>
            </w:pPr>
            <w:r>
              <w:rPr>
                <w:rFonts w:ascii="Comic Sans MS" w:eastAsiaTheme="minorHAnsi" w:hAnsi="Comic Sans MS"/>
                <w:sz w:val="24"/>
              </w:rPr>
              <w:tab/>
            </w:r>
            <w:r>
              <w:rPr>
                <w:rFonts w:ascii="Comic Sans MS" w:eastAsiaTheme="minorHAnsi" w:hAnsi="Comic Sans MS"/>
                <w:sz w:val="24"/>
              </w:rPr>
              <w:tab/>
            </w:r>
            <w:hyperlink r:id="rId35" w:history="1">
              <w:r w:rsidRPr="002D2109">
                <w:rPr>
                  <w:color w:val="0000FF"/>
                  <w:u w:val="single"/>
                </w:rPr>
                <w:t>https://www.youtube.com/watch?v=71hqRT9U0wg</w:t>
              </w:r>
            </w:hyperlink>
            <w:r w:rsidRPr="0093393C">
              <w:rPr>
                <w:rFonts w:ascii="Comic Sans MS" w:eastAsiaTheme="minorHAnsi" w:hAnsi="Comic Sans MS"/>
                <w:sz w:val="24"/>
              </w:rPr>
              <w:tab/>
              <w:t xml:space="preserve"> </w:t>
            </w:r>
          </w:p>
          <w:p w14:paraId="3691B306" w14:textId="513B9101" w:rsidR="00C31F1F" w:rsidRPr="00C31F1F" w:rsidRDefault="00C31F1F" w:rsidP="00C31F1F">
            <w:pPr>
              <w:spacing w:line="259" w:lineRule="auto"/>
              <w:ind w:left="708" w:right="-291" w:firstLine="708"/>
              <w:rPr>
                <w:rFonts w:ascii="Comic Sans MS" w:eastAsiaTheme="minorHAnsi" w:hAnsi="Comic Sans MS" w:cs="Arial"/>
                <w:color w:val="00B050"/>
                <w:sz w:val="28"/>
                <w:szCs w:val="28"/>
              </w:rPr>
            </w:pPr>
          </w:p>
          <w:p w14:paraId="0E8DCBAB" w14:textId="77777777" w:rsidR="00C31F1F" w:rsidRPr="0093393C" w:rsidRDefault="00C31F1F" w:rsidP="00C31F1F">
            <w:pPr>
              <w:spacing w:line="259" w:lineRule="auto"/>
              <w:rPr>
                <w:rFonts w:ascii="Comic Sans MS" w:eastAsiaTheme="minorHAnsi" w:hAnsi="Comic Sans MS"/>
                <w:sz w:val="24"/>
              </w:rPr>
            </w:pPr>
            <w:r w:rsidRPr="0093393C">
              <w:rPr>
                <w:rFonts w:ascii="Comic Sans MS" w:eastAsiaTheme="minorHAnsi" w:hAnsi="Comic Sans MS"/>
                <w:sz w:val="24"/>
              </w:rPr>
              <w:t xml:space="preserve">3. </w:t>
            </w:r>
            <w:r>
              <w:rPr>
                <w:rFonts w:ascii="Comic Sans MS" w:eastAsiaTheme="minorHAnsi" w:hAnsi="Comic Sans MS"/>
                <w:sz w:val="24"/>
              </w:rPr>
              <w:t xml:space="preserve">Visionne la vidéo de la troisième chanson et écoute attentivement les émotions. Visionne-la une deuxième fois, chante les paroles et imite les gestes. </w:t>
            </w:r>
          </w:p>
          <w:p w14:paraId="433B5EF7" w14:textId="77777777" w:rsidR="00C31F1F" w:rsidRDefault="00C31F1F" w:rsidP="00C31F1F">
            <w:pPr>
              <w:spacing w:line="259" w:lineRule="auto"/>
              <w:ind w:left="708" w:firstLine="708"/>
            </w:pPr>
          </w:p>
          <w:p w14:paraId="70CB1478" w14:textId="31311690" w:rsidR="00C31F1F" w:rsidRPr="0093393C" w:rsidRDefault="00E56856" w:rsidP="00C31F1F">
            <w:pPr>
              <w:spacing w:line="259" w:lineRule="auto"/>
              <w:ind w:left="708" w:firstLine="708"/>
              <w:rPr>
                <w:rFonts w:ascii="Comic Sans MS" w:eastAsiaTheme="minorHAnsi" w:hAnsi="Comic Sans MS"/>
                <w:sz w:val="24"/>
              </w:rPr>
            </w:pPr>
            <w:hyperlink r:id="rId36" w:history="1">
              <w:r w:rsidR="00C31F1F" w:rsidRPr="002D2109">
                <w:rPr>
                  <w:color w:val="0000FF"/>
                  <w:u w:val="single"/>
                </w:rPr>
                <w:t>https://www.youtube.com/watch?v=l4WNrvVjiTw</w:t>
              </w:r>
            </w:hyperlink>
          </w:p>
          <w:p w14:paraId="39DD2605" w14:textId="77777777" w:rsidR="00C31F1F" w:rsidRDefault="00C31F1F" w:rsidP="00C31F1F">
            <w:pPr>
              <w:spacing w:line="276" w:lineRule="auto"/>
              <w:rPr>
                <w:rFonts w:eastAsiaTheme="minorHAnsi"/>
                <w:szCs w:val="22"/>
              </w:rPr>
            </w:pPr>
          </w:p>
          <w:p w14:paraId="74087357" w14:textId="77777777" w:rsidR="00C31F1F" w:rsidRDefault="00C31F1F" w:rsidP="00C31F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4. Regarde les affiches suivantes et dis comment tu te sens aujourd’hui. </w:t>
            </w:r>
          </w:p>
          <w:p w14:paraId="7B9AA5DA" w14:textId="77777777" w:rsidR="00C31F1F" w:rsidRDefault="00C31F1F" w:rsidP="00C31F1F">
            <w:pPr>
              <w:ind w:firstLine="708"/>
              <w:rPr>
                <w:rFonts w:ascii="Comic Sans MS" w:hAnsi="Comic Sans MS"/>
                <w:sz w:val="24"/>
              </w:rPr>
            </w:pPr>
          </w:p>
          <w:p w14:paraId="033DD588" w14:textId="0B73F150" w:rsidR="00C31F1F" w:rsidRDefault="00E56856" w:rsidP="00C31F1F">
            <w:pPr>
              <w:ind w:firstLine="708"/>
            </w:pPr>
            <w:hyperlink r:id="rId37" w:history="1">
              <w:r w:rsidR="00C31F1F" w:rsidRPr="002D2109">
                <w:rPr>
                  <w:color w:val="0000FF"/>
                  <w:u w:val="single"/>
                </w:rPr>
                <w:t>https://supersimple.com/free-printables/if-youre-happy-flashcards/</w:t>
              </w:r>
            </w:hyperlink>
            <w:r w:rsidR="00C31F1F" w:rsidRPr="002D2109">
              <w:t xml:space="preserve"> </w:t>
            </w:r>
          </w:p>
          <w:p w14:paraId="76357EDF" w14:textId="77777777" w:rsidR="00C31F1F" w:rsidRDefault="00C31F1F" w:rsidP="00C31F1F">
            <w:pPr>
              <w:spacing w:line="276" w:lineRule="auto"/>
              <w:ind w:firstLine="708"/>
            </w:pPr>
          </w:p>
          <w:p w14:paraId="421EF938" w14:textId="77777777" w:rsidR="00C31F1F" w:rsidRDefault="00C31F1F" w:rsidP="00C31F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5. Colore l’image suivante et encercle comment tu te sens </w:t>
            </w:r>
          </w:p>
          <w:p w14:paraId="7D512141" w14:textId="7E60F83C" w:rsidR="00C31F1F" w:rsidRDefault="00C31F1F" w:rsidP="00C31F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aujourd’hui. </w:t>
            </w:r>
          </w:p>
          <w:p w14:paraId="581722B5" w14:textId="77777777" w:rsidR="00C31F1F" w:rsidRPr="002D2109" w:rsidRDefault="00C31F1F" w:rsidP="00C31F1F">
            <w:pPr>
              <w:rPr>
                <w:rFonts w:ascii="Comic Sans MS" w:hAnsi="Comic Sans MS"/>
                <w:sz w:val="24"/>
              </w:rPr>
            </w:pPr>
          </w:p>
          <w:p w14:paraId="2C75AF47" w14:textId="7B7B0D38" w:rsidR="00C31F1F" w:rsidRDefault="00C31F1F" w:rsidP="00C31F1F">
            <w:pPr>
              <w:ind w:firstLine="708"/>
            </w:pPr>
            <w:r>
              <w:rPr>
                <w:noProof/>
                <w:lang w:val="fr-CA"/>
              </w:rPr>
              <w:drawing>
                <wp:anchor distT="0" distB="0" distL="114300" distR="114300" simplePos="0" relativeHeight="251673600" behindDoc="1" locked="0" layoutInCell="1" allowOverlap="1" wp14:anchorId="39D20997" wp14:editId="1D6681E2">
                  <wp:simplePos x="0" y="0"/>
                  <wp:positionH relativeFrom="column">
                    <wp:posOffset>4286250</wp:posOffset>
                  </wp:positionH>
                  <wp:positionV relativeFrom="page">
                    <wp:posOffset>5362575</wp:posOffset>
                  </wp:positionV>
                  <wp:extent cx="1710055" cy="1457325"/>
                  <wp:effectExtent l="0" t="0" r="4445" b="9525"/>
                  <wp:wrapNone/>
                  <wp:docPr id="15" name="Image 15" descr="Sun, Happy, Sunshine, Golden,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n, Happy, Sunshine, Golden,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39" w:history="1">
              <w:r w:rsidRPr="002D2109">
                <w:rPr>
                  <w:color w:val="0000FF"/>
                  <w:u w:val="single"/>
                </w:rPr>
                <w:t>https://supersimple.com/free-printables/if-youre-happy-color/</w:t>
              </w:r>
            </w:hyperlink>
          </w:p>
          <w:p w14:paraId="517D71A0" w14:textId="77777777" w:rsidR="0005191E" w:rsidRDefault="0005191E" w:rsidP="000B4EDC">
            <w:pPr>
              <w:rPr>
                <w:rFonts w:ascii="Calibri" w:eastAsia="Calibri" w:hAnsi="Calibri" w:cs="Calibri"/>
                <w:color w:val="0000FF"/>
                <w:szCs w:val="22"/>
                <w:u w:val="single"/>
              </w:rPr>
            </w:pPr>
          </w:p>
          <w:p w14:paraId="1300EA74" w14:textId="725C7430" w:rsidR="00C31F1F" w:rsidRDefault="00C31F1F" w:rsidP="000B4EDC">
            <w:pPr>
              <w:rPr>
                <w:rFonts w:ascii="Calibri" w:eastAsia="Calibri" w:hAnsi="Calibri" w:cs="Calibri"/>
                <w:color w:val="0000FF"/>
                <w:szCs w:val="22"/>
                <w:u w:val="single"/>
              </w:rPr>
            </w:pPr>
          </w:p>
        </w:tc>
      </w:tr>
    </w:tbl>
    <w:p w14:paraId="3E26808E" w14:textId="22B611E7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B61C" w14:textId="77777777" w:rsidR="00183498" w:rsidRDefault="00183498" w:rsidP="00445C78">
      <w:r>
        <w:separator/>
      </w:r>
    </w:p>
  </w:endnote>
  <w:endnote w:type="continuationSeparator" w:id="0">
    <w:p w14:paraId="7F9FC3EA" w14:textId="77777777" w:rsidR="00183498" w:rsidRDefault="00183498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558EC79A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="00E56856">
          <w:rPr>
            <w:noProof/>
            <w:sz w:val="30"/>
            <w:szCs w:val="30"/>
          </w:rPr>
          <w:t>10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C07F" w14:textId="77777777" w:rsidR="00183498" w:rsidRDefault="00183498" w:rsidP="00445C78">
      <w:r>
        <w:separator/>
      </w:r>
    </w:p>
  </w:footnote>
  <w:footnote w:type="continuationSeparator" w:id="0">
    <w:p w14:paraId="3DAC9C1C" w14:textId="77777777" w:rsidR="00183498" w:rsidRDefault="00183498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5191E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3E0673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3394A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31F1F"/>
    <w:rsid w:val="00C62E22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56856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  <w:rsid w:val="019E82DA"/>
    <w:rsid w:val="02522B2C"/>
    <w:rsid w:val="04D18FA3"/>
    <w:rsid w:val="0522CEB8"/>
    <w:rsid w:val="059BE01F"/>
    <w:rsid w:val="07132CB7"/>
    <w:rsid w:val="082291AA"/>
    <w:rsid w:val="086E68A6"/>
    <w:rsid w:val="087DFC1F"/>
    <w:rsid w:val="0955CAA7"/>
    <w:rsid w:val="098BE792"/>
    <w:rsid w:val="0AEC576A"/>
    <w:rsid w:val="0B3690E6"/>
    <w:rsid w:val="0BA997FF"/>
    <w:rsid w:val="0C691D72"/>
    <w:rsid w:val="0E624E59"/>
    <w:rsid w:val="0F6AEDB5"/>
    <w:rsid w:val="0F83F565"/>
    <w:rsid w:val="0FE66AA4"/>
    <w:rsid w:val="117B6FCB"/>
    <w:rsid w:val="1399415E"/>
    <w:rsid w:val="145E3DA7"/>
    <w:rsid w:val="148BE363"/>
    <w:rsid w:val="1523F578"/>
    <w:rsid w:val="175BFDDC"/>
    <w:rsid w:val="1B71FA7A"/>
    <w:rsid w:val="1E138FF1"/>
    <w:rsid w:val="1E1C8A4D"/>
    <w:rsid w:val="1FD62801"/>
    <w:rsid w:val="20C62577"/>
    <w:rsid w:val="220389CF"/>
    <w:rsid w:val="23C794F6"/>
    <w:rsid w:val="25244FB3"/>
    <w:rsid w:val="2580334A"/>
    <w:rsid w:val="25E2E3A7"/>
    <w:rsid w:val="26410D1F"/>
    <w:rsid w:val="285CC663"/>
    <w:rsid w:val="28C5A907"/>
    <w:rsid w:val="28E0AD98"/>
    <w:rsid w:val="2B0DFCE2"/>
    <w:rsid w:val="2B490C8F"/>
    <w:rsid w:val="2B53A415"/>
    <w:rsid w:val="2B5DB35A"/>
    <w:rsid w:val="2B98D9E9"/>
    <w:rsid w:val="2BFAF87B"/>
    <w:rsid w:val="2C9AB5FA"/>
    <w:rsid w:val="2E8C0D67"/>
    <w:rsid w:val="2FF9EF3A"/>
    <w:rsid w:val="3005600A"/>
    <w:rsid w:val="3290E92C"/>
    <w:rsid w:val="33117BEF"/>
    <w:rsid w:val="351DB5A0"/>
    <w:rsid w:val="35E50A13"/>
    <w:rsid w:val="37260A7E"/>
    <w:rsid w:val="375A72B0"/>
    <w:rsid w:val="37C1DFEC"/>
    <w:rsid w:val="3B9533E5"/>
    <w:rsid w:val="3C707185"/>
    <w:rsid w:val="3C735B25"/>
    <w:rsid w:val="3D8FD880"/>
    <w:rsid w:val="3E5A36F3"/>
    <w:rsid w:val="415EF489"/>
    <w:rsid w:val="41E727A4"/>
    <w:rsid w:val="438E682B"/>
    <w:rsid w:val="43F7E0D3"/>
    <w:rsid w:val="4403A7FD"/>
    <w:rsid w:val="44B3A694"/>
    <w:rsid w:val="44FDDD1D"/>
    <w:rsid w:val="46391A4A"/>
    <w:rsid w:val="4657A869"/>
    <w:rsid w:val="48C2C3C7"/>
    <w:rsid w:val="4A39CA83"/>
    <w:rsid w:val="4A889C9E"/>
    <w:rsid w:val="4A92C5A7"/>
    <w:rsid w:val="4AD175FF"/>
    <w:rsid w:val="4C732A52"/>
    <w:rsid w:val="4E290865"/>
    <w:rsid w:val="51E9F43A"/>
    <w:rsid w:val="53577079"/>
    <w:rsid w:val="54A0C5B5"/>
    <w:rsid w:val="5649B00C"/>
    <w:rsid w:val="5675ACA2"/>
    <w:rsid w:val="56B462C6"/>
    <w:rsid w:val="57581392"/>
    <w:rsid w:val="57AC4A2D"/>
    <w:rsid w:val="59AD9E9A"/>
    <w:rsid w:val="59FA4709"/>
    <w:rsid w:val="5B87FAC3"/>
    <w:rsid w:val="5C2266F6"/>
    <w:rsid w:val="60E239AA"/>
    <w:rsid w:val="60FBAD20"/>
    <w:rsid w:val="61D39E8C"/>
    <w:rsid w:val="62668064"/>
    <w:rsid w:val="6399B425"/>
    <w:rsid w:val="66596EC0"/>
    <w:rsid w:val="66AE0BA1"/>
    <w:rsid w:val="68A5F4EC"/>
    <w:rsid w:val="68C0A0D1"/>
    <w:rsid w:val="6B9B50CA"/>
    <w:rsid w:val="6BE0836B"/>
    <w:rsid w:val="6D55B921"/>
    <w:rsid w:val="6DACEB1D"/>
    <w:rsid w:val="6DB33E2C"/>
    <w:rsid w:val="6DBBE774"/>
    <w:rsid w:val="6DBDC10A"/>
    <w:rsid w:val="6E9F85B4"/>
    <w:rsid w:val="6F3FD6F1"/>
    <w:rsid w:val="7364564E"/>
    <w:rsid w:val="75EFF40E"/>
    <w:rsid w:val="7A5AB418"/>
    <w:rsid w:val="7BD4FD98"/>
    <w:rsid w:val="7CA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  <w:style w:type="paragraph" w:customStyle="1" w:styleId="TDM-Nomdelamatire">
    <w:name w:val="TDM - Nom de la matière"/>
    <w:basedOn w:val="Normal"/>
    <w:next w:val="TDM-Titredelactivit"/>
    <w:rsid w:val="003E0673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TDM-Titredelactivit">
    <w:name w:val="TDM - Titre de l'activité"/>
    <w:basedOn w:val="TDM-Nomdelamatire"/>
    <w:next w:val="TDM-Nomdelamatire"/>
    <w:rsid w:val="003E0673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Crdit0">
    <w:name w:val="Crédit"/>
    <w:basedOn w:val="Normal"/>
    <w:rsid w:val="0005191E"/>
    <w:pPr>
      <w:spacing w:before="120"/>
    </w:pPr>
    <w:rPr>
      <w:color w:val="BFBFBF" w:themeColor="background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9" Type="http://schemas.openxmlformats.org/officeDocument/2006/relationships/hyperlink" Target="https://supersimple.com/free-printables/if-youre-happy-color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hyperlink" Target="https://www.youtube.com/watch?v=wXOXldwCg-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guide-artistique.com/musees/europe/italie/chapelle-sixtine.html" TargetMode="External"/><Relationship Id="rId33" Type="http://schemas.openxmlformats.org/officeDocument/2006/relationships/hyperlink" Target="https://feederwatch.org/fr/apprendre/identifying-birds/" TargetMode="External"/><Relationship Id="rId38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pixabay.com/de/junge-gleichgewicht-slackline-sport-148144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franceculture.fr/peinture/quand-michel-ange-commence-peindre-le-plafond-de-la-chapelle-sixtine" TargetMode="External"/><Relationship Id="rId32" Type="http://schemas.openxmlformats.org/officeDocument/2006/relationships/hyperlink" Target="https://www.youtube.com/watch?v=0tVxfD5yHE8" TargetMode="External"/><Relationship Id="rId37" Type="http://schemas.openxmlformats.org/officeDocument/2006/relationships/hyperlink" Target="https://supersimple.com/free-printables/if-youre-happy-flashcards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jpeg"/><Relationship Id="rId28" Type="http://schemas.openxmlformats.org/officeDocument/2006/relationships/image" Target="media/image8.png"/><Relationship Id="rId36" Type="http://schemas.openxmlformats.org/officeDocument/2006/relationships/hyperlink" Target="https://www.youtube.com/watch?v=l4WNrvVjiTw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pixabay.com/en/sun-rainbow-kids-scrapbook-nature-274474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jpeg"/><Relationship Id="rId27" Type="http://schemas.openxmlformats.org/officeDocument/2006/relationships/image" Target="media/image7.jpeg"/><Relationship Id="rId30" Type="http://schemas.openxmlformats.org/officeDocument/2006/relationships/image" Target="media/image9.png"/><Relationship Id="rId35" Type="http://schemas.openxmlformats.org/officeDocument/2006/relationships/hyperlink" Target="https://www.youtube.com/watch?v=71hqRT9U0wg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9" ma:contentTypeDescription="Crée un document." ma:contentTypeScope="" ma:versionID="9785d7c2664e8e34833089c1ea3a276e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c3025df42e731918e498cf9d54967e1f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ade475-28d8-4bc0-abe8-c40770e4ece5"/>
    <ds:schemaRef ds:uri="e7357a8d-aa19-487e-a5c4-e56dfecdb1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29AFC-ECB7-4E13-9F20-31745F32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89870-11C4-404D-99D8-9643B3B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2077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13477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Beneteau, Aurelia</cp:lastModifiedBy>
  <cp:revision>2</cp:revision>
  <cp:lastPrinted>2020-03-31T21:49:00Z</cp:lastPrinted>
  <dcterms:created xsi:type="dcterms:W3CDTF">2020-05-17T15:23:00Z</dcterms:created>
  <dcterms:modified xsi:type="dcterms:W3CDTF">2020-05-17T15:23:00Z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